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AD" w:rsidRDefault="001762AD" w:rsidP="001762AD">
      <w:pPr>
        <w:pStyle w:val="a3"/>
        <w:jc w:val="center"/>
        <w:rPr>
          <w:rStyle w:val="4"/>
          <w:rFonts w:eastAsia="Arial Unicode MS"/>
          <w:b w:val="0"/>
          <w:bCs w:val="0"/>
          <w:smallCaps w:val="0"/>
          <w:sz w:val="24"/>
        </w:rPr>
      </w:pPr>
      <w:r w:rsidRPr="001762AD">
        <w:rPr>
          <w:rStyle w:val="4"/>
          <w:rFonts w:eastAsia="Arial Unicode MS"/>
          <w:b w:val="0"/>
          <w:bCs w:val="0"/>
          <w:smallCaps w:val="0"/>
          <w:sz w:val="24"/>
        </w:rPr>
        <w:t>УЧЕБНЫЙ ПЛАН</w:t>
      </w:r>
    </w:p>
    <w:p w:rsidR="001762AD" w:rsidRPr="001762AD" w:rsidRDefault="001762AD" w:rsidP="001762AD">
      <w:pPr>
        <w:pStyle w:val="a3"/>
        <w:jc w:val="center"/>
        <w:rPr>
          <w:rFonts w:ascii="Times New Roman" w:hAnsi="Times New Roman" w:cs="Times New Roman"/>
        </w:rPr>
      </w:pPr>
      <w:r w:rsidRPr="001762AD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ы</w:t>
      </w:r>
      <w:r w:rsidRPr="001762AD">
        <w:rPr>
          <w:rFonts w:ascii="Times New Roman" w:hAnsi="Times New Roman" w:cs="Times New Roman"/>
        </w:rPr>
        <w:t xml:space="preserve"> ДОПОЛНИТЕЛЬНОГО ПРОФЕССИОНАЛЬНОГО ОБРАЗОВАНИЯ</w:t>
      </w:r>
    </w:p>
    <w:p w:rsidR="001762AD" w:rsidRPr="001762AD" w:rsidRDefault="001762AD" w:rsidP="001762AD">
      <w:pPr>
        <w:pStyle w:val="a3"/>
        <w:jc w:val="center"/>
        <w:rPr>
          <w:rFonts w:ascii="Times New Roman" w:hAnsi="Times New Roman" w:cs="Times New Roman"/>
        </w:rPr>
      </w:pPr>
      <w:r w:rsidRPr="001762AD">
        <w:rPr>
          <w:rFonts w:ascii="Times New Roman" w:hAnsi="Times New Roman" w:cs="Times New Roman"/>
        </w:rPr>
        <w:t>ПОВЫШЕНИЯ КВАЛИФИКАЦИИ ПО КОМПЕТЕНЦИИ</w:t>
      </w:r>
    </w:p>
    <w:p w:rsidR="001762AD" w:rsidRPr="001762AD" w:rsidRDefault="001762AD" w:rsidP="001762AD">
      <w:pPr>
        <w:pStyle w:val="a3"/>
        <w:jc w:val="center"/>
        <w:rPr>
          <w:rFonts w:ascii="Times New Roman" w:hAnsi="Times New Roman" w:cs="Times New Roman"/>
        </w:rPr>
      </w:pPr>
      <w:r w:rsidRPr="001762AD">
        <w:rPr>
          <w:rFonts w:ascii="Times New Roman" w:hAnsi="Times New Roman" w:cs="Times New Roman"/>
        </w:rPr>
        <w:t>ПАРИКМАХЕРСКОЕ ДЕЛО</w:t>
      </w:r>
    </w:p>
    <w:p w:rsidR="001762AD" w:rsidRPr="001762AD" w:rsidRDefault="001762AD" w:rsidP="001762AD">
      <w:pPr>
        <w:pStyle w:val="a3"/>
        <w:jc w:val="center"/>
        <w:rPr>
          <w:rFonts w:ascii="Times New Roman" w:hAnsi="Times New Roman" w:cs="Times New Roman"/>
        </w:rPr>
      </w:pPr>
    </w:p>
    <w:p w:rsidR="001762AD" w:rsidRPr="001762AD" w:rsidRDefault="001762AD" w:rsidP="001762AD">
      <w:pPr>
        <w:pStyle w:val="a3"/>
        <w:rPr>
          <w:rFonts w:ascii="Times New Roman" w:hAnsi="Times New Roman" w:cs="Times New Roman"/>
        </w:rPr>
      </w:pPr>
    </w:p>
    <w:p w:rsidR="001762AD" w:rsidRPr="001762AD" w:rsidRDefault="001762AD" w:rsidP="001762AD">
      <w:pPr>
        <w:pStyle w:val="a3"/>
        <w:rPr>
          <w:rFonts w:ascii="Times New Roman" w:hAnsi="Times New Roman" w:cs="Times New Roman"/>
          <w:szCs w:val="2"/>
        </w:rPr>
      </w:pPr>
    </w:p>
    <w:tbl>
      <w:tblPr>
        <w:tblW w:w="97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7"/>
        <w:gridCol w:w="3238"/>
        <w:gridCol w:w="1619"/>
        <w:gridCol w:w="1494"/>
        <w:gridCol w:w="1676"/>
        <w:gridCol w:w="1198"/>
      </w:tblGrid>
      <w:tr w:rsidR="001762AD" w:rsidRPr="001762AD" w:rsidTr="001762AD">
        <w:trPr>
          <w:trHeight w:val="357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62AD" w:rsidRPr="001762AD" w:rsidRDefault="001762AD" w:rsidP="001762AD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2AD">
              <w:rPr>
                <w:rStyle w:val="2"/>
                <w:rFonts w:eastAsia="Arial Unicode MS"/>
                <w:u w:val="none"/>
              </w:rPr>
              <w:t>№</w:t>
            </w:r>
          </w:p>
          <w:p w:rsidR="001762AD" w:rsidRPr="001762AD" w:rsidRDefault="001762AD" w:rsidP="001762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62AD">
              <w:rPr>
                <w:rStyle w:val="2"/>
                <w:rFonts w:eastAsia="Arial Unicode MS"/>
                <w:u w:val="none"/>
              </w:rPr>
              <w:t>п</w:t>
            </w:r>
            <w:proofErr w:type="spellEnd"/>
            <w:proofErr w:type="gramEnd"/>
            <w:r w:rsidRPr="001762AD">
              <w:rPr>
                <w:rStyle w:val="2"/>
                <w:rFonts w:eastAsia="Arial Unicode MS"/>
                <w:u w:val="none"/>
              </w:rPr>
              <w:t>/</w:t>
            </w:r>
            <w:proofErr w:type="spellStart"/>
            <w:r w:rsidRPr="001762AD">
              <w:rPr>
                <w:rStyle w:val="2"/>
                <w:rFonts w:eastAsia="Arial Unicode MS"/>
                <w:u w:val="none"/>
              </w:rPr>
              <w:t>п</w:t>
            </w:r>
            <w:proofErr w:type="spellEnd"/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2AD" w:rsidRPr="001762AD" w:rsidRDefault="001762AD" w:rsidP="001762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62AD">
              <w:rPr>
                <w:rStyle w:val="2"/>
                <w:rFonts w:eastAsia="Arial Unicode MS"/>
                <w:u w:val="none"/>
              </w:rPr>
              <w:t>Наименование компонентов</w:t>
            </w:r>
            <w:r w:rsidRPr="001762AD">
              <w:rPr>
                <w:rStyle w:val="2"/>
                <w:rFonts w:eastAsia="Arial Unicode MS"/>
                <w:u w:val="none"/>
              </w:rPr>
              <w:br/>
              <w:t>образовательной программы,</w:t>
            </w:r>
            <w:r w:rsidRPr="001762AD">
              <w:rPr>
                <w:rStyle w:val="2"/>
                <w:rFonts w:eastAsia="Arial Unicode MS"/>
                <w:u w:val="none"/>
              </w:rPr>
              <w:br/>
              <w:t>разделов, модулей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2AD" w:rsidRPr="001762AD" w:rsidRDefault="001762AD" w:rsidP="001762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62AD">
              <w:rPr>
                <w:rStyle w:val="2"/>
                <w:rFonts w:eastAsia="Arial Unicode MS"/>
                <w:u w:val="none"/>
              </w:rPr>
              <w:t>Трудоемкость (</w:t>
            </w:r>
            <w:proofErr w:type="spellStart"/>
            <w:r w:rsidRPr="001762AD">
              <w:rPr>
                <w:rStyle w:val="2"/>
                <w:rFonts w:eastAsia="Arial Unicode MS"/>
                <w:u w:val="none"/>
              </w:rPr>
              <w:t>ак</w:t>
            </w:r>
            <w:proofErr w:type="spellEnd"/>
            <w:r w:rsidRPr="001762AD">
              <w:rPr>
                <w:rStyle w:val="2"/>
                <w:rFonts w:eastAsia="Arial Unicode MS"/>
                <w:u w:val="none"/>
              </w:rPr>
              <w:t>. час)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62AD" w:rsidRPr="001762AD" w:rsidRDefault="001762AD" w:rsidP="001762AD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2AD">
              <w:rPr>
                <w:rStyle w:val="2"/>
                <w:rFonts w:eastAsia="Arial Unicode MS"/>
                <w:u w:val="none"/>
              </w:rPr>
              <w:t>Форма</w:t>
            </w:r>
          </w:p>
          <w:p w:rsidR="001762AD" w:rsidRPr="001762AD" w:rsidRDefault="001762AD" w:rsidP="001762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62AD">
              <w:rPr>
                <w:rStyle w:val="2"/>
                <w:rFonts w:eastAsia="Arial Unicode MS"/>
                <w:u w:val="none"/>
              </w:rPr>
              <w:t>итогового</w:t>
            </w:r>
          </w:p>
          <w:p w:rsidR="001762AD" w:rsidRPr="001762AD" w:rsidRDefault="001762AD" w:rsidP="001762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62AD">
              <w:rPr>
                <w:rStyle w:val="2"/>
                <w:rFonts w:eastAsia="Arial Unicode MS"/>
                <w:u w:val="none"/>
              </w:rPr>
              <w:t>контроля</w:t>
            </w:r>
          </w:p>
        </w:tc>
      </w:tr>
      <w:tr w:rsidR="001762AD" w:rsidRPr="001762AD" w:rsidTr="001762AD">
        <w:trPr>
          <w:trHeight w:hRule="exact" w:val="963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62AD" w:rsidRPr="001762AD" w:rsidRDefault="001762AD" w:rsidP="001762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62AD" w:rsidRPr="001762AD" w:rsidRDefault="001762AD" w:rsidP="001762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62AD" w:rsidRPr="001762AD" w:rsidRDefault="001762AD" w:rsidP="001762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62AD">
              <w:rPr>
                <w:rStyle w:val="2"/>
                <w:rFonts w:eastAsia="Arial Unicode MS"/>
                <w:u w:val="none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62AD" w:rsidRPr="001762AD" w:rsidRDefault="001762AD" w:rsidP="001762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62AD">
              <w:rPr>
                <w:rStyle w:val="2"/>
                <w:rFonts w:eastAsia="Arial Unicode MS"/>
                <w:u w:val="none"/>
              </w:rPr>
              <w:t>Теория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62AD" w:rsidRPr="001762AD" w:rsidRDefault="001762AD" w:rsidP="001762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62AD">
              <w:rPr>
                <w:rStyle w:val="2"/>
                <w:rFonts w:eastAsia="Arial Unicode MS"/>
                <w:u w:val="none"/>
              </w:rPr>
              <w:t>Практика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2AD" w:rsidRPr="001762AD" w:rsidRDefault="001762AD" w:rsidP="001762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2AD" w:rsidRPr="001762AD" w:rsidTr="001762AD">
        <w:trPr>
          <w:trHeight w:hRule="exact" w:val="68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62AD" w:rsidRPr="001762AD" w:rsidRDefault="001762AD" w:rsidP="001762AD">
            <w:pPr>
              <w:pStyle w:val="a3"/>
              <w:rPr>
                <w:rFonts w:ascii="Times New Roman" w:hAnsi="Times New Roman" w:cs="Times New Roman"/>
              </w:rPr>
            </w:pPr>
            <w:r w:rsidRPr="001762AD">
              <w:rPr>
                <w:rStyle w:val="2"/>
                <w:rFonts w:eastAsia="Arial Unicode MS"/>
                <w:u w:val="none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2AD" w:rsidRPr="001762AD" w:rsidRDefault="001762AD" w:rsidP="001762AD">
            <w:pPr>
              <w:pStyle w:val="a3"/>
              <w:rPr>
                <w:rFonts w:ascii="Times New Roman" w:hAnsi="Times New Roman" w:cs="Times New Roman"/>
              </w:rPr>
            </w:pPr>
            <w:r w:rsidRPr="001762AD">
              <w:rPr>
                <w:rStyle w:val="2"/>
                <w:rFonts w:eastAsia="Arial Unicode MS"/>
                <w:u w:val="none"/>
              </w:rPr>
              <w:t>«Парикмахерское дело 1</w:t>
            </w:r>
            <w:r w:rsidRPr="001762AD">
              <w:rPr>
                <w:rStyle w:val="2"/>
                <w:rFonts w:eastAsia="Arial Unicode MS"/>
                <w:u w:val="none"/>
              </w:rPr>
              <w:br/>
              <w:t>ступень»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62AD" w:rsidRPr="001762AD" w:rsidRDefault="001762AD" w:rsidP="001762AD">
            <w:pPr>
              <w:pStyle w:val="a3"/>
              <w:rPr>
                <w:rFonts w:ascii="Times New Roman" w:hAnsi="Times New Roman" w:cs="Times New Roman"/>
              </w:rPr>
            </w:pPr>
            <w:r w:rsidRPr="001762AD">
              <w:rPr>
                <w:rStyle w:val="2"/>
                <w:rFonts w:eastAsia="Arial Unicode MS"/>
                <w:u w:val="none"/>
              </w:rPr>
              <w:t>36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62AD" w:rsidRPr="001762AD" w:rsidRDefault="001762AD" w:rsidP="001762AD">
            <w:pPr>
              <w:pStyle w:val="a3"/>
              <w:rPr>
                <w:rFonts w:ascii="Times New Roman" w:hAnsi="Times New Roman" w:cs="Times New Roman"/>
              </w:rPr>
            </w:pPr>
            <w:r w:rsidRPr="001762AD">
              <w:rPr>
                <w:rStyle w:val="2"/>
                <w:rFonts w:eastAsia="Arial Unicode MS"/>
                <w:u w:val="none"/>
              </w:rPr>
              <w:t>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62AD" w:rsidRPr="001762AD" w:rsidRDefault="001762AD" w:rsidP="001762AD">
            <w:pPr>
              <w:pStyle w:val="a3"/>
              <w:rPr>
                <w:rFonts w:ascii="Times New Roman" w:hAnsi="Times New Roman" w:cs="Times New Roman"/>
              </w:rPr>
            </w:pPr>
            <w:r w:rsidRPr="001762AD">
              <w:rPr>
                <w:rStyle w:val="2"/>
                <w:rFonts w:eastAsia="Arial Unicode MS"/>
                <w:u w:val="none"/>
              </w:rP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62AD" w:rsidRPr="001762AD" w:rsidRDefault="001762AD" w:rsidP="001762AD">
            <w:pPr>
              <w:pStyle w:val="a3"/>
              <w:rPr>
                <w:rFonts w:ascii="Times New Roman" w:hAnsi="Times New Roman" w:cs="Times New Roman"/>
              </w:rPr>
            </w:pPr>
            <w:r w:rsidRPr="001762AD">
              <w:rPr>
                <w:rStyle w:val="2"/>
                <w:rFonts w:eastAsia="Arial Unicode MS"/>
                <w:u w:val="none"/>
              </w:rPr>
              <w:t>Зачет</w:t>
            </w:r>
          </w:p>
        </w:tc>
      </w:tr>
      <w:tr w:rsidR="001762AD" w:rsidRPr="001762AD" w:rsidTr="001762AD">
        <w:trPr>
          <w:trHeight w:hRule="exact" w:val="6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62AD" w:rsidRPr="001762AD" w:rsidRDefault="001762AD" w:rsidP="001762AD">
            <w:pPr>
              <w:pStyle w:val="a3"/>
              <w:rPr>
                <w:rFonts w:ascii="Times New Roman" w:hAnsi="Times New Roman" w:cs="Times New Roman"/>
              </w:rPr>
            </w:pPr>
            <w:r w:rsidRPr="001762AD">
              <w:rPr>
                <w:rStyle w:val="2"/>
                <w:rFonts w:eastAsia="Arial Unicode MS"/>
                <w:u w:val="none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762AD" w:rsidRPr="001762AD" w:rsidRDefault="001762AD" w:rsidP="001762AD">
            <w:pPr>
              <w:pStyle w:val="a3"/>
              <w:rPr>
                <w:rFonts w:ascii="Times New Roman" w:hAnsi="Times New Roman" w:cs="Times New Roman"/>
              </w:rPr>
            </w:pPr>
            <w:r w:rsidRPr="001762AD">
              <w:rPr>
                <w:rStyle w:val="2"/>
                <w:rFonts w:eastAsia="Arial Unicode MS"/>
                <w:u w:val="none"/>
              </w:rPr>
              <w:t>«Парикмахерское дело 2</w:t>
            </w:r>
            <w:r w:rsidRPr="001762AD">
              <w:rPr>
                <w:rStyle w:val="2"/>
                <w:rFonts w:eastAsia="Arial Unicode MS"/>
                <w:u w:val="none"/>
              </w:rPr>
              <w:br/>
              <w:t>ступень»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62AD" w:rsidRPr="001762AD" w:rsidRDefault="001762AD" w:rsidP="001762AD">
            <w:pPr>
              <w:pStyle w:val="a3"/>
              <w:rPr>
                <w:rFonts w:ascii="Times New Roman" w:hAnsi="Times New Roman" w:cs="Times New Roman"/>
              </w:rPr>
            </w:pPr>
            <w:r w:rsidRPr="001762AD">
              <w:rPr>
                <w:rStyle w:val="2"/>
                <w:rFonts w:eastAsia="Arial Unicode MS"/>
                <w:u w:val="none"/>
              </w:rPr>
              <w:t>36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62AD" w:rsidRPr="001762AD" w:rsidRDefault="001762AD" w:rsidP="001762AD">
            <w:pPr>
              <w:pStyle w:val="a3"/>
              <w:rPr>
                <w:rFonts w:ascii="Times New Roman" w:hAnsi="Times New Roman" w:cs="Times New Roman"/>
              </w:rPr>
            </w:pPr>
            <w:r w:rsidRPr="001762AD">
              <w:rPr>
                <w:rStyle w:val="2"/>
                <w:rFonts w:eastAsia="Arial Unicode MS"/>
                <w:u w:val="none"/>
              </w:rPr>
              <w:t>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62AD" w:rsidRPr="001762AD" w:rsidRDefault="001762AD" w:rsidP="001762AD">
            <w:pPr>
              <w:pStyle w:val="a3"/>
              <w:rPr>
                <w:rFonts w:ascii="Times New Roman" w:hAnsi="Times New Roman" w:cs="Times New Roman"/>
              </w:rPr>
            </w:pPr>
            <w:r w:rsidRPr="001762AD">
              <w:rPr>
                <w:rStyle w:val="2"/>
                <w:rFonts w:eastAsia="Arial Unicode MS"/>
                <w:u w:val="none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62AD" w:rsidRPr="001762AD" w:rsidRDefault="001762AD" w:rsidP="001762AD">
            <w:pPr>
              <w:pStyle w:val="a3"/>
              <w:rPr>
                <w:rFonts w:ascii="Times New Roman" w:hAnsi="Times New Roman" w:cs="Times New Roman"/>
              </w:rPr>
            </w:pPr>
            <w:r w:rsidRPr="001762AD">
              <w:rPr>
                <w:rStyle w:val="2"/>
                <w:rFonts w:eastAsia="Arial Unicode MS"/>
                <w:u w:val="none"/>
              </w:rPr>
              <w:t>Зачет</w:t>
            </w:r>
          </w:p>
        </w:tc>
      </w:tr>
      <w:tr w:rsidR="001762AD" w:rsidRPr="001762AD" w:rsidTr="001762AD">
        <w:trPr>
          <w:trHeight w:hRule="exact" w:val="45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62AD" w:rsidRPr="001762AD" w:rsidRDefault="001762AD" w:rsidP="001762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62AD" w:rsidRPr="001762AD" w:rsidRDefault="001762AD" w:rsidP="001762AD">
            <w:pPr>
              <w:pStyle w:val="a3"/>
              <w:rPr>
                <w:rFonts w:ascii="Times New Roman" w:hAnsi="Times New Roman" w:cs="Times New Roman"/>
              </w:rPr>
            </w:pPr>
            <w:r w:rsidRPr="001762AD">
              <w:rPr>
                <w:rStyle w:val="2"/>
                <w:rFonts w:eastAsia="Arial Unicode MS"/>
                <w:u w:val="none"/>
              </w:rPr>
              <w:t>Итоговый контроль (всего)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62AD" w:rsidRPr="001762AD" w:rsidRDefault="001762AD" w:rsidP="001762AD">
            <w:pPr>
              <w:pStyle w:val="a3"/>
              <w:rPr>
                <w:rFonts w:ascii="Times New Roman" w:hAnsi="Times New Roman" w:cs="Times New Roman"/>
              </w:rPr>
            </w:pPr>
            <w:r w:rsidRPr="001762AD">
              <w:rPr>
                <w:rStyle w:val="20"/>
                <w:rFonts w:eastAsia="Arial Unicode MS"/>
                <w:b w:val="0"/>
                <w:bCs w:val="0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62AD" w:rsidRPr="001762AD" w:rsidRDefault="001762AD" w:rsidP="001762AD">
            <w:pPr>
              <w:pStyle w:val="a3"/>
              <w:rPr>
                <w:rFonts w:ascii="Times New Roman" w:hAnsi="Times New Roman" w:cs="Times New Roman"/>
              </w:rPr>
            </w:pPr>
            <w:r w:rsidRPr="001762AD">
              <w:rPr>
                <w:rStyle w:val="20"/>
                <w:rFonts w:eastAsia="Arial Unicode MS"/>
                <w:b w:val="0"/>
                <w:bCs w:val="0"/>
              </w:rPr>
              <w:t>38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62AD" w:rsidRPr="001762AD" w:rsidRDefault="001762AD" w:rsidP="001762AD">
            <w:pPr>
              <w:pStyle w:val="a3"/>
              <w:rPr>
                <w:rFonts w:ascii="Times New Roman" w:hAnsi="Times New Roman" w:cs="Times New Roman"/>
              </w:rPr>
            </w:pPr>
            <w:r w:rsidRPr="001762AD">
              <w:rPr>
                <w:rStyle w:val="20"/>
                <w:rFonts w:eastAsia="Arial Unicode MS"/>
                <w:b w:val="0"/>
                <w:bCs w:val="0"/>
              </w:rPr>
              <w:t>34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2AD" w:rsidRPr="001762AD" w:rsidRDefault="001762AD" w:rsidP="001762AD">
            <w:pPr>
              <w:pStyle w:val="a3"/>
              <w:rPr>
                <w:rFonts w:ascii="Times New Roman" w:hAnsi="Times New Roman" w:cs="Times New Roman"/>
              </w:rPr>
            </w:pPr>
            <w:r w:rsidRPr="001762AD">
              <w:rPr>
                <w:rStyle w:val="2"/>
                <w:rFonts w:eastAsia="Arial Unicode MS"/>
                <w:u w:val="none"/>
              </w:rPr>
              <w:t>Аттестация</w:t>
            </w:r>
          </w:p>
        </w:tc>
      </w:tr>
    </w:tbl>
    <w:p w:rsidR="00BB44EC" w:rsidRPr="001762AD" w:rsidRDefault="00BB44EC" w:rsidP="001762AD">
      <w:pPr>
        <w:pStyle w:val="a3"/>
        <w:rPr>
          <w:rFonts w:ascii="Times New Roman" w:hAnsi="Times New Roman" w:cs="Times New Roman"/>
        </w:rPr>
      </w:pPr>
    </w:p>
    <w:sectPr w:rsidR="00BB44EC" w:rsidRPr="001762AD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62AD"/>
    <w:rsid w:val="001762AD"/>
    <w:rsid w:val="006B4E29"/>
    <w:rsid w:val="007C16C6"/>
    <w:rsid w:val="00971FAD"/>
    <w:rsid w:val="00B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A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762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Колонтитул (4) + Малые прописные"/>
    <w:basedOn w:val="a0"/>
    <w:rsid w:val="001762AD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1762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3">
    <w:name w:val="No Spacing"/>
    <w:uiPriority w:val="1"/>
    <w:qFormat/>
    <w:rsid w:val="001762A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2021-07-07T05:06:00Z</dcterms:created>
  <dcterms:modified xsi:type="dcterms:W3CDTF">2021-07-07T05:07:00Z</dcterms:modified>
</cp:coreProperties>
</file>