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индустриальный техникум»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модулю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ПМ.05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Выполнение облицовочных работ синтетическими материалами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b/>
          <w:sz w:val="24"/>
          <w:szCs w:val="24"/>
        </w:rPr>
        <w:t>08.01.08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Людиново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236D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профессионального модуля разработан на основе рабочей программы по профессиональному модулю </w:t>
      </w:r>
      <w:r>
        <w:rPr>
          <w:rFonts w:ascii="Times New Roman" w:hAnsi="Times New Roman" w:cs="Times New Roman"/>
          <w:b/>
          <w:sz w:val="24"/>
          <w:szCs w:val="24"/>
        </w:rPr>
        <w:t>ПМ.05. Выполнение облицовочных   работ синтетическими материалами</w:t>
      </w:r>
      <w:r>
        <w:rPr>
          <w:rFonts w:ascii="Times New Roman" w:hAnsi="Times New Roman" w:cs="Times New Roman"/>
          <w:sz w:val="24"/>
          <w:szCs w:val="24"/>
        </w:rPr>
        <w:t>, утвержденной заместителем директора по УПР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по учебной работе _____________________ О.Е. Селиверстова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Start"/>
      <w:r>
        <w:rPr>
          <w:rFonts w:ascii="Times New Roman" w:hAnsi="Times New Roman" w:cs="Times New Roman"/>
          <w:sz w:val="24"/>
          <w:szCs w:val="24"/>
        </w:rPr>
        <w:softHyphen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31» августа 201</w:t>
      </w:r>
      <w:r w:rsidR="00236D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цикловой комиссией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дисциплин технического профиля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«31» августа 201</w:t>
      </w:r>
      <w:r w:rsidR="00236D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Н.И.Хрычикова</w:t>
      </w:r>
      <w:proofErr w:type="spellEnd"/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Т.А.Анисимова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proofErr w:type="gramEnd"/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B13" w:rsidRDefault="005A7B1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CF4CA3" w:rsidRDefault="00CF4CA3" w:rsidP="00CF4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Выполнение облицовочных работ синтетическими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и составляющих его профессиональных компетенций, а также общие компетенции, формирующиеся в процессе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ППКРС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целом.</w:t>
      </w:r>
    </w:p>
    <w:p w:rsidR="00CF4CA3" w:rsidRDefault="00CF4CA3" w:rsidP="00CF4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 xml:space="preserve">. Итогом зачета является однозначное решение: «вид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освоен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освоен»</w:t>
      </w:r>
    </w:p>
    <w:p w:rsidR="00CF4CA3" w:rsidRDefault="00CF4CA3" w:rsidP="00CF4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 Формы промежуточной аттестации по профессиональному модулю</w:t>
      </w:r>
    </w:p>
    <w:p w:rsidR="00CF4CA3" w:rsidRDefault="00CF4CA3" w:rsidP="00CF4C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700"/>
        <w:gridCol w:w="2520"/>
      </w:tblGrid>
      <w:tr w:rsidR="00CF4CA3" w:rsidTr="00CF4CA3"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CF4CA3" w:rsidTr="00CF4CA3"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A3" w:rsidRDefault="00CF4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CF4CA3" w:rsidTr="00CF4CA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.05.01. Технология облицовочных работ синтетическими материалами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4A" w:rsidRDefault="00236D4A" w:rsidP="00236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Устный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опрос, выполнение практических работ, контрольная работа, </w:t>
            </w:r>
          </w:p>
          <w:p w:rsidR="00236D4A" w:rsidRDefault="00236D4A" w:rsidP="00236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236D4A" w:rsidRDefault="00236D4A" w:rsidP="00236D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самостоятельной работы</w:t>
            </w:r>
          </w:p>
        </w:tc>
      </w:tr>
      <w:tr w:rsidR="00CF4CA3" w:rsidTr="00CF4CA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УП.05 Учебная практика</w:t>
            </w:r>
          </w:p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CA3" w:rsidTr="00CF4CA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ПП.05 Производственная практика </w:t>
            </w:r>
          </w:p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CA3" w:rsidRDefault="00CF4CA3" w:rsidP="00CF4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D4A" w:rsidRDefault="00236D4A" w:rsidP="00CF4CA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 на дифференцированном зачете</w:t>
      </w:r>
    </w:p>
    <w:p w:rsidR="00CF4CA3" w:rsidRDefault="00CF4CA3" w:rsidP="00CF4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 результате дифференцированного зачета по профессиональному модулю осуществляется проверка следующих профессиональных и общих компетенций:</w:t>
      </w:r>
    </w:p>
    <w:p w:rsidR="00CF4CA3" w:rsidRDefault="00CF4CA3" w:rsidP="00CF4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89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424"/>
      </w:tblGrid>
      <w:tr w:rsidR="00CF4CA3" w:rsidTr="00CF4CA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компетенции, которые возможно сгруппировать для проверки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F4CA3" w:rsidTr="00236D4A">
        <w:trPr>
          <w:trHeight w:val="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облицовку синтетическими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 различной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  <w:bookmarkStart w:id="1" w:name="5213"/>
            <w:bookmarkEnd w:id="1"/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CF4CA3" w:rsidRDefault="00CF4CA3">
            <w:pPr>
              <w:pStyle w:val="2"/>
              <w:widowControl w:val="0"/>
              <w:spacing w:line="276" w:lineRule="auto"/>
              <w:ind w:left="0" w:firstLine="709"/>
              <w:jc w:val="both"/>
            </w:pPr>
          </w:p>
          <w:p w:rsidR="00236D4A" w:rsidRDefault="00236D4A" w:rsidP="00236D4A">
            <w:pPr>
              <w:pStyle w:val="2"/>
              <w:widowControl w:val="0"/>
              <w:spacing w:line="276" w:lineRule="auto"/>
              <w:ind w:left="0" w:firstLine="138"/>
              <w:jc w:val="both"/>
            </w:pPr>
          </w:p>
          <w:p w:rsidR="00CF4CA3" w:rsidRDefault="00236D4A" w:rsidP="00236D4A">
            <w:pPr>
              <w:pStyle w:val="2"/>
              <w:widowControl w:val="0"/>
              <w:spacing w:line="276" w:lineRule="auto"/>
              <w:ind w:left="0" w:firstLine="138"/>
              <w:jc w:val="both"/>
            </w:pPr>
            <w:r>
              <w:t>ПК 5.3 Выполнять ремонт облицованных поверхностей синтетическими материалами.</w:t>
            </w: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5214"/>
            <w:bookmarkEnd w:id="2"/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 w:rsidP="00236D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материалы, инструменты, оборудование;</w:t>
            </w:r>
          </w:p>
          <w:p w:rsidR="00CF4CA3" w:rsidRDefault="00CF4CA3" w:rsidP="00236D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сортировать, подбирать и подготавливать полимерные плитки, стандартные отделочные изделия;</w:t>
            </w:r>
          </w:p>
          <w:p w:rsidR="00CF4CA3" w:rsidRDefault="00CF4CA3" w:rsidP="00236D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разбивать и провешивать поверхности оснований для устройства полов, их облицовки стандартными изделиями, укладывать маячные рейки по готовым разметкам;</w:t>
            </w:r>
          </w:p>
          <w:p w:rsidR="00CF4CA3" w:rsidRDefault="00CF4CA3" w:rsidP="00236D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и содержать рабочее место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облицовки синтетическими материалами;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к работе сварочную машину для сварки линолеума;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основания вручную и механизированным способом;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приготавливать шпатлевки и мастики;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цвета и оттенки синтетических масс по заданному рисунку;</w:t>
            </w:r>
          </w:p>
          <w:p w:rsidR="00CF4CA3" w:rsidRDefault="00CF4CA3" w:rsidP="00236D4A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укладывать, разравнивать, шпатлевать, шлифовать подготовительные слои при устройстве наливных бесшовных полов;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просчитывать объемы работ и потребность материалов;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материалы и стоимость работ;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качество подготовительных работ;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наклеивать рулонные материалы и резиновые паркеты на основании полов с разметкой, подгонкой и прирезкой полотнищ;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настилать полы простого рисунка;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укладывать насухо ковровое покрытие и линолеум;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облицовывать плоские и криволинейные поверхности синтетическими плитками;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устраивать полы из ксилолитовой массы или готовых ксилолитовых плиток (по рисунку);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пластмассовые плинтусы и поручни;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ворсолановые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ковровые и тартановые покрытия;</w:t>
            </w:r>
          </w:p>
          <w:p w:rsidR="00CF4CA3" w:rsidRDefault="00CF4CA3" w:rsidP="00236D4A"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при облицовке синтетическими материалами 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условия труда;</w:t>
            </w:r>
          </w:p>
          <w:p w:rsidR="00CF4CA3" w:rsidRDefault="00CF4CA3" w:rsidP="00236D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ремонтировать покрытия полов из линолеума,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облицовки поверхностей из полимерных плиток.</w:t>
            </w:r>
          </w:p>
        </w:tc>
      </w:tr>
    </w:tbl>
    <w:p w:rsidR="00CF4CA3" w:rsidRDefault="00CF4CA3" w:rsidP="00CF4C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5212"/>
      <w:bookmarkEnd w:id="3"/>
    </w:p>
    <w:p w:rsidR="00CF4CA3" w:rsidRDefault="00CF4CA3" w:rsidP="00CF4CA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4A" w:rsidRDefault="00236D4A" w:rsidP="0023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CA3" w:rsidRDefault="00236D4A" w:rsidP="00236D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4A" w:rsidRDefault="00236D4A" w:rsidP="0023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соответствие выбранных типовых методов и способов выполнения профессиональных задач согласно их целям и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D4A" w:rsidRDefault="00236D4A" w:rsidP="0023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236D4A" w:rsidRDefault="00236D4A" w:rsidP="00236D4A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CF4CA3" w:rsidRDefault="00236D4A" w:rsidP="0023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- </w:t>
            </w:r>
            <w:proofErr w:type="gramStart"/>
            <w:r>
              <w:rPr>
                <w:rStyle w:val="c15"/>
                <w:color w:val="000000"/>
              </w:rPr>
              <w:t>анализировать  рабочую</w:t>
            </w:r>
            <w:proofErr w:type="gramEnd"/>
            <w:r>
              <w:rPr>
                <w:rStyle w:val="c15"/>
                <w:color w:val="000000"/>
              </w:rPr>
              <w:t xml:space="preserve">  ситуацию</w:t>
            </w:r>
          </w:p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>
              <w:rPr>
                <w:rStyle w:val="c15"/>
                <w:color w:val="000000"/>
              </w:rPr>
              <w:t>и  итогового</w:t>
            </w:r>
            <w:proofErr w:type="gramEnd"/>
            <w:r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236D4A" w:rsidRDefault="00236D4A" w:rsidP="00236D4A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CF4CA3" w:rsidRDefault="00236D4A" w:rsidP="0023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4A38EF" w:rsidP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4A38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способность </w:t>
            </w:r>
            <w:proofErr w:type="gramStart"/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формулировать  вопросы</w:t>
            </w:r>
            <w:proofErr w:type="gramEnd"/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нацеленные на получение недостающей</w:t>
            </w:r>
            <w:r w:rsidRPr="004A38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информации , извлекать  информацию по самостоятельно сформулированным </w:t>
            </w:r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основаниям, исходя из понимания целей профессиональной деятельности,</w:t>
            </w:r>
          </w:p>
          <w:p w:rsidR="004A38EF" w:rsidRDefault="004A38EF" w:rsidP="004A38EF">
            <w:pPr>
              <w:pStyle w:val="a9"/>
              <w:shd w:val="clear" w:color="auto" w:fill="FFFFFF"/>
              <w:spacing w:before="0" w:after="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систематизировать информацию в рамках самостоятельно избранной структуры;</w:t>
            </w:r>
          </w:p>
          <w:p w:rsidR="004A38EF" w:rsidRPr="004A38EF" w:rsidRDefault="004A38EF" w:rsidP="004A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38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EF" w:rsidRDefault="004A38EF" w:rsidP="004A3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CF4CA3" w:rsidRDefault="004A38EF" w:rsidP="004A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EF" w:rsidRDefault="004A38EF" w:rsidP="004A3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4A38EF" w:rsidRDefault="004A38EF" w:rsidP="004A38EF">
            <w:pPr>
              <w:pStyle w:val="a9"/>
              <w:shd w:val="clear" w:color="auto" w:fill="FFFFFF"/>
              <w:spacing w:before="0" w:after="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4A38EF" w:rsidRDefault="004A38EF" w:rsidP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4A38EF" w:rsidRDefault="004A38EF" w:rsidP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4A38EF" w:rsidRDefault="004A38EF" w:rsidP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4A38EF" w:rsidRDefault="004A38EF" w:rsidP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CF4CA3" w:rsidRDefault="004A38EF" w:rsidP="004A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  <w:tr w:rsidR="00CF4CA3" w:rsidTr="00CF4CA3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EF" w:rsidRDefault="004A38EF" w:rsidP="004A38E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задач, связанных с использованием профессиональных компетенций;</w:t>
            </w:r>
          </w:p>
          <w:p w:rsidR="004A38EF" w:rsidRDefault="004A38EF" w:rsidP="004A38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корпоративной этики (выполнение правил внутреннего распорядка);</w:t>
            </w:r>
          </w:p>
          <w:p w:rsidR="00CF4CA3" w:rsidRDefault="004A38EF" w:rsidP="004A38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-ориентация на воинскую службу с учётом профессиональных знаний</w:t>
            </w:r>
          </w:p>
        </w:tc>
      </w:tr>
    </w:tbl>
    <w:p w:rsidR="00CF4CA3" w:rsidRDefault="00CF4CA3" w:rsidP="00CF4CA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848"/>
      </w:tblGrid>
      <w:tr w:rsidR="00CF4CA3" w:rsidTr="00CF4CA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3" w:rsidRDefault="00CF4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F4CA3" w:rsidTr="006F3492">
        <w:trPr>
          <w:trHeight w:val="982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F5" w:rsidRDefault="00864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облицовку синтетическими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 различной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сложности.</w:t>
            </w:r>
          </w:p>
          <w:p w:rsidR="00CF4CA3" w:rsidRDefault="00CF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5.3 Выполнять ремонт облицованных поверхностей синтетическими материалами.</w:t>
            </w:r>
          </w:p>
          <w:p w:rsidR="00623950" w:rsidRDefault="0062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3" w:rsidRDefault="004A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о</w:t>
            </w:r>
            <w:r w:rsidR="00CF4CA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4CA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4CA3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выполнению подготовительных работ при производстве </w:t>
            </w:r>
            <w:proofErr w:type="gramStart"/>
            <w:r w:rsidR="00CF4CA3">
              <w:rPr>
                <w:rFonts w:ascii="Times New Roman" w:hAnsi="Times New Roman" w:cs="Times New Roman"/>
                <w:sz w:val="24"/>
                <w:szCs w:val="24"/>
              </w:rPr>
              <w:t>облицовочных  работ</w:t>
            </w:r>
            <w:proofErr w:type="gramEnd"/>
            <w:r w:rsidR="00CF4CA3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синтетическими материалами.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Верный 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инструментов,  приспособлений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необходимых для выполнения предстоящей операции.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производственного задания.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выполнении подготовительных работ.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Оптимальный выбор методов и способов решения профессиональных задач в процессе выполнения облицовочных работ, подготовки и отделки поверхностей.</w:t>
            </w:r>
          </w:p>
          <w:p w:rsidR="004A38EF" w:rsidRDefault="004A38EF" w:rsidP="004A3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соответствие выбранных типовых методов и способов выполнения профессиональных задач согласно их целям и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8EF" w:rsidRDefault="004A38EF" w:rsidP="004A3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4A38EF" w:rsidRDefault="004A38EF" w:rsidP="004A38EF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CF4CA3" w:rsidRDefault="004A38EF" w:rsidP="00864CF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- </w:t>
            </w:r>
            <w:proofErr w:type="gramStart"/>
            <w:r>
              <w:rPr>
                <w:rStyle w:val="c15"/>
                <w:color w:val="000000"/>
              </w:rPr>
              <w:t>анализировать  рабочую</w:t>
            </w:r>
            <w:proofErr w:type="gramEnd"/>
            <w:r>
              <w:rPr>
                <w:rStyle w:val="c15"/>
                <w:color w:val="000000"/>
              </w:rPr>
              <w:t xml:space="preserve">  ситуацию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>
              <w:rPr>
                <w:rStyle w:val="c15"/>
                <w:color w:val="000000"/>
              </w:rPr>
              <w:t>и  итогового</w:t>
            </w:r>
            <w:proofErr w:type="gramEnd"/>
            <w:r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864CF5" w:rsidRDefault="00864CF5" w:rsidP="00864CF5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lastRenderedPageBreak/>
              <w:t>-следование требованиям документации на оборудование.</w:t>
            </w:r>
          </w:p>
          <w:p w:rsidR="004A38EF" w:rsidRDefault="00864CF5" w:rsidP="00623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864CF5" w:rsidRPr="00864CF5" w:rsidRDefault="00864CF5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CF5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864C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864CF5" w:rsidRDefault="00864CF5" w:rsidP="00623950">
            <w:pPr>
              <w:pStyle w:val="a9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864CF5">
              <w:rPr>
                <w:iCs/>
                <w:color w:val="000000"/>
              </w:rPr>
              <w:t>-</w:t>
            </w:r>
            <w:r w:rsidRPr="00864CF5">
              <w:rPr>
                <w:i/>
                <w:iCs/>
                <w:color w:val="000000"/>
              </w:rPr>
              <w:t xml:space="preserve"> </w:t>
            </w:r>
            <w:r w:rsidRPr="00864CF5">
              <w:rPr>
                <w:iCs/>
                <w:color w:val="000000"/>
              </w:rPr>
              <w:t xml:space="preserve">способность </w:t>
            </w:r>
            <w:proofErr w:type="gramStart"/>
            <w:r w:rsidRPr="00864CF5">
              <w:rPr>
                <w:iCs/>
                <w:color w:val="000000"/>
              </w:rPr>
              <w:t>формулировать  вопросы</w:t>
            </w:r>
            <w:proofErr w:type="gramEnd"/>
            <w:r w:rsidRPr="00864CF5">
              <w:rPr>
                <w:iCs/>
                <w:color w:val="000000"/>
              </w:rPr>
              <w:t>, нацеленные на получение недостающей</w:t>
            </w:r>
            <w:r w:rsidRPr="00864CF5">
              <w:rPr>
                <w:i/>
                <w:iCs/>
                <w:color w:val="000000"/>
              </w:rPr>
              <w:t xml:space="preserve"> </w:t>
            </w:r>
            <w:r w:rsidRPr="00864CF5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</w:t>
            </w:r>
            <w:r>
              <w:rPr>
                <w:iCs/>
                <w:color w:val="000000"/>
              </w:rPr>
              <w:t>, систематизировать информацию в рамках самостоятельно избранной структуры;</w:t>
            </w:r>
          </w:p>
          <w:p w:rsidR="00CF4CA3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4C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результативность информационного поиска</w:t>
            </w:r>
          </w:p>
          <w:p w:rsidR="00864CF5" w:rsidRDefault="00864CF5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864CF5" w:rsidRDefault="00864CF5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864CF5" w:rsidRDefault="00864CF5" w:rsidP="00623950">
            <w:pPr>
              <w:pStyle w:val="a9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аргументированно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864CF5" w:rsidRPr="00864CF5" w:rsidRDefault="00864CF5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-самоанализ и коррекция результатов собственной работы;</w:t>
            </w:r>
          </w:p>
          <w:p w:rsidR="00CF4CA3" w:rsidRDefault="00CF4CA3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пригодности материалов.</w:t>
            </w:r>
          </w:p>
          <w:p w:rsidR="00CF4CA3" w:rsidRDefault="00CF4CA3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Провешивание и отбивание маячных линий под облицовку поверхностей.</w:t>
            </w:r>
          </w:p>
          <w:p w:rsidR="00CF4CA3" w:rsidRDefault="00CF4CA3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по заданному составу растворы, сухие смеси и мастики.</w:t>
            </w:r>
          </w:p>
          <w:p w:rsidR="00CF4CA3" w:rsidRDefault="00CF4CA3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облицовывание вертикальных и горизонтальных поверхностей. </w:t>
            </w:r>
          </w:p>
          <w:p w:rsidR="00CF4CA3" w:rsidRDefault="00CF4CA3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облицовке различных поверхностей.</w:t>
            </w:r>
          </w:p>
          <w:p w:rsidR="00623950" w:rsidRDefault="00623950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соответствие выбранных типовых методов и способов выполнения профессиональных задач согласно их целям и 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950" w:rsidRDefault="00623950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CF4CA3" w:rsidRDefault="00623950" w:rsidP="00623950">
            <w:pPr>
              <w:spacing w:after="0" w:line="24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- </w:t>
            </w:r>
            <w:proofErr w:type="gramStart"/>
            <w:r>
              <w:rPr>
                <w:rStyle w:val="c15"/>
                <w:color w:val="000000"/>
              </w:rPr>
              <w:t>анализировать  рабочую</w:t>
            </w:r>
            <w:proofErr w:type="gramEnd"/>
            <w:r>
              <w:rPr>
                <w:rStyle w:val="c15"/>
                <w:color w:val="000000"/>
              </w:rPr>
              <w:t xml:space="preserve">  ситуацию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>
              <w:rPr>
                <w:rStyle w:val="c15"/>
                <w:color w:val="000000"/>
              </w:rPr>
              <w:t>и  итогового</w:t>
            </w:r>
            <w:proofErr w:type="gramEnd"/>
            <w:r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623950" w:rsidRDefault="00623950" w:rsidP="00623950">
            <w:pPr>
              <w:spacing w:after="0" w:line="24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623950" w:rsidRPr="00623950" w:rsidRDefault="00623950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23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3950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623950" w:rsidRPr="00623950" w:rsidRDefault="00623950" w:rsidP="00623950">
            <w:pPr>
              <w:spacing w:after="0" w:line="240" w:lineRule="auto"/>
              <w:ind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6239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способность </w:t>
            </w:r>
            <w:proofErr w:type="gramStart"/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формулировать  вопросы</w:t>
            </w:r>
            <w:proofErr w:type="gramEnd"/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нацеленные на получение недостающей</w:t>
            </w:r>
            <w:r w:rsidRPr="006239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информации , извлекать  информацию по </w:t>
            </w:r>
            <w:r w:rsidRPr="006239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самостоятельно сформулированным основаниям, исходя из понимания целей профессиональной деятельности</w:t>
            </w:r>
          </w:p>
          <w:p w:rsidR="00623950" w:rsidRDefault="00623950">
            <w:pPr>
              <w:spacing w:after="0" w:line="24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Верный выбор методов и способов ремонта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облицованных  поверхностей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CA3" w:rsidRDefault="00CF4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выполненных работ при ремонте.</w:t>
            </w:r>
          </w:p>
          <w:p w:rsidR="00CF4CA3" w:rsidRDefault="00CF4CA3" w:rsidP="00623950">
            <w:pPr>
              <w:spacing w:after="0" w:line="240" w:lineRule="auto"/>
              <w:ind w:firstLine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ремонте облицованных поверхностей.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- </w:t>
            </w:r>
            <w:proofErr w:type="gramStart"/>
            <w:r>
              <w:rPr>
                <w:rStyle w:val="c15"/>
                <w:color w:val="000000"/>
              </w:rPr>
              <w:t>анализировать  рабочую</w:t>
            </w:r>
            <w:proofErr w:type="gramEnd"/>
            <w:r>
              <w:rPr>
                <w:rStyle w:val="c15"/>
                <w:color w:val="000000"/>
              </w:rPr>
              <w:t xml:space="preserve">  ситуацию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>
              <w:rPr>
                <w:rStyle w:val="c15"/>
                <w:color w:val="000000"/>
              </w:rPr>
              <w:t>и  итогового</w:t>
            </w:r>
            <w:proofErr w:type="gramEnd"/>
            <w:r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623950" w:rsidRDefault="00623950" w:rsidP="00623950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CF4CA3" w:rsidRDefault="00623950" w:rsidP="00623950">
            <w:pPr>
              <w:spacing w:after="0" w:line="240" w:lineRule="auto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  <w:p w:rsidR="00623950" w:rsidRDefault="00623950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  <w:p w:rsidR="00623950" w:rsidRDefault="00623950" w:rsidP="00623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-рациональность организации собственной деятельности в коллективе и команде в соответствии с заданной ситуацией;</w:t>
            </w:r>
          </w:p>
          <w:p w:rsidR="00623950" w:rsidRDefault="00623950" w:rsidP="00623950">
            <w:pPr>
              <w:pStyle w:val="a9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 способность проявлять коммуникабельность, инициативность, толерантность</w:t>
            </w:r>
            <w:r>
              <w:rPr>
                <w:color w:val="000000"/>
                <w:shd w:val="clear" w:color="auto" w:fill="FFFFFF"/>
              </w:rPr>
              <w:t xml:space="preserve"> при общении с   коллегами (членами бригады), преподавателями, руководителями практики в ходе обучения </w:t>
            </w:r>
            <w:r>
              <w:rPr>
                <w:iCs/>
                <w:color w:val="000000"/>
              </w:rPr>
              <w:t xml:space="preserve">  при решении профессиональных задач: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-а) адекватность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 анализ идей других; 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способность развивать и дополнять мышление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способность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чужую идею) ; задавать вопросы, проверять правильность понимания задач участниками  команды;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аргументированно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отвергать  идеи, используя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средства наглядности или невербальные средства коммуникации;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г)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соблюдать  нормы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публичной речи и регламент, использует паузы для выделения смысловых блоков своей речи, использовать вербальные средства (средства логической связи) для выделения смысловых блоков.</w:t>
            </w:r>
          </w:p>
          <w:p w:rsidR="00623950" w:rsidRDefault="00623950" w:rsidP="00623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-самоанализ и коррекция результатов собственной работы;</w:t>
            </w:r>
          </w:p>
        </w:tc>
      </w:tr>
    </w:tbl>
    <w:p w:rsidR="00CF4CA3" w:rsidRDefault="00CF4CA3" w:rsidP="00CF4CA3">
      <w:pPr>
        <w:rPr>
          <w:rFonts w:ascii="Times New Roman" w:hAnsi="Times New Roman" w:cs="Times New Roman"/>
          <w:sz w:val="24"/>
          <w:szCs w:val="24"/>
        </w:rPr>
      </w:pPr>
    </w:p>
    <w:p w:rsidR="006F3492" w:rsidRPr="00242A10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2.2. Общие и (или) профессиональные компетенции, проверяемые дополнительно:</w:t>
      </w:r>
    </w:p>
    <w:p w:rsidR="006F3492" w:rsidRPr="00242A10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Общие компетенции:</w:t>
      </w:r>
    </w:p>
    <w:p w:rsidR="006F3492" w:rsidRPr="00242A10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F3492" w:rsidRPr="00242A10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2A10">
        <w:rPr>
          <w:rFonts w:ascii="Times New Roman" w:eastAsia="TimesNewRomanPSMT" w:hAnsi="Times New Roman" w:cs="Times New Roman"/>
          <w:sz w:val="24"/>
          <w:szCs w:val="24"/>
        </w:rPr>
        <w:t xml:space="preserve">ОК </w:t>
      </w:r>
      <w:r w:rsidRPr="00242A10"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r w:rsidRPr="00242A10">
        <w:rPr>
          <w:rFonts w:ascii="Times New Roman" w:eastAsia="TimesNewRomanPSMT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6F3492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F76">
        <w:rPr>
          <w:rFonts w:ascii="Times New Roman" w:eastAsia="Times New Roman" w:hAnsi="Times New Roman" w:cs="Times New Roman"/>
          <w:sz w:val="24"/>
          <w:szCs w:val="24"/>
        </w:rPr>
        <w:t>ОК2. Организовывать собственную деятельность, исходя из цели и способов ее достижения, определенных руководителем.</w:t>
      </w:r>
    </w:p>
    <w:p w:rsidR="006F3492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F76">
        <w:rPr>
          <w:rFonts w:ascii="Times New Roman" w:eastAsia="Times New Roman" w:hAnsi="Times New Roman" w:cs="Times New Roman"/>
          <w:sz w:val="24"/>
          <w:szCs w:val="24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F3492" w:rsidRPr="00242A10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2A10">
        <w:rPr>
          <w:rFonts w:ascii="Times New Roman" w:eastAsia="TimesNewRomanPSMT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</w:t>
      </w:r>
    </w:p>
    <w:p w:rsidR="006F3492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F3492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42A1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6F3492" w:rsidRDefault="006F3492" w:rsidP="006F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6F3492" w:rsidRDefault="006F3492" w:rsidP="006F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ПК.5.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подготовительные работы при облицовке синтетическими материалами.</w:t>
      </w:r>
    </w:p>
    <w:p w:rsidR="006F3492" w:rsidRDefault="006F3492" w:rsidP="006F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</w:t>
      </w:r>
      <w:r>
        <w:t>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облицовку синтетическими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материалами  различной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сложности.</w:t>
      </w:r>
    </w:p>
    <w:p w:rsidR="006F3492" w:rsidRDefault="006F3492" w:rsidP="006F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 Выполнять ремонт облицованных поверхностей синтетическими материалами.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MT" w:hAnsi="Times New Roman" w:cs="Times New Roman"/>
          <w:sz w:val="24"/>
          <w:szCs w:val="24"/>
        </w:rPr>
        <w:t>Требуют дополнительной проверки, результаты которой могут быть подтверждены документами портфолио: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аттестационный лист производственной практики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характеристика с места прохождения производственной практики;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отчет по производственной практике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зачетная ведомость по производственной практике</w:t>
      </w:r>
      <w:r w:rsidRPr="000C3CD5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4F35A4" w:rsidRPr="000C3CD5" w:rsidRDefault="004F35A4" w:rsidP="004F3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наградные документы (дипломы, сертификаты) за участие в олимпиадах, конференциях, конкурсах профессионального мастерства;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3CD5">
        <w:rPr>
          <w:rFonts w:ascii="Times New Roman" w:eastAsia="TimesNewRomanPS-BoldMT" w:hAnsi="Times New Roman" w:cs="Times New Roman"/>
          <w:sz w:val="24"/>
          <w:szCs w:val="24"/>
        </w:rPr>
        <w:t xml:space="preserve">- </w:t>
      </w:r>
      <w:r w:rsidRPr="000C3CD5">
        <w:rPr>
          <w:rFonts w:ascii="Times New Roman" w:eastAsia="TimesNewRomanPSMT" w:hAnsi="Times New Roman" w:cs="Times New Roman"/>
          <w:sz w:val="24"/>
          <w:szCs w:val="24"/>
        </w:rPr>
        <w:t>свидетельства о получении дополнительного образования и т.д.</w:t>
      </w:r>
    </w:p>
    <w:p w:rsidR="004F35A4" w:rsidRDefault="004F35A4" w:rsidP="004F35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>2.3. Требования к портфолио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gramStart"/>
      <w:r w:rsidRPr="000C3CD5">
        <w:rPr>
          <w:rFonts w:ascii="Times New Roman" w:hAnsi="Times New Roman" w:cs="Times New Roman"/>
          <w:sz w:val="24"/>
          <w:szCs w:val="24"/>
        </w:rPr>
        <w:t>портфолио  –</w:t>
      </w:r>
      <w:proofErr w:type="gramEnd"/>
      <w:r w:rsidRPr="000C3CD5">
        <w:rPr>
          <w:rFonts w:ascii="Times New Roman" w:hAnsi="Times New Roman" w:cs="Times New Roman"/>
          <w:sz w:val="24"/>
          <w:szCs w:val="24"/>
        </w:rPr>
        <w:t xml:space="preserve">  смешанный.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Состав портфолио: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зачетная книжка;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>- практические работы по МДК.0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3CD5">
        <w:rPr>
          <w:rFonts w:ascii="Times New Roman" w:hAnsi="Times New Roman" w:cs="Times New Roman"/>
          <w:sz w:val="24"/>
          <w:szCs w:val="24"/>
        </w:rPr>
        <w:t xml:space="preserve">.01;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аттестационный лист производственной практики;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характеристика с места прохождения производственной практики;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>- отчет по производственной практике;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 - зачетная ведомость по производственной практике;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t xml:space="preserve">- наградные документы (дипломы, сертификаты) за участие в олимпиадах, конференциях, конкурсах профессионального мастерства; 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sz w:val="24"/>
          <w:szCs w:val="24"/>
        </w:rPr>
        <w:lastRenderedPageBreak/>
        <w:t>- свидетельства о получении дополнительного образования и т.д.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>2.4. Требования к курсовому проекту как части экзамена квалификационного</w:t>
      </w:r>
    </w:p>
    <w:p w:rsidR="004F35A4" w:rsidRPr="000C3CD5" w:rsidRDefault="004F35A4" w:rsidP="004F35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Курсовой проект по данному профессиональному модулю не предусмотрен.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4F35A4" w:rsidRPr="00392FCD" w:rsidRDefault="004F35A4" w:rsidP="004F3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FCD">
        <w:rPr>
          <w:rFonts w:ascii="Times New Roman" w:hAnsi="Times New Roman" w:cs="Times New Roman"/>
          <w:sz w:val="24"/>
          <w:szCs w:val="24"/>
        </w:rPr>
        <w:t>Оценка освоения теоретического курса профессионального модуля осуществляется по результатам устного и письменного опроса, контрольной работы, выполнения практических работ</w:t>
      </w:r>
      <w:r>
        <w:rPr>
          <w:rFonts w:ascii="Times New Roman" w:hAnsi="Times New Roman" w:cs="Times New Roman"/>
          <w:sz w:val="24"/>
          <w:szCs w:val="24"/>
        </w:rPr>
        <w:t>, тестирования</w:t>
      </w:r>
      <w:r w:rsidRPr="00392FCD">
        <w:rPr>
          <w:rFonts w:ascii="Times New Roman" w:hAnsi="Times New Roman" w:cs="Times New Roman"/>
          <w:sz w:val="24"/>
          <w:szCs w:val="24"/>
        </w:rPr>
        <w:t>.</w:t>
      </w:r>
    </w:p>
    <w:p w:rsidR="004F35A4" w:rsidRDefault="004F35A4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Типовые задания для оценки освоения МДК</w:t>
      </w:r>
    </w:p>
    <w:p w:rsidR="00CF4CA3" w:rsidRDefault="00CF4CA3" w:rsidP="00CF4CA3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 Типовые задания для оценки освоения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МДК.05.01. Технология облицовочных работ синтетическими материалами</w:t>
      </w:r>
    </w:p>
    <w:p w:rsidR="004F35A4" w:rsidRDefault="004F35A4" w:rsidP="004F35A4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освоения междисциплинарного курса проводится в форме дифференцированного зачета.  Время выполнения задания 45 минут</w:t>
      </w:r>
    </w:p>
    <w:p w:rsidR="004F35A4" w:rsidRDefault="004F35A4" w:rsidP="00CF4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CF4CA3" w:rsidRDefault="00CF4CA3" w:rsidP="00CF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С какой целью облицовывают жилые и административные здания синтетическими материалами?</w:t>
      </w:r>
    </w:p>
    <w:p w:rsidR="001E69BD" w:rsidRDefault="001E69BD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а) для создания комфорта, защиты от агрессивной среды и механического воздействия; 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для улучшения тепло- и звукоизоляции;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для защиты поверхности от влаги.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Как определяют толщину выравнивающего слоя при подготовке поверхности под облицовку?</w:t>
      </w:r>
    </w:p>
    <w:p w:rsidR="001E69BD" w:rsidRDefault="001E69BD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а) прикладыванием уровня к поверхности; 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провешиванием поверхностей;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при помощи отвеса.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Какие плитки применяют для облицовки стен рентгеновских кабинетов?</w:t>
      </w:r>
    </w:p>
    <w:p w:rsidR="001E69BD" w:rsidRDefault="001E69BD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поливинилхлоридные;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полистирольные;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баритовые.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Для чего применяют шаблоны?</w:t>
      </w:r>
    </w:p>
    <w:p w:rsidR="001E69BD" w:rsidRPr="001E69BD" w:rsidRDefault="001E69BD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для укладки плиток на поверхность;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для подготовки поверхности;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для сортировки и резки мелкоразмерных синтетических плиток.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 xml:space="preserve">Каким </w:t>
      </w:r>
      <w:proofErr w:type="gramStart"/>
      <w:r w:rsidRPr="004F35A4">
        <w:rPr>
          <w:rFonts w:ascii="Times New Roman" w:hAnsi="Times New Roman"/>
          <w:b/>
          <w:sz w:val="24"/>
          <w:szCs w:val="24"/>
        </w:rPr>
        <w:t>образом  крепят</w:t>
      </w:r>
      <w:proofErr w:type="gramEnd"/>
      <w:r w:rsidRPr="004F35A4">
        <w:rPr>
          <w:rFonts w:ascii="Times New Roman" w:hAnsi="Times New Roman"/>
          <w:b/>
          <w:sz w:val="24"/>
          <w:szCs w:val="24"/>
        </w:rPr>
        <w:t xml:space="preserve"> плитки, имеющие значительную массу?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lastRenderedPageBreak/>
        <w:t xml:space="preserve">а) по маякам и </w:t>
      </w:r>
      <w:proofErr w:type="gramStart"/>
      <w:r w:rsidRPr="001E69BD">
        <w:rPr>
          <w:rFonts w:ascii="Times New Roman" w:hAnsi="Times New Roman"/>
          <w:sz w:val="24"/>
          <w:szCs w:val="24"/>
        </w:rPr>
        <w:t>маркам ;</w:t>
      </w:r>
      <w:proofErr w:type="gramEnd"/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по каркасу;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i/>
          <w:sz w:val="24"/>
          <w:szCs w:val="24"/>
        </w:rPr>
        <w:t xml:space="preserve">в) </w:t>
      </w:r>
      <w:r w:rsidRPr="001E69BD">
        <w:rPr>
          <w:rFonts w:ascii="Times New Roman" w:hAnsi="Times New Roman"/>
          <w:sz w:val="24"/>
          <w:szCs w:val="24"/>
        </w:rPr>
        <w:t>на мастике и клее;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i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Из каких технологических операций состоит технологический процесс облицовки поверхности плитными и листовыми материалами?</w:t>
      </w:r>
    </w:p>
    <w:p w:rsidR="004F35A4" w:rsidRDefault="004F35A4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подготовка поверхности под облицовку; подготовка листов и плит к установке; крепление облицовочных материалов; заделка швов;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б) подготовка поверхности под облицовку; </w:t>
      </w:r>
      <w:proofErr w:type="spellStart"/>
      <w:r w:rsidRPr="001E69BD">
        <w:rPr>
          <w:rFonts w:ascii="Times New Roman" w:hAnsi="Times New Roman"/>
          <w:sz w:val="24"/>
          <w:szCs w:val="24"/>
        </w:rPr>
        <w:t>шпаклевание</w:t>
      </w:r>
      <w:proofErr w:type="spellEnd"/>
      <w:r w:rsidRPr="001E69BD">
        <w:rPr>
          <w:rFonts w:ascii="Times New Roman" w:hAnsi="Times New Roman"/>
          <w:sz w:val="24"/>
          <w:szCs w:val="24"/>
        </w:rPr>
        <w:t xml:space="preserve"> поверхности; крепление облицовочных материалов; заделка швов;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подготовка листов и плит к установке; крепление облицовочных материалов; заделка швов;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4F35A4" w:rsidRPr="004F35A4" w:rsidRDefault="004F35A4" w:rsidP="004F35A4">
      <w:pPr>
        <w:tabs>
          <w:tab w:val="left" w:pos="720"/>
        </w:tabs>
        <w:spacing w:after="0" w:line="240" w:lineRule="auto"/>
        <w:ind w:left="1136"/>
        <w:jc w:val="both"/>
        <w:rPr>
          <w:rFonts w:ascii="Times New Roman" w:hAnsi="Times New Roman"/>
          <w:b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 xml:space="preserve">Общая толщина </w:t>
      </w:r>
      <w:proofErr w:type="gramStart"/>
      <w:r w:rsidRPr="004F35A4">
        <w:rPr>
          <w:rFonts w:ascii="Times New Roman" w:hAnsi="Times New Roman"/>
          <w:b/>
          <w:sz w:val="24"/>
          <w:szCs w:val="24"/>
        </w:rPr>
        <w:t>выравнивающего  слоя</w:t>
      </w:r>
      <w:proofErr w:type="gramEnd"/>
      <w:r w:rsidRPr="004F35A4">
        <w:rPr>
          <w:rFonts w:ascii="Times New Roman" w:hAnsi="Times New Roman"/>
          <w:b/>
          <w:sz w:val="24"/>
          <w:szCs w:val="24"/>
        </w:rPr>
        <w:t xml:space="preserve"> должна составлять…….</w:t>
      </w:r>
    </w:p>
    <w:p w:rsidR="001E69BD" w:rsidRDefault="001E69BD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12-20 мм;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 20-30 мм;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30-40 мм.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4F35A4" w:rsidRPr="004F35A4" w:rsidRDefault="004F35A4" w:rsidP="004F35A4">
      <w:pPr>
        <w:tabs>
          <w:tab w:val="left" w:pos="720"/>
        </w:tabs>
        <w:spacing w:after="0" w:line="240" w:lineRule="auto"/>
        <w:ind w:left="1136"/>
        <w:jc w:val="both"/>
        <w:rPr>
          <w:rFonts w:ascii="Times New Roman" w:hAnsi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Какая относительная влажность должна быть в помещении при выполнении облицовочных работ синтетическими материалами?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80%;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70%;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в) 60%.</w:t>
      </w: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>В какой технологической последовательности выполняется отделка помещения декоративными плитами «</w:t>
      </w:r>
      <w:proofErr w:type="spellStart"/>
      <w:r w:rsidRPr="004F35A4">
        <w:rPr>
          <w:rFonts w:ascii="Times New Roman" w:hAnsi="Times New Roman"/>
          <w:b/>
          <w:sz w:val="24"/>
          <w:szCs w:val="24"/>
        </w:rPr>
        <w:t>Полиформ</w:t>
      </w:r>
      <w:proofErr w:type="spellEnd"/>
      <w:r w:rsidRPr="004F35A4">
        <w:rPr>
          <w:rFonts w:ascii="Times New Roman" w:hAnsi="Times New Roman"/>
          <w:b/>
          <w:sz w:val="24"/>
          <w:szCs w:val="24"/>
        </w:rPr>
        <w:t>»?</w:t>
      </w:r>
    </w:p>
    <w:p w:rsidR="004F35A4" w:rsidRDefault="004F35A4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а) устройство деревянного </w:t>
      </w:r>
      <w:proofErr w:type="spellStart"/>
      <w:r w:rsidRPr="001E69BD">
        <w:rPr>
          <w:rFonts w:ascii="Times New Roman" w:hAnsi="Times New Roman"/>
          <w:sz w:val="24"/>
          <w:szCs w:val="24"/>
        </w:rPr>
        <w:t>деревянного</w:t>
      </w:r>
      <w:proofErr w:type="spellEnd"/>
      <w:r w:rsidRPr="001E69BD">
        <w:rPr>
          <w:rFonts w:ascii="Times New Roman" w:hAnsi="Times New Roman"/>
          <w:sz w:val="24"/>
          <w:szCs w:val="24"/>
        </w:rPr>
        <w:t xml:space="preserve"> каркаса; крепление П-образной раскладки; устройство плиты; устройство промежуточной раскладки; установка плиты;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б) устройство деревянного </w:t>
      </w:r>
      <w:proofErr w:type="spellStart"/>
      <w:r w:rsidRPr="001E69BD">
        <w:rPr>
          <w:rFonts w:ascii="Times New Roman" w:hAnsi="Times New Roman"/>
          <w:sz w:val="24"/>
          <w:szCs w:val="24"/>
        </w:rPr>
        <w:t>деревянного</w:t>
      </w:r>
      <w:proofErr w:type="spellEnd"/>
      <w:r w:rsidRPr="001E69BD">
        <w:rPr>
          <w:rFonts w:ascii="Times New Roman" w:hAnsi="Times New Roman"/>
          <w:sz w:val="24"/>
          <w:szCs w:val="24"/>
        </w:rPr>
        <w:t xml:space="preserve"> каркаса; устройство плиты; устройство промежуточной раскладки; установка плиты;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в) устройство деревянного </w:t>
      </w:r>
      <w:proofErr w:type="spellStart"/>
      <w:r w:rsidRPr="001E69BD">
        <w:rPr>
          <w:rFonts w:ascii="Times New Roman" w:hAnsi="Times New Roman"/>
          <w:sz w:val="24"/>
          <w:szCs w:val="24"/>
        </w:rPr>
        <w:t>деревянного</w:t>
      </w:r>
      <w:proofErr w:type="spellEnd"/>
      <w:r w:rsidRPr="001E69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69BD">
        <w:rPr>
          <w:rFonts w:ascii="Times New Roman" w:hAnsi="Times New Roman"/>
          <w:sz w:val="24"/>
          <w:szCs w:val="24"/>
        </w:rPr>
        <w:t>каркаса;;</w:t>
      </w:r>
      <w:proofErr w:type="gramEnd"/>
      <w:r w:rsidRPr="001E69BD">
        <w:rPr>
          <w:rFonts w:ascii="Times New Roman" w:hAnsi="Times New Roman"/>
          <w:sz w:val="24"/>
          <w:szCs w:val="24"/>
        </w:rPr>
        <w:t xml:space="preserve"> устройство плиты; установка плиты.</w:t>
      </w:r>
    </w:p>
    <w:p w:rsidR="004F35A4" w:rsidRDefault="004F35A4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Default="00CF4CA3" w:rsidP="00CF4CA3">
      <w:pPr>
        <w:tabs>
          <w:tab w:val="left" w:pos="720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CF4CA3" w:rsidRPr="004F35A4" w:rsidRDefault="00CF4CA3" w:rsidP="001E69BD">
      <w:pPr>
        <w:pStyle w:val="a3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A4">
        <w:rPr>
          <w:rFonts w:ascii="Times New Roman" w:hAnsi="Times New Roman"/>
          <w:b/>
          <w:sz w:val="24"/>
          <w:szCs w:val="24"/>
        </w:rPr>
        <w:t xml:space="preserve">Какие изделия называются </w:t>
      </w:r>
      <w:proofErr w:type="spellStart"/>
      <w:r w:rsidRPr="004F35A4">
        <w:rPr>
          <w:rFonts w:ascii="Times New Roman" w:hAnsi="Times New Roman"/>
          <w:b/>
          <w:sz w:val="24"/>
          <w:szCs w:val="24"/>
        </w:rPr>
        <w:t>погонажными</w:t>
      </w:r>
      <w:proofErr w:type="spellEnd"/>
      <w:r w:rsidRPr="004F35A4">
        <w:rPr>
          <w:rFonts w:ascii="Times New Roman" w:hAnsi="Times New Roman"/>
          <w:b/>
          <w:sz w:val="24"/>
          <w:szCs w:val="24"/>
        </w:rPr>
        <w:t>?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а) обладающие определенной жесткостью, линейные размеры которых превышают толщину;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>б) имеющие постоянный профиль поперечного сечения;</w:t>
      </w:r>
    </w:p>
    <w:p w:rsidR="00CF4CA3" w:rsidRPr="001E69BD" w:rsidRDefault="00CF4CA3" w:rsidP="001E69B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69BD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1E69BD">
        <w:rPr>
          <w:rFonts w:ascii="Times New Roman" w:hAnsi="Times New Roman"/>
          <w:sz w:val="24"/>
          <w:szCs w:val="24"/>
        </w:rPr>
        <w:t>обладающие  достаточной</w:t>
      </w:r>
      <w:proofErr w:type="gramEnd"/>
      <w:r w:rsidRPr="001E69BD">
        <w:rPr>
          <w:rFonts w:ascii="Times New Roman" w:hAnsi="Times New Roman"/>
          <w:sz w:val="24"/>
          <w:szCs w:val="24"/>
        </w:rPr>
        <w:t xml:space="preserve"> гибкостью, позволяющей сворачивать их в рулон;</w:t>
      </w:r>
    </w:p>
    <w:p w:rsidR="00CF4CA3" w:rsidRDefault="00CF4CA3" w:rsidP="00CF4CA3">
      <w:pPr>
        <w:tabs>
          <w:tab w:val="left" w:pos="208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E69BD" w:rsidRPr="001E69BD" w:rsidRDefault="001E69BD" w:rsidP="001E69B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4F35A4" w:rsidRPr="001E69BD" w:rsidRDefault="004F35A4" w:rsidP="001E69B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E69BD">
        <w:rPr>
          <w:rFonts w:ascii="Times New Roman" w:eastAsia="Times New Roman" w:hAnsi="Times New Roman"/>
          <w:b/>
          <w:sz w:val="24"/>
          <w:szCs w:val="24"/>
        </w:rPr>
        <w:t>Для каких работ применяется данный инструмент?</w:t>
      </w: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5A4" w:rsidRPr="001E69BD" w:rsidRDefault="004F35A4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а) определения горизонтальности и вертикальности основания</w:t>
      </w:r>
    </w:p>
    <w:p w:rsidR="004F35A4" w:rsidRPr="001E69BD" w:rsidRDefault="00703CB1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7547610</wp:posOffset>
            </wp:positionV>
            <wp:extent cx="1800225" cy="981075"/>
            <wp:effectExtent l="19050" t="0" r="9525" b="0"/>
            <wp:wrapSquare wrapText="bothSides"/>
            <wp:docPr id="4" name="Рисунок 3" descr="https://spb.artem-tools.ru/upload/iblock/18b/ccccccccccccccc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b.artem-tools.ru/upload/iblock/18b/ccccccccccccccc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5A4" w:rsidRPr="001E69BD">
        <w:rPr>
          <w:rFonts w:ascii="Times New Roman" w:eastAsia="Times New Roman" w:hAnsi="Times New Roman"/>
          <w:sz w:val="24"/>
          <w:szCs w:val="24"/>
        </w:rPr>
        <w:t xml:space="preserve">б) определения подвижности раствора </w:t>
      </w:r>
    </w:p>
    <w:p w:rsidR="004F35A4" w:rsidRPr="001E69BD" w:rsidRDefault="004F35A4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в) нанесения раствора</w:t>
      </w:r>
    </w:p>
    <w:p w:rsidR="004F35A4" w:rsidRPr="001E69BD" w:rsidRDefault="004F35A4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lastRenderedPageBreak/>
        <w:t>г) удаления неровности</w:t>
      </w: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CB1" w:rsidRDefault="00703CB1" w:rsidP="00703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24F" w:rsidRPr="001E69BD" w:rsidRDefault="00FF624F" w:rsidP="001E69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69BD">
        <w:rPr>
          <w:rFonts w:ascii="Times New Roman" w:eastAsia="Times New Roman" w:hAnsi="Times New Roman"/>
          <w:b/>
          <w:sz w:val="24"/>
          <w:szCs w:val="24"/>
        </w:rPr>
        <w:t xml:space="preserve">При подготовке </w:t>
      </w:r>
      <w:r w:rsidRPr="001E69BD">
        <w:rPr>
          <w:rFonts w:ascii="Times New Roman" w:eastAsia="Times New Roman" w:hAnsi="Times New Roman"/>
          <w:b/>
          <w:color w:val="000000"/>
        </w:rPr>
        <w:t xml:space="preserve">вертикальных и горизонтальных поверхностей под облицовку синтетическими материалами. </w:t>
      </w:r>
      <w:r w:rsidRPr="001E69BD">
        <w:rPr>
          <w:rFonts w:ascii="Times New Roman" w:eastAsia="Times New Roman" w:hAnsi="Times New Roman"/>
          <w:b/>
          <w:sz w:val="24"/>
          <w:szCs w:val="24"/>
        </w:rPr>
        <w:t>выполняют: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а) очистку поверхности от потеков раствора, грязи с одновременным скалыванием выпуклостей и бугров;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заделку впадин, мелких неровностей с последующей очисткой поверхности от цементной пленки или насечки борозд на ее поверхности;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пыли, промывку ее водой,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устранение масляных пятен и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огрунтовку</w:t>
      </w:r>
      <w:proofErr w:type="spellEnd"/>
      <w:r w:rsidRPr="001E69BD">
        <w:rPr>
          <w:rFonts w:ascii="Times New Roman" w:eastAsia="Times New Roman" w:hAnsi="Times New Roman"/>
          <w:sz w:val="24"/>
          <w:szCs w:val="24"/>
        </w:rPr>
        <w:t xml:space="preserve"> подготовленной поверхности цементным молоком или другими составами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б) набивку драни;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потеков раствора, грязи с одновременным скалыванием выпуклостей и бугров;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заделку впадин, мелких неровностей с последующей очисткой поверхности от цементной пленки или насечки борозд на ее поверхности;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пыли, промывку ее водой,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устранение масляных пятен и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огрунтовку</w:t>
      </w:r>
      <w:proofErr w:type="spellEnd"/>
      <w:r w:rsidRPr="001E69BD">
        <w:rPr>
          <w:rFonts w:ascii="Times New Roman" w:eastAsia="Times New Roman" w:hAnsi="Times New Roman"/>
          <w:sz w:val="24"/>
          <w:szCs w:val="24"/>
        </w:rPr>
        <w:t xml:space="preserve"> подготовленной поверхности цементным молоком или другими составами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в) выборку раствора из шва;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потеков раствора, грязи с одновременным скалыванием выпуклостей и бугров;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заделку впадин, мелких неровностей с последующей очисткой поверхности от цементной пленки или насечки борозд на ее поверхности;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пыли, промывку ее водой,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устранение масляных пятен и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огрунтовку</w:t>
      </w:r>
      <w:proofErr w:type="spellEnd"/>
      <w:r w:rsidRPr="001E69BD">
        <w:rPr>
          <w:rFonts w:ascii="Times New Roman" w:eastAsia="Times New Roman" w:hAnsi="Times New Roman"/>
          <w:sz w:val="24"/>
          <w:szCs w:val="24"/>
        </w:rPr>
        <w:t xml:space="preserve"> подготовленной поверхности цементным молоком или другими составами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г) набивку сетки;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очистку поверхности от потеков раствора, грязи с одновременным скалыванием выпуклостей и бугров;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– заделку впадин, мелких неровностей с последующей очисткой поверхности от цементной пленки или насечки борозд на ее поверхности;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– очистку поверхности от пыли, промывку ее водой, </w:t>
      </w:r>
    </w:p>
    <w:p w:rsidR="00FF624F" w:rsidRPr="001E69BD" w:rsidRDefault="00FF624F" w:rsidP="001E69B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устранение масляных пятен и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огрунтовку</w:t>
      </w:r>
      <w:proofErr w:type="spellEnd"/>
      <w:r w:rsidRPr="001E69BD">
        <w:rPr>
          <w:rFonts w:ascii="Times New Roman" w:eastAsia="Times New Roman" w:hAnsi="Times New Roman"/>
          <w:sz w:val="24"/>
          <w:szCs w:val="24"/>
        </w:rPr>
        <w:t xml:space="preserve"> подготовленной поверхности цементным молоком или другими составами</w:t>
      </w: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F" w:rsidRPr="001E69BD" w:rsidRDefault="00FF624F" w:rsidP="001E69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69BD">
        <w:rPr>
          <w:rFonts w:ascii="Times New Roman" w:eastAsia="Times New Roman" w:hAnsi="Times New Roman"/>
          <w:b/>
          <w:sz w:val="24"/>
          <w:szCs w:val="24"/>
        </w:rPr>
        <w:t>Стыки поверхностей из разных материалов (кирпич и линолеум дерево,) заделывают:</w:t>
      </w: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а) металлической сеткой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б) цементным раствором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в) дранью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г) гипсовым раствором</w:t>
      </w:r>
    </w:p>
    <w:p w:rsidR="00CF4CA3" w:rsidRDefault="00CF4CA3" w:rsidP="0070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F" w:rsidRPr="001E69BD" w:rsidRDefault="00FF624F" w:rsidP="001E69B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E69BD">
        <w:rPr>
          <w:rFonts w:ascii="Times New Roman" w:eastAsia="Times New Roman" w:hAnsi="Times New Roman"/>
          <w:b/>
          <w:sz w:val="24"/>
          <w:szCs w:val="24"/>
        </w:rPr>
        <w:t xml:space="preserve">Назовите верхний слой </w:t>
      </w:r>
      <w:proofErr w:type="spellStart"/>
      <w:proofErr w:type="gramStart"/>
      <w:r w:rsidRPr="001E69BD">
        <w:rPr>
          <w:rFonts w:ascii="Times New Roman" w:eastAsia="Times New Roman" w:hAnsi="Times New Roman"/>
          <w:b/>
          <w:sz w:val="24"/>
          <w:szCs w:val="24"/>
        </w:rPr>
        <w:t>ворсолина</w:t>
      </w:r>
      <w:proofErr w:type="spellEnd"/>
      <w:r w:rsidRPr="001E69BD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а) петельный ворс из синтетической пряжи одно- или многоцветной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б) петельный ворс (или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беспетлевой</w:t>
      </w:r>
      <w:proofErr w:type="spellEnd"/>
      <w:r w:rsidRPr="001E69BD">
        <w:rPr>
          <w:rFonts w:ascii="Times New Roman" w:eastAsia="Times New Roman" w:hAnsi="Times New Roman"/>
          <w:sz w:val="24"/>
          <w:szCs w:val="24"/>
        </w:rPr>
        <w:t>) из синтетической пряжи одно- или многоцветной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lastRenderedPageBreak/>
        <w:t xml:space="preserve">в)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лузг</w:t>
      </w:r>
      <w:proofErr w:type="spellEnd"/>
    </w:p>
    <w:p w:rsidR="00FF624F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г) пол</w:t>
      </w:r>
    </w:p>
    <w:p w:rsidR="00AA47AD" w:rsidRDefault="00AA47AD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A47AD" w:rsidRPr="001E69BD" w:rsidRDefault="00AA47AD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FF624F" w:rsidRDefault="00FF624F" w:rsidP="0070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CB1" w:rsidRPr="001E69BD" w:rsidRDefault="00703CB1" w:rsidP="001E69B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E69BD">
        <w:rPr>
          <w:rFonts w:ascii="Times New Roman" w:eastAsia="Times New Roman" w:hAnsi="Times New Roman"/>
          <w:b/>
          <w:sz w:val="24"/>
          <w:szCs w:val="24"/>
        </w:rPr>
        <w:t>Как называется данный инструмент?</w:t>
      </w: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110490</wp:posOffset>
            </wp:positionH>
            <wp:positionV relativeFrom="line">
              <wp:posOffset>26035</wp:posOffset>
            </wp:positionV>
            <wp:extent cx="1619250" cy="1171575"/>
            <wp:effectExtent l="19050" t="0" r="0" b="0"/>
            <wp:wrapSquare wrapText="bothSides"/>
            <wp:docPr id="3" name="Рисунок 3" descr="hello_html_64064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40648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а) отвес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б) ватерпас</w:t>
      </w:r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в)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гидроуровень</w:t>
      </w:r>
      <w:proofErr w:type="spellEnd"/>
    </w:p>
    <w:p w:rsidR="00FF624F" w:rsidRPr="001E69BD" w:rsidRDefault="00FF624F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г) лазерный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уровен</w:t>
      </w:r>
      <w:proofErr w:type="spellEnd"/>
    </w:p>
    <w:p w:rsidR="00FF624F" w:rsidRPr="00703CB1" w:rsidRDefault="00FF624F" w:rsidP="0070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24F" w:rsidRDefault="00FF624F" w:rsidP="0070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9BD" w:rsidRDefault="001E69BD" w:rsidP="001E69BD">
      <w:pPr>
        <w:pStyle w:val="c1"/>
        <w:spacing w:before="0" w:beforeAutospacing="0" w:after="0" w:afterAutospacing="0"/>
        <w:ind w:left="360"/>
        <w:rPr>
          <w:rStyle w:val="c12"/>
        </w:rPr>
      </w:pPr>
    </w:p>
    <w:p w:rsidR="001E69BD" w:rsidRDefault="001E69BD" w:rsidP="001E69BD">
      <w:pPr>
        <w:pStyle w:val="c1"/>
        <w:spacing w:before="0" w:beforeAutospacing="0" w:after="0" w:afterAutospacing="0"/>
        <w:ind w:left="360"/>
        <w:rPr>
          <w:rStyle w:val="c12"/>
        </w:rPr>
      </w:pPr>
    </w:p>
    <w:p w:rsidR="001E69BD" w:rsidRDefault="001E69BD" w:rsidP="001E69BD">
      <w:pPr>
        <w:pStyle w:val="c1"/>
        <w:spacing w:before="0" w:beforeAutospacing="0" w:after="0" w:afterAutospacing="0"/>
        <w:ind w:left="360"/>
        <w:rPr>
          <w:rStyle w:val="c12"/>
        </w:rPr>
      </w:pPr>
    </w:p>
    <w:p w:rsidR="00F25818" w:rsidRDefault="00F25818" w:rsidP="001E69BD">
      <w:pPr>
        <w:pStyle w:val="c1"/>
        <w:numPr>
          <w:ilvl w:val="0"/>
          <w:numId w:val="14"/>
        </w:numPr>
        <w:spacing w:before="0" w:beforeAutospacing="0" w:after="0" w:afterAutospacing="0"/>
        <w:rPr>
          <w:rStyle w:val="c12"/>
          <w:b/>
        </w:rPr>
      </w:pPr>
      <w:r w:rsidRPr="001E69BD">
        <w:rPr>
          <w:rStyle w:val="c12"/>
          <w:b/>
        </w:rPr>
        <w:t>Точность разбивки покрытия пола в помещениях контролируют, проверяя равенство</w:t>
      </w:r>
    </w:p>
    <w:p w:rsidR="001E69BD" w:rsidRPr="001E69BD" w:rsidRDefault="001E69BD" w:rsidP="001E69BD">
      <w:pPr>
        <w:pStyle w:val="c1"/>
        <w:spacing w:before="0" w:beforeAutospacing="0" w:after="0" w:afterAutospacing="0"/>
        <w:rPr>
          <w:b/>
        </w:rPr>
      </w:pPr>
    </w:p>
    <w:p w:rsidR="00F25818" w:rsidRDefault="001E69BD" w:rsidP="001E69BD">
      <w:pPr>
        <w:pStyle w:val="c1"/>
        <w:spacing w:before="0" w:beforeAutospacing="0" w:after="0" w:afterAutospacing="0"/>
        <w:ind w:left="360"/>
      </w:pPr>
      <w:r>
        <w:rPr>
          <w:rStyle w:val="c0"/>
        </w:rPr>
        <w:t>а</w:t>
      </w:r>
      <w:r w:rsidR="00F25818">
        <w:rPr>
          <w:rStyle w:val="c0"/>
        </w:rPr>
        <w:t xml:space="preserve">) Диагоналей пола </w:t>
      </w:r>
    </w:p>
    <w:p w:rsidR="00F25818" w:rsidRDefault="001E69BD" w:rsidP="001E69BD">
      <w:pPr>
        <w:pStyle w:val="c1"/>
        <w:spacing w:before="0" w:beforeAutospacing="0" w:after="0" w:afterAutospacing="0"/>
        <w:ind w:left="360"/>
      </w:pPr>
      <w:r>
        <w:rPr>
          <w:rStyle w:val="c0"/>
        </w:rPr>
        <w:t>б</w:t>
      </w:r>
      <w:r w:rsidR="00F25818">
        <w:rPr>
          <w:rStyle w:val="c0"/>
        </w:rPr>
        <w:t>) Ширины пола</w:t>
      </w:r>
    </w:p>
    <w:p w:rsidR="00F25818" w:rsidRDefault="001E69BD" w:rsidP="001E69BD">
      <w:pPr>
        <w:pStyle w:val="c1"/>
        <w:spacing w:before="0" w:beforeAutospacing="0" w:after="0" w:afterAutospacing="0"/>
        <w:ind w:left="360"/>
        <w:rPr>
          <w:rStyle w:val="c0"/>
        </w:rPr>
      </w:pPr>
      <w:r>
        <w:rPr>
          <w:rStyle w:val="c0"/>
        </w:rPr>
        <w:t>в</w:t>
      </w:r>
      <w:r w:rsidR="00F25818">
        <w:rPr>
          <w:rStyle w:val="c0"/>
        </w:rPr>
        <w:t>) Длины пола</w:t>
      </w:r>
    </w:p>
    <w:p w:rsidR="001E69BD" w:rsidRDefault="001E69BD" w:rsidP="001E69BD">
      <w:pPr>
        <w:pStyle w:val="c1"/>
        <w:spacing w:before="0" w:beforeAutospacing="0" w:after="0" w:afterAutospacing="0"/>
        <w:ind w:left="360"/>
        <w:rPr>
          <w:rStyle w:val="c0"/>
        </w:rPr>
      </w:pPr>
    </w:p>
    <w:p w:rsidR="00703CB1" w:rsidRDefault="00703CB1" w:rsidP="00703CB1">
      <w:pPr>
        <w:pStyle w:val="c1"/>
        <w:spacing w:before="0" w:beforeAutospacing="0" w:after="0" w:afterAutospacing="0"/>
        <w:rPr>
          <w:rStyle w:val="c0"/>
        </w:rPr>
      </w:pPr>
    </w:p>
    <w:p w:rsidR="001E69BD" w:rsidRPr="004B742B" w:rsidRDefault="00703CB1" w:rsidP="004B742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B742B">
        <w:rPr>
          <w:rFonts w:ascii="Times New Roman" w:eastAsia="Times New Roman" w:hAnsi="Times New Roman"/>
          <w:b/>
          <w:sz w:val="24"/>
          <w:szCs w:val="24"/>
        </w:rPr>
        <w:t>Как называется данный инструмент?</w:t>
      </w:r>
      <w:r w:rsidR="001E69BD" w:rsidRPr="004B742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1E69BD" w:rsidRDefault="001E69BD" w:rsidP="001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9BD" w:rsidRDefault="001E69BD" w:rsidP="001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3937635</wp:posOffset>
            </wp:positionV>
            <wp:extent cx="1419225" cy="1866900"/>
            <wp:effectExtent l="19050" t="0" r="9525" b="0"/>
            <wp:wrapSquare wrapText="bothSides"/>
            <wp:docPr id="5" name="Рисунок 1" descr="hello_html_61767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767ab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9BD" w:rsidRPr="001E69BD" w:rsidRDefault="001E69BD" w:rsidP="001E69BD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</w:rPr>
      </w:pPr>
      <w:r w:rsidRPr="001E69BD">
        <w:rPr>
          <w:rFonts w:ascii="Times New Roman" w:eastAsia="Times New Roman" w:hAnsi="Times New Roman"/>
          <w:sz w:val="24"/>
          <w:szCs w:val="24"/>
        </w:rPr>
        <w:t xml:space="preserve">а) </w:t>
      </w:r>
      <w:proofErr w:type="spellStart"/>
      <w:r w:rsidRPr="001E69BD">
        <w:rPr>
          <w:rFonts w:ascii="Times New Roman" w:eastAsia="Times New Roman" w:hAnsi="Times New Roman"/>
          <w:sz w:val="24"/>
          <w:szCs w:val="24"/>
        </w:rPr>
        <w:t>усенок</w:t>
      </w:r>
      <w:proofErr w:type="spellEnd"/>
    </w:p>
    <w:p w:rsidR="001E69BD" w:rsidRPr="001E69BD" w:rsidRDefault="001E69BD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б) шаблон</w:t>
      </w:r>
    </w:p>
    <w:p w:rsidR="001E69BD" w:rsidRPr="001E69BD" w:rsidRDefault="001E69BD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в) малка</w:t>
      </w:r>
    </w:p>
    <w:p w:rsidR="001E69BD" w:rsidRPr="001E69BD" w:rsidRDefault="001E69BD" w:rsidP="001E69B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1E69BD">
        <w:rPr>
          <w:rFonts w:ascii="Times New Roman" w:eastAsia="Times New Roman" w:hAnsi="Times New Roman"/>
          <w:sz w:val="24"/>
          <w:szCs w:val="24"/>
        </w:rPr>
        <w:t>г) уровень</w:t>
      </w:r>
    </w:p>
    <w:p w:rsidR="00703CB1" w:rsidRPr="00703CB1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CB1" w:rsidRPr="00FF624F" w:rsidRDefault="00703CB1" w:rsidP="00703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CB1" w:rsidRDefault="00703CB1" w:rsidP="00703CB1">
      <w:pPr>
        <w:pStyle w:val="c1"/>
        <w:spacing w:before="0" w:beforeAutospacing="0" w:after="0" w:afterAutospacing="0"/>
      </w:pPr>
    </w:p>
    <w:p w:rsidR="00FF624F" w:rsidRDefault="00FF624F" w:rsidP="0070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9BD" w:rsidRDefault="001E69BD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1E69BD" w:rsidRDefault="001E69BD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1E69BD" w:rsidRDefault="001E69BD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1E69BD" w:rsidRPr="004B742B" w:rsidRDefault="001E69BD" w:rsidP="004B742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742B">
        <w:rPr>
          <w:rFonts w:ascii="Times New Roman" w:eastAsia="Times New Roman" w:hAnsi="Times New Roman"/>
          <w:b/>
          <w:bCs/>
          <w:sz w:val="24"/>
          <w:szCs w:val="24"/>
        </w:rPr>
        <w:t>При выполнении гидроизоляции рубероид:</w:t>
      </w:r>
    </w:p>
    <w:p w:rsidR="001E69BD" w:rsidRPr="001E69BD" w:rsidRDefault="001E69BD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9BD">
        <w:rPr>
          <w:rFonts w:ascii="Times New Roman" w:eastAsia="Times New Roman" w:hAnsi="Times New Roman" w:cs="Times New Roman"/>
          <w:sz w:val="24"/>
          <w:szCs w:val="24"/>
        </w:rPr>
        <w:t>а) настилаются в несколько слоев по штукатурному раствору;</w:t>
      </w:r>
    </w:p>
    <w:p w:rsidR="001E69BD" w:rsidRPr="001E69BD" w:rsidRDefault="001E69BD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9BD">
        <w:rPr>
          <w:rFonts w:ascii="Times New Roman" w:eastAsia="Times New Roman" w:hAnsi="Times New Roman" w:cs="Times New Roman"/>
          <w:sz w:val="24"/>
          <w:szCs w:val="24"/>
        </w:rPr>
        <w:t>б) настилается по густотертой краске в несколько слоев;</w:t>
      </w:r>
    </w:p>
    <w:p w:rsidR="001E69BD" w:rsidRPr="001E69BD" w:rsidRDefault="001E69BD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9BD">
        <w:rPr>
          <w:rFonts w:ascii="Times New Roman" w:eastAsia="Times New Roman" w:hAnsi="Times New Roman" w:cs="Times New Roman"/>
          <w:sz w:val="24"/>
          <w:szCs w:val="24"/>
        </w:rPr>
        <w:t>в) настилается по горячему битуму в несколько слоев;</w:t>
      </w:r>
    </w:p>
    <w:p w:rsidR="001E69BD" w:rsidRPr="001E69BD" w:rsidRDefault="001E69BD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9BD">
        <w:rPr>
          <w:rFonts w:ascii="Times New Roman" w:eastAsia="Times New Roman" w:hAnsi="Times New Roman" w:cs="Times New Roman"/>
          <w:sz w:val="24"/>
          <w:szCs w:val="24"/>
        </w:rPr>
        <w:t>г) прибивают гвоздями в несколько слоев и заливается битумом.</w:t>
      </w:r>
    </w:p>
    <w:p w:rsidR="001E69BD" w:rsidRDefault="001E69BD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4B742B" w:rsidRPr="004B742B" w:rsidRDefault="004B742B" w:rsidP="004B742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B742B">
        <w:rPr>
          <w:rFonts w:ascii="Times New Roman" w:eastAsia="Times New Roman" w:hAnsi="Times New Roman"/>
          <w:b/>
          <w:bCs/>
          <w:sz w:val="24"/>
          <w:szCs w:val="24"/>
        </w:rPr>
        <w:t>Маяки предназначены: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lastRenderedPageBreak/>
        <w:t>а) для декоративной отделки поверхности;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t>б) для контроля толщины наносимой растворной прослойки;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t>в) для крепления к ним марок.</w:t>
      </w:r>
    </w:p>
    <w:p w:rsidR="004B742B" w:rsidRDefault="004B742B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4B742B" w:rsidRPr="004B742B" w:rsidRDefault="004B742B" w:rsidP="004B742B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B742B">
        <w:rPr>
          <w:rFonts w:ascii="Times New Roman" w:eastAsia="Times New Roman" w:hAnsi="Times New Roman"/>
          <w:b/>
          <w:bCs/>
          <w:sz w:val="24"/>
          <w:szCs w:val="24"/>
        </w:rPr>
        <w:t>До укладки плитки по диагонали: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t>а) выполняют фризовые ряды;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t>б) размечают углы помещения;</w:t>
      </w:r>
    </w:p>
    <w:p w:rsidR="004B742B" w:rsidRPr="004B742B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42B">
        <w:rPr>
          <w:rFonts w:ascii="Times New Roman" w:eastAsia="Times New Roman" w:hAnsi="Times New Roman" w:cs="Times New Roman"/>
          <w:sz w:val="24"/>
          <w:szCs w:val="24"/>
        </w:rPr>
        <w:t>в) устанавливают шнуры от центра к углам.</w:t>
      </w:r>
    </w:p>
    <w:p w:rsidR="004B742B" w:rsidRDefault="004B742B" w:rsidP="00CF4CA3">
      <w:pPr>
        <w:rPr>
          <w:rFonts w:ascii="Times New Roman" w:hAnsi="Times New Roman" w:cs="Times New Roman"/>
          <w:b/>
          <w:sz w:val="24"/>
          <w:szCs w:val="24"/>
        </w:rPr>
      </w:pPr>
    </w:p>
    <w:p w:rsidR="003C0BCF" w:rsidRDefault="003C0BCF" w:rsidP="003C0B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ТЕСТ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9"/>
        <w:gridCol w:w="789"/>
        <w:gridCol w:w="787"/>
        <w:gridCol w:w="787"/>
        <w:gridCol w:w="786"/>
        <w:gridCol w:w="793"/>
        <w:gridCol w:w="787"/>
        <w:gridCol w:w="786"/>
        <w:gridCol w:w="787"/>
        <w:gridCol w:w="787"/>
        <w:gridCol w:w="787"/>
      </w:tblGrid>
      <w:tr w:rsidR="003C0BCF" w:rsidTr="0045068D"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0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</w:tr>
      <w:tr w:rsidR="003C0BCF" w:rsidTr="0045068D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BCF" w:rsidTr="004506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BCF" w:rsidTr="004506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вопроса</w:t>
            </w:r>
          </w:p>
        </w:tc>
      </w:tr>
      <w:tr w:rsidR="003C0BCF" w:rsidTr="0045068D">
        <w:trPr>
          <w:trHeight w:val="26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C0BCF" w:rsidTr="004506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C0BCF" w:rsidTr="004506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BCF" w:rsidRDefault="003C0BC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CF" w:rsidRDefault="003C0BCF" w:rsidP="0045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BCF" w:rsidRDefault="003C0BCF" w:rsidP="003C0BCF"/>
    <w:p w:rsidR="00CF4CA3" w:rsidRDefault="00CF4CA3" w:rsidP="00CF4CA3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по учебной и (или) производственной практике</w:t>
      </w:r>
    </w:p>
    <w:p w:rsidR="00CF4CA3" w:rsidRDefault="00CF4CA3" w:rsidP="00CF4CA3">
      <w:pPr>
        <w:tabs>
          <w:tab w:val="left" w:pos="20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и производственная практика не предусмотрена.</w:t>
      </w:r>
    </w:p>
    <w:p w:rsidR="0061182C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обучающегося:</w:t>
      </w:r>
    </w:p>
    <w:p w:rsidR="0061182C" w:rsidRDefault="0061182C" w:rsidP="00D972EF">
      <w:pPr>
        <w:pStyle w:val="Default"/>
        <w:rPr>
          <w:b/>
          <w:sz w:val="23"/>
          <w:szCs w:val="23"/>
        </w:rPr>
      </w:pPr>
    </w:p>
    <w:p w:rsidR="00D972EF" w:rsidRDefault="00D972EF" w:rsidP="00D972E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Основные источники: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</w:pPr>
      <w:proofErr w:type="spellStart"/>
      <w:r>
        <w:t>Завражин</w:t>
      </w:r>
      <w:proofErr w:type="spellEnd"/>
      <w:r>
        <w:t xml:space="preserve">, Н.Н. Отделочные работы: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Н.Н. </w:t>
      </w:r>
      <w:proofErr w:type="spellStart"/>
      <w:r>
        <w:t>Завражин</w:t>
      </w:r>
      <w:proofErr w:type="spellEnd"/>
      <w:r>
        <w:t xml:space="preserve">. - М.: Академия, 2016. – 320с.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</w:pPr>
      <w:proofErr w:type="spellStart"/>
      <w:r>
        <w:t>Завражин</w:t>
      </w:r>
      <w:proofErr w:type="spellEnd"/>
      <w:r>
        <w:t xml:space="preserve">, Н.Н. Технология отделочных строительных работ: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Н.Н. </w:t>
      </w:r>
      <w:proofErr w:type="spellStart"/>
      <w:r>
        <w:t>Завражин</w:t>
      </w:r>
      <w:proofErr w:type="spellEnd"/>
      <w:r>
        <w:t xml:space="preserve">. - М.: Академия, 2016. – 416с.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</w:pPr>
      <w:r>
        <w:t xml:space="preserve">Мороз Л.Н., Лапшин </w:t>
      </w:r>
      <w:proofErr w:type="gramStart"/>
      <w:r>
        <w:t>П.А..</w:t>
      </w:r>
      <w:proofErr w:type="gramEnd"/>
      <w:r>
        <w:t xml:space="preserve"> Мастер отделочных строительных работ: Учеб. Пособие ПТУ. – Ростов н/Д: Феникс, 2015. </w:t>
      </w:r>
    </w:p>
    <w:p w:rsidR="00D972EF" w:rsidRDefault="00D972EF" w:rsidP="00D972E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Отделочные работы: Иллюстрированное пособие. – М.: </w:t>
      </w:r>
      <w:proofErr w:type="spellStart"/>
      <w:r>
        <w:rPr>
          <w:rFonts w:ascii="Times New Roman" w:hAnsi="Times New Roman"/>
          <w:sz w:val="24"/>
          <w:szCs w:val="24"/>
        </w:rPr>
        <w:t>ПрофОбрИздат</w:t>
      </w:r>
      <w:proofErr w:type="spellEnd"/>
      <w:r>
        <w:rPr>
          <w:rFonts w:ascii="Times New Roman" w:hAnsi="Times New Roman"/>
          <w:sz w:val="24"/>
          <w:szCs w:val="24"/>
        </w:rPr>
        <w:t>, 2011.</w:t>
      </w:r>
    </w:p>
    <w:p w:rsidR="00D972EF" w:rsidRDefault="00D972EF" w:rsidP="00D972E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Дополнительные источники: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Черноус </w:t>
      </w:r>
      <w:proofErr w:type="gramStart"/>
      <w:r>
        <w:rPr>
          <w:sz w:val="23"/>
          <w:szCs w:val="23"/>
        </w:rPr>
        <w:t>Г.Г..</w:t>
      </w:r>
      <w:proofErr w:type="gramEnd"/>
      <w:r>
        <w:rPr>
          <w:sz w:val="23"/>
          <w:szCs w:val="23"/>
        </w:rPr>
        <w:t xml:space="preserve"> Облицовочные работы учебное пособие М.; Академия 2013 г.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Зубрилина</w:t>
      </w:r>
      <w:proofErr w:type="spellEnd"/>
      <w:r>
        <w:rPr>
          <w:sz w:val="23"/>
          <w:szCs w:val="23"/>
        </w:rPr>
        <w:t xml:space="preserve"> С.Н. Справочник молодого облицовщика Серия «Справочники». – Ростов н/Д: Феникс, 2012.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и технология строительных отделочных работ: практические основы профессиональной деятельности: Учеб. Пособие НПО / А.В. </w:t>
      </w:r>
      <w:proofErr w:type="spellStart"/>
      <w:r>
        <w:rPr>
          <w:sz w:val="23"/>
          <w:szCs w:val="23"/>
        </w:rPr>
        <w:t>Борилов</w:t>
      </w:r>
      <w:proofErr w:type="spellEnd"/>
      <w:r>
        <w:rPr>
          <w:sz w:val="23"/>
          <w:szCs w:val="23"/>
        </w:rPr>
        <w:t xml:space="preserve">, О.В. </w:t>
      </w:r>
      <w:proofErr w:type="spellStart"/>
      <w:r>
        <w:rPr>
          <w:sz w:val="23"/>
          <w:szCs w:val="23"/>
        </w:rPr>
        <w:t>Воловикова</w:t>
      </w:r>
      <w:proofErr w:type="spellEnd"/>
      <w:r>
        <w:rPr>
          <w:sz w:val="23"/>
          <w:szCs w:val="23"/>
        </w:rPr>
        <w:t xml:space="preserve">, С.А. Дмитриенко и др. – М.: Академкнига/Учебник, 2012. – 176 с.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Лещинская Л.В. Плиточные работы - Учебник Москва – 2012 г. </w:t>
      </w:r>
    </w:p>
    <w:p w:rsidR="00D972EF" w:rsidRDefault="00D972EF" w:rsidP="00D972EF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Периодические издания (отечественные журналы): </w:t>
      </w:r>
    </w:p>
    <w:p w:rsidR="00D972EF" w:rsidRDefault="00D972EF" w:rsidP="00D972EF">
      <w:pPr>
        <w:pStyle w:val="Default"/>
        <w:numPr>
          <w:ilvl w:val="0"/>
          <w:numId w:val="5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«Строительство: новые технологии – новое оборудование», </w:t>
      </w:r>
    </w:p>
    <w:p w:rsidR="00D972EF" w:rsidRDefault="00D972EF" w:rsidP="00D972EF">
      <w:pPr>
        <w:pStyle w:val="Default"/>
        <w:numPr>
          <w:ilvl w:val="0"/>
          <w:numId w:val="5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«Технологии строительства», </w:t>
      </w:r>
    </w:p>
    <w:p w:rsidR="00D972EF" w:rsidRDefault="00D972EF" w:rsidP="00D972EF">
      <w:pPr>
        <w:pStyle w:val="Default"/>
        <w:numPr>
          <w:ilvl w:val="0"/>
          <w:numId w:val="5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«Строительные материалы, оборудование, технологии XXI века», «Профессиональное Строительство». </w:t>
      </w:r>
    </w:p>
    <w:p w:rsidR="00D972EF" w:rsidRDefault="00D972EF" w:rsidP="00D972E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Интернет-ресурсы: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</w:pPr>
      <w:r>
        <w:t xml:space="preserve">Портал нормативно-технической документации [Электронный ресурс]. </w:t>
      </w:r>
    </w:p>
    <w:p w:rsidR="00D972EF" w:rsidRDefault="00D972EF" w:rsidP="00D972EF">
      <w:pPr>
        <w:pStyle w:val="Default"/>
        <w:numPr>
          <w:ilvl w:val="0"/>
          <w:numId w:val="5"/>
        </w:numPr>
        <w:ind w:left="714" w:hanging="357"/>
        <w:jc w:val="both"/>
      </w:pPr>
      <w:r>
        <w:t xml:space="preserve">Режим доступа: </w:t>
      </w:r>
      <w:proofErr w:type="spellStart"/>
      <w:r>
        <w:t>http</w:t>
      </w:r>
      <w:proofErr w:type="spellEnd"/>
      <w:r>
        <w:t xml:space="preserve">//www.pntdoc.ru, свободный. – </w:t>
      </w:r>
      <w:proofErr w:type="spellStart"/>
      <w:r>
        <w:t>Загл</w:t>
      </w:r>
      <w:proofErr w:type="spellEnd"/>
      <w:r>
        <w:t xml:space="preserve">. с экрана. </w:t>
      </w:r>
    </w:p>
    <w:p w:rsidR="00D972EF" w:rsidRDefault="00D972EF" w:rsidP="00D972EF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и ремонт [Электронный ресурс]. – Режим доступа: </w:t>
      </w:r>
      <w:proofErr w:type="spellStart"/>
      <w:r>
        <w:rPr>
          <w:rFonts w:ascii="Times New Roman" w:hAnsi="Times New Roman"/>
          <w:sz w:val="24"/>
          <w:szCs w:val="24"/>
        </w:rPr>
        <w:t>http</w:t>
      </w:r>
      <w:proofErr w:type="spellEnd"/>
      <w:r>
        <w:rPr>
          <w:rFonts w:ascii="Times New Roman" w:hAnsi="Times New Roman"/>
          <w:sz w:val="24"/>
          <w:szCs w:val="24"/>
        </w:rPr>
        <w:t xml:space="preserve">//www.stroy-remont.org., свободный. – </w:t>
      </w:r>
      <w:proofErr w:type="spellStart"/>
      <w:r>
        <w:rPr>
          <w:rFonts w:ascii="Times New Roman" w:hAnsi="Times New Roman"/>
          <w:sz w:val="24"/>
          <w:szCs w:val="24"/>
        </w:rPr>
        <w:t>Загл</w:t>
      </w:r>
      <w:proofErr w:type="spellEnd"/>
      <w:r>
        <w:rPr>
          <w:rFonts w:ascii="Times New Roman" w:hAnsi="Times New Roman"/>
          <w:sz w:val="24"/>
          <w:szCs w:val="24"/>
        </w:rPr>
        <w:t>. с экрана.</w:t>
      </w: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4CA3" w:rsidRDefault="00CF4CA3" w:rsidP="00CF4C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72EF" w:rsidRPr="00821210" w:rsidRDefault="00CF4CA3" w:rsidP="00D972EF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972EF" w:rsidRPr="00821210">
        <w:rPr>
          <w:rFonts w:ascii="Times New Roman" w:hAnsi="Times New Roman" w:cs="Times New Roman"/>
          <w:b/>
          <w:sz w:val="24"/>
          <w:szCs w:val="24"/>
        </w:rPr>
        <w:t>III</w:t>
      </w:r>
      <w:r w:rsidR="00D972EF" w:rsidRPr="00821210">
        <w:rPr>
          <w:rFonts w:ascii="Times New Roman" w:eastAsia="TimesNewRomanPSMT" w:hAnsi="Times New Roman" w:cs="Times New Roman"/>
          <w:b/>
          <w:sz w:val="24"/>
          <w:szCs w:val="24"/>
        </w:rPr>
        <w:t>. ПАКЕТ ЭКЗАМЕНАТОРА</w:t>
      </w:r>
    </w:p>
    <w:p w:rsidR="00D972EF" w:rsidRPr="00821210" w:rsidRDefault="00D972EF" w:rsidP="00D972EF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972EF" w:rsidRPr="00821210" w:rsidRDefault="00D972EF" w:rsidP="00D972EF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21210">
        <w:rPr>
          <w:rFonts w:ascii="Times New Roman" w:eastAsia="TimesNewRomanPSMT" w:hAnsi="Times New Roman" w:cs="Times New Roman"/>
          <w:b/>
          <w:sz w:val="24"/>
          <w:szCs w:val="24"/>
        </w:rPr>
        <w:t>III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21210">
        <w:rPr>
          <w:rFonts w:ascii="Times New Roman" w:eastAsia="TimesNewRomanPSMT" w:hAnsi="Times New Roman" w:cs="Times New Roman"/>
          <w:b/>
          <w:sz w:val="24"/>
          <w:szCs w:val="24"/>
        </w:rPr>
        <w:t>а. УСЛОВИЯ</w:t>
      </w:r>
    </w:p>
    <w:p w:rsidR="00D972EF" w:rsidRDefault="00D972EF" w:rsidP="00D972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72BFD">
        <w:rPr>
          <w:rFonts w:ascii="Times New Roman" w:eastAsia="TimesNewRomanPSMT" w:hAnsi="Times New Roman" w:cs="Times New Roman"/>
          <w:sz w:val="24"/>
          <w:szCs w:val="24"/>
        </w:rPr>
        <w:t>Время выполнения задания – 45 минут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972EF" w:rsidRPr="00B72BFD" w:rsidRDefault="00D972EF" w:rsidP="00D972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72BFD">
        <w:rPr>
          <w:rFonts w:ascii="Times New Roman" w:eastAsia="TimesNewRomanPSMT" w:hAnsi="Times New Roman" w:cs="Times New Roman"/>
          <w:sz w:val="24"/>
          <w:szCs w:val="24"/>
        </w:rPr>
        <w:t>Оборудование: не предусмотрено.</w:t>
      </w:r>
    </w:p>
    <w:p w:rsidR="00D972EF" w:rsidRPr="00421510" w:rsidRDefault="00D972EF" w:rsidP="00D97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889">
        <w:rPr>
          <w:rFonts w:ascii="Times New Roman" w:hAnsi="Times New Roman"/>
          <w:bCs/>
          <w:sz w:val="24"/>
          <w:szCs w:val="24"/>
        </w:rPr>
        <w:tab/>
      </w:r>
      <w:r w:rsidRPr="009969D8">
        <w:rPr>
          <w:rFonts w:ascii="Times New Roman" w:hAnsi="Times New Roman" w:cs="Times New Roman"/>
          <w:bCs/>
          <w:sz w:val="24"/>
          <w:szCs w:val="24"/>
        </w:rPr>
        <w:tab/>
      </w:r>
      <w:r w:rsidRPr="00421510">
        <w:rPr>
          <w:rFonts w:ascii="Times New Roman" w:hAnsi="Times New Roman" w:cs="Times New Roman"/>
          <w:sz w:val="24"/>
          <w:szCs w:val="24"/>
        </w:rPr>
        <w:t>Ход выполнения задания</w:t>
      </w:r>
    </w:p>
    <w:p w:rsidR="00D972EF" w:rsidRPr="00421510" w:rsidRDefault="00D972EF" w:rsidP="00D9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ознакомление с заданием и планирование работы</w:t>
      </w:r>
    </w:p>
    <w:p w:rsidR="00D972EF" w:rsidRPr="00421510" w:rsidRDefault="00D972EF" w:rsidP="00D9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рациональное распределение времени на выполнение задания</w:t>
      </w:r>
    </w:p>
    <w:p w:rsidR="00D972EF" w:rsidRPr="00421510" w:rsidRDefault="00D972EF" w:rsidP="00D9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>- обращение в ходе выполнения задания к информационным источникам</w:t>
      </w:r>
    </w:p>
    <w:p w:rsidR="00D972EF" w:rsidRPr="00421510" w:rsidRDefault="00D972EF" w:rsidP="00D9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510">
        <w:rPr>
          <w:rFonts w:ascii="Times New Roman" w:hAnsi="Times New Roman" w:cs="Times New Roman"/>
          <w:sz w:val="24"/>
          <w:szCs w:val="24"/>
        </w:rPr>
        <w:t xml:space="preserve">- рефлексия выполненного задания и коррекция перед сдачей </w:t>
      </w:r>
    </w:p>
    <w:p w:rsidR="00D972EF" w:rsidRDefault="00D972EF" w:rsidP="00D972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EF" w:rsidRPr="00B72BFD" w:rsidRDefault="00D972EF" w:rsidP="00D972EF">
      <w:pPr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72BFD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BFD">
        <w:rPr>
          <w:rFonts w:ascii="Times New Roman" w:eastAsia="TimesNewRomanPSMT" w:hAnsi="Times New Roman" w:cs="Times New Roman"/>
          <w:b/>
          <w:sz w:val="24"/>
          <w:szCs w:val="24"/>
        </w:rPr>
        <w:t>б. КРИТЕРИИ ОЦЕНКИ</w:t>
      </w:r>
    </w:p>
    <w:p w:rsidR="00D972EF" w:rsidRPr="007746D3" w:rsidRDefault="00D972EF" w:rsidP="00D972E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-BoldMT" w:hAnsi="Times New Roman"/>
          <w:sz w:val="24"/>
          <w:szCs w:val="24"/>
        </w:rPr>
      </w:pPr>
      <w:r w:rsidRPr="007746D3">
        <w:rPr>
          <w:rFonts w:ascii="Times New Roman" w:eastAsia="TimesNewRomanPS-BoldMT" w:hAnsi="Times New Roman"/>
          <w:b/>
          <w:bCs/>
          <w:sz w:val="24"/>
          <w:szCs w:val="24"/>
        </w:rPr>
        <w:t>Ход выполнения задания</w:t>
      </w:r>
    </w:p>
    <w:p w:rsidR="00D972EF" w:rsidRPr="007746D3" w:rsidRDefault="00D972EF" w:rsidP="00D972EF">
      <w:pPr>
        <w:spacing w:after="0" w:line="240" w:lineRule="auto"/>
        <w:ind w:left="360"/>
        <w:jc w:val="right"/>
        <w:rPr>
          <w:rFonts w:ascii="Times New Roman" w:eastAsia="TimesNewRomanPSMT" w:hAnsi="Times New Roman"/>
          <w:sz w:val="24"/>
          <w:szCs w:val="24"/>
        </w:rPr>
      </w:pPr>
      <w:r w:rsidRPr="007746D3">
        <w:rPr>
          <w:rFonts w:ascii="Times New Roman" w:eastAsia="TimesNewRomanPSMT" w:hAnsi="Times New Roman"/>
          <w:sz w:val="24"/>
          <w:szCs w:val="24"/>
        </w:rPr>
        <w:t xml:space="preserve">Таблица </w:t>
      </w:r>
      <w:r>
        <w:rPr>
          <w:rFonts w:ascii="Times New Roman" w:eastAsia="TimesNewRomanPSMT" w:hAnsi="Times New Roman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4538"/>
        <w:gridCol w:w="1498"/>
      </w:tblGrid>
      <w:tr w:rsidR="00D972EF" w:rsidRPr="00B72BFD" w:rsidTr="0045068D">
        <w:tc>
          <w:tcPr>
            <w:tcW w:w="3369" w:type="dxa"/>
          </w:tcPr>
          <w:p w:rsidR="00D972EF" w:rsidRPr="007746D3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Коды проверяемых</w:t>
            </w:r>
          </w:p>
          <w:p w:rsidR="00D972EF" w:rsidRPr="007746D3" w:rsidRDefault="00D972EF" w:rsidP="0045068D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677" w:type="dxa"/>
          </w:tcPr>
          <w:p w:rsidR="00D972EF" w:rsidRPr="007746D3" w:rsidRDefault="00D972EF" w:rsidP="0045068D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25" w:type="dxa"/>
          </w:tcPr>
          <w:p w:rsidR="00D972EF" w:rsidRPr="007746D3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Оценка</w:t>
            </w:r>
          </w:p>
          <w:p w:rsidR="00D972EF" w:rsidRPr="007746D3" w:rsidRDefault="00D972EF" w:rsidP="0045068D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7746D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D972EF" w:rsidRPr="00B72BFD" w:rsidTr="0045068D">
        <w:tc>
          <w:tcPr>
            <w:tcW w:w="3369" w:type="dxa"/>
          </w:tcPr>
          <w:p w:rsidR="00D972EF" w:rsidRPr="006C7F76" w:rsidRDefault="00D972EF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677" w:type="dxa"/>
          </w:tcPr>
          <w:p w:rsidR="00D972EF" w:rsidRPr="0050223E" w:rsidRDefault="00D972EF" w:rsidP="0045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223E">
              <w:rPr>
                <w:rFonts w:ascii="Times New Roman" w:hAnsi="Times New Roman"/>
                <w:sz w:val="24"/>
                <w:szCs w:val="24"/>
              </w:rPr>
              <w:t xml:space="preserve">оответствие выбора методов и способов решения профессиональных задач в процессе выполнения обшивочных работ, подготовки и отделки поверхностей. </w:t>
            </w:r>
          </w:p>
          <w:p w:rsidR="00D972EF" w:rsidRPr="0050223E" w:rsidRDefault="00D972EF" w:rsidP="00450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0223E">
              <w:rPr>
                <w:rFonts w:ascii="Times New Roman" w:hAnsi="Times New Roman"/>
                <w:sz w:val="24"/>
                <w:szCs w:val="24"/>
              </w:rPr>
              <w:t>ациональность планирования своей деятельности. Точное выполнение требований руководителя.</w:t>
            </w:r>
          </w:p>
        </w:tc>
        <w:tc>
          <w:tcPr>
            <w:tcW w:w="1525" w:type="dxa"/>
          </w:tcPr>
          <w:p w:rsidR="00D972EF" w:rsidRPr="00B72BFD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972EF" w:rsidRPr="00B72BFD" w:rsidTr="0045068D">
        <w:tc>
          <w:tcPr>
            <w:tcW w:w="3369" w:type="dxa"/>
          </w:tcPr>
          <w:p w:rsidR="00D972EF" w:rsidRPr="006C7F76" w:rsidRDefault="00D972EF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677" w:type="dxa"/>
          </w:tcPr>
          <w:p w:rsidR="00D972EF" w:rsidRPr="0050223E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50223E">
              <w:rPr>
                <w:rFonts w:ascii="Times New Roman" w:eastAsia="TimesNewRomanPSMT" w:hAnsi="Times New Roman"/>
                <w:sz w:val="24"/>
                <w:szCs w:val="24"/>
              </w:rPr>
              <w:t>бращение в ходе задания к информационным источникам;</w:t>
            </w:r>
          </w:p>
          <w:p w:rsidR="00D972EF" w:rsidRPr="0050223E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0223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0223E">
              <w:rPr>
                <w:rFonts w:ascii="Times New Roman" w:eastAsia="TimesNewRomanPSMT" w:hAnsi="Times New Roman"/>
                <w:sz w:val="24"/>
                <w:szCs w:val="24"/>
              </w:rPr>
              <w:t>оответствие информации эффективному выполнению профессиональных задач;</w:t>
            </w:r>
          </w:p>
          <w:p w:rsidR="00D972EF" w:rsidRPr="0050223E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223E">
              <w:rPr>
                <w:rFonts w:ascii="Times New Roman" w:eastAsia="TimesNewRomanPSMT" w:hAnsi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1525" w:type="dxa"/>
          </w:tcPr>
          <w:p w:rsidR="00D972EF" w:rsidRPr="00B72BFD" w:rsidRDefault="00D972EF" w:rsidP="0045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D972EF" w:rsidRDefault="00D972EF" w:rsidP="00D9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D972EF" w:rsidRPr="007746D3" w:rsidRDefault="00D972EF" w:rsidP="00D9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7746D3">
        <w:rPr>
          <w:rFonts w:ascii="Times New Roman" w:eastAsia="TimesNewRomanPS-BoldMT" w:hAnsi="Times New Roman"/>
          <w:b/>
          <w:bCs/>
          <w:sz w:val="24"/>
          <w:szCs w:val="24"/>
        </w:rPr>
        <w:t>2) Осуществленный процесс</w:t>
      </w:r>
      <w:r w:rsidRPr="007746D3">
        <w:rPr>
          <w:rFonts w:ascii="Times New Roman" w:eastAsia="TimesNewRomanPS-BoldMT" w:hAnsi="Times New Roman"/>
          <w:sz w:val="24"/>
          <w:szCs w:val="24"/>
        </w:rPr>
        <w:t>:</w:t>
      </w:r>
    </w:p>
    <w:p w:rsidR="00D972EF" w:rsidRDefault="00D972EF" w:rsidP="00D97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37ADF">
        <w:rPr>
          <w:rFonts w:ascii="Times New Roman" w:hAnsi="Times New Roman" w:cs="Times New Roman"/>
          <w:sz w:val="24"/>
          <w:szCs w:val="24"/>
        </w:rPr>
        <w:t>аблица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975FF" w:rsidRPr="00937ADF" w:rsidRDefault="002975FF" w:rsidP="002975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560"/>
      </w:tblGrid>
      <w:tr w:rsidR="002975FF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2975FF" w:rsidRDefault="002975F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F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2975FF" w:rsidRDefault="002975F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2975FF" w:rsidRDefault="002975FF" w:rsidP="0045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2975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2975FF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Default="002975FF" w:rsidP="0045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ПК.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Default="002975FF" w:rsidP="0045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выполнению подготовительных работ при производстве облицовочных работ.</w:t>
            </w:r>
          </w:p>
          <w:p w:rsidR="002975FF" w:rsidRDefault="002975FF" w:rsidP="0045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Верный 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инструментов,  приспособлений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необходимых для выполнения предстоящей операции.</w:t>
            </w:r>
          </w:p>
          <w:p w:rsidR="002975FF" w:rsidRDefault="002975FF" w:rsidP="0045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производственного задания.</w:t>
            </w:r>
          </w:p>
          <w:p w:rsidR="002975FF" w:rsidRDefault="002975FF" w:rsidP="0045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5FF" w:rsidRPr="00937ADF" w:rsidRDefault="002975FF" w:rsidP="0045068D">
            <w:pPr>
              <w:rPr>
                <w:sz w:val="24"/>
                <w:szCs w:val="24"/>
              </w:rPr>
            </w:pPr>
          </w:p>
        </w:tc>
      </w:tr>
      <w:tr w:rsidR="002975FF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055542" w:rsidRDefault="002975FF" w:rsidP="0005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  <w:r w:rsidRPr="0005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Выполнять облицовку синтетическими материалами  различной сложности.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технологической последовательности облицовочных работ горизонтальных и вертикальных поверхностей.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Определение пригодности материалов.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Провешивание и отбивание маячных линий под облицовку поверхностей.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Приготовление по заданному составу растворы, сухие смеси и мастики.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облицовывание вертикальных и горизонтальных поверхностей. 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 облицовке различных поверхностей.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5FF" w:rsidRPr="00937ADF" w:rsidRDefault="002975FF" w:rsidP="0045068D">
            <w:pPr>
              <w:rPr>
                <w:sz w:val="24"/>
                <w:szCs w:val="24"/>
              </w:rPr>
            </w:pPr>
          </w:p>
        </w:tc>
      </w:tr>
      <w:tr w:rsidR="002975FF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ПК 5.3.Выполнять ремонт облицованных поверхностей синтетическими материалами.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Верный выбор методов и способов ремонта </w:t>
            </w:r>
            <w:proofErr w:type="gramStart"/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облицованных  поверхностей</w:t>
            </w:r>
            <w:proofErr w:type="gramEnd"/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выполненных работ при ремонте.</w:t>
            </w:r>
          </w:p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при ремонте облицованных поверхностей.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5FF" w:rsidRPr="00937ADF" w:rsidRDefault="002975FF" w:rsidP="0045068D">
            <w:pPr>
              <w:rPr>
                <w:sz w:val="24"/>
                <w:szCs w:val="24"/>
              </w:rPr>
            </w:pPr>
          </w:p>
        </w:tc>
      </w:tr>
      <w:tr w:rsidR="002975FF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5FF" w:rsidRPr="00055542" w:rsidRDefault="002975FF" w:rsidP="00055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5FF" w:rsidRPr="00937ADF" w:rsidRDefault="002975FF" w:rsidP="0045068D">
            <w:pPr>
              <w:rPr>
                <w:sz w:val="24"/>
                <w:szCs w:val="24"/>
              </w:rPr>
            </w:pPr>
          </w:p>
        </w:tc>
      </w:tr>
      <w:tr w:rsidR="00055542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055542" w:rsidRDefault="00055542" w:rsidP="000555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устойчивого интереса к профессии и творческого подхода к изучению ПМ 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в ходе теоретического обучения и прохождения учебной, производственной практик</w:t>
            </w: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542" w:rsidRPr="00055542" w:rsidRDefault="00055542" w:rsidP="0005554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демонстрация понимания сущности и социальной значимости будущей профессии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937ADF" w:rsidRDefault="00055542" w:rsidP="0045068D">
            <w:pPr>
              <w:rPr>
                <w:sz w:val="24"/>
                <w:szCs w:val="24"/>
              </w:rPr>
            </w:pPr>
          </w:p>
        </w:tc>
      </w:tr>
      <w:tr w:rsidR="00055542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055542" w:rsidRDefault="00055542" w:rsidP="000555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соответствие выбранных типовых методов и способов выполнения профессиональных задач согласно их целям и задачам</w:t>
            </w: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рациональность планирования и организации деятельности по выполнению профессиональных задач (ознакомление с заданием и планирование работы; получение информации; осуществление процесса; рефлексия выполнения задания перед сдачей);</w:t>
            </w:r>
          </w:p>
          <w:p w:rsidR="00055542" w:rsidRPr="00055542" w:rsidRDefault="00055542" w:rsidP="00055542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результатов самооценки эффективности и качества выполнения профессиональных задач, экспертной оценки их выполнения</w:t>
            </w:r>
          </w:p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0555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937ADF" w:rsidRDefault="00055542" w:rsidP="0045068D">
            <w:pPr>
              <w:rPr>
                <w:sz w:val="24"/>
                <w:szCs w:val="24"/>
              </w:rPr>
            </w:pPr>
          </w:p>
        </w:tc>
      </w:tr>
      <w:tr w:rsidR="00055542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055542" w:rsidRDefault="00055542" w:rsidP="000555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055542">
              <w:rPr>
                <w:rStyle w:val="c15"/>
                <w:color w:val="000000"/>
              </w:rPr>
              <w:t xml:space="preserve">- </w:t>
            </w:r>
            <w:proofErr w:type="gramStart"/>
            <w:r w:rsidRPr="00055542">
              <w:rPr>
                <w:rStyle w:val="c15"/>
                <w:color w:val="000000"/>
              </w:rPr>
              <w:t>анализировать  рабочую</w:t>
            </w:r>
            <w:proofErr w:type="gramEnd"/>
            <w:r w:rsidRPr="00055542">
              <w:rPr>
                <w:rStyle w:val="c15"/>
                <w:color w:val="000000"/>
              </w:rPr>
              <w:t xml:space="preserve">  ситуацию</w:t>
            </w:r>
          </w:p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055542">
              <w:rPr>
                <w:rStyle w:val="c15"/>
                <w:color w:val="000000"/>
              </w:rPr>
              <w:t xml:space="preserve"> (подготовка принятия решения) в соответствии с заданными критериями, указывая ее соответствие или несоответствие эталонной ситуации;</w:t>
            </w:r>
          </w:p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055542">
              <w:rPr>
                <w:rStyle w:val="c15"/>
                <w:color w:val="000000"/>
              </w:rPr>
              <w:t xml:space="preserve"> - выбор алгоритма решения проблемы;</w:t>
            </w:r>
          </w:p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55542">
              <w:rPr>
                <w:rStyle w:val="c15"/>
                <w:color w:val="000000"/>
              </w:rPr>
              <w:t xml:space="preserve">- осуществление самоанализа, текущего </w:t>
            </w:r>
            <w:proofErr w:type="gramStart"/>
            <w:r w:rsidRPr="00055542">
              <w:rPr>
                <w:rStyle w:val="c15"/>
                <w:color w:val="000000"/>
              </w:rPr>
              <w:t>и  итогового</w:t>
            </w:r>
            <w:proofErr w:type="gramEnd"/>
            <w:r w:rsidRPr="00055542">
              <w:rPr>
                <w:rStyle w:val="c15"/>
                <w:color w:val="000000"/>
              </w:rPr>
              <w:t xml:space="preserve"> контроля; коррекции своей деятельности;</w:t>
            </w:r>
          </w:p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55542">
              <w:rPr>
                <w:rStyle w:val="c15"/>
                <w:color w:val="000000"/>
              </w:rPr>
              <w:t>-рациональное расходование материалов в соответствии с нормативами.</w:t>
            </w:r>
          </w:p>
          <w:p w:rsidR="00055542" w:rsidRPr="00055542" w:rsidRDefault="00055542" w:rsidP="0005554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55542">
              <w:rPr>
                <w:rStyle w:val="c15"/>
                <w:color w:val="000000"/>
              </w:rPr>
              <w:t>-следование требованиям документации на оборудование.</w:t>
            </w:r>
          </w:p>
          <w:p w:rsidR="00055542" w:rsidRPr="00055542" w:rsidRDefault="00055542" w:rsidP="00055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2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техники безопасности и пожарной безопасности в соответствии с инструкциями по охране труда;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937ADF" w:rsidRDefault="00055542" w:rsidP="0045068D">
            <w:pPr>
              <w:rPr>
                <w:sz w:val="24"/>
                <w:szCs w:val="24"/>
              </w:rPr>
            </w:pPr>
          </w:p>
        </w:tc>
      </w:tr>
      <w:tr w:rsidR="00055542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055542" w:rsidRDefault="00055542" w:rsidP="000555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обоснованность использования информации, необходимой для эффективного выполнения профессиональных задач;</w:t>
            </w:r>
            <w:r w:rsidRPr="000555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55542" w:rsidRPr="00055542" w:rsidRDefault="00055542" w:rsidP="00055542">
            <w:pPr>
              <w:pStyle w:val="a9"/>
              <w:shd w:val="clear" w:color="auto" w:fill="FFFFFF"/>
              <w:spacing w:before="0" w:after="0"/>
              <w:jc w:val="both"/>
              <w:rPr>
                <w:iCs/>
                <w:color w:val="000000"/>
              </w:rPr>
            </w:pPr>
            <w:r w:rsidRPr="00055542">
              <w:rPr>
                <w:iCs/>
                <w:color w:val="000000"/>
              </w:rPr>
              <w:t>-</w:t>
            </w:r>
            <w:r w:rsidRPr="00055542">
              <w:rPr>
                <w:i/>
                <w:iCs/>
                <w:color w:val="000000"/>
              </w:rPr>
              <w:t xml:space="preserve"> </w:t>
            </w:r>
            <w:r w:rsidRPr="00055542">
              <w:rPr>
                <w:iCs/>
                <w:color w:val="000000"/>
              </w:rPr>
              <w:t xml:space="preserve">способность </w:t>
            </w:r>
            <w:proofErr w:type="gramStart"/>
            <w:r w:rsidRPr="00055542">
              <w:rPr>
                <w:iCs/>
                <w:color w:val="000000"/>
              </w:rPr>
              <w:t>формулировать  вопросы</w:t>
            </w:r>
            <w:proofErr w:type="gramEnd"/>
            <w:r w:rsidRPr="00055542">
              <w:rPr>
                <w:iCs/>
                <w:color w:val="000000"/>
              </w:rPr>
              <w:t>, нацеленные на получение недостающей</w:t>
            </w:r>
            <w:r w:rsidRPr="00055542">
              <w:rPr>
                <w:i/>
                <w:iCs/>
                <w:color w:val="000000"/>
              </w:rPr>
              <w:t xml:space="preserve"> </w:t>
            </w:r>
            <w:r w:rsidRPr="00055542">
              <w:rPr>
                <w:iCs/>
                <w:color w:val="000000"/>
              </w:rPr>
              <w:t>информации , извлекать  информацию по самостоятельно сформулированным основаниям, исходя из понимания целей профессиональной деятельности, систематизировать информацию в рамках самостоятельно избранной структуры;</w:t>
            </w:r>
          </w:p>
          <w:p w:rsidR="00055542" w:rsidRPr="00055542" w:rsidRDefault="00055542" w:rsidP="00055542">
            <w:pPr>
              <w:pStyle w:val="a9"/>
              <w:shd w:val="clear" w:color="auto" w:fill="FFFFFF"/>
              <w:spacing w:before="0" w:after="0"/>
              <w:jc w:val="both"/>
            </w:pPr>
            <w:r w:rsidRPr="00055542">
              <w:rPr>
                <w:iCs/>
                <w:color w:val="000000"/>
              </w:rPr>
              <w:t>- результативность информационного поиска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937ADF" w:rsidRDefault="00055542" w:rsidP="0045068D">
            <w:pPr>
              <w:rPr>
                <w:sz w:val="24"/>
                <w:szCs w:val="24"/>
              </w:rPr>
            </w:pPr>
          </w:p>
        </w:tc>
      </w:tr>
      <w:tr w:rsidR="00055542" w:rsidRPr="00937ADF" w:rsidTr="004506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055542" w:rsidRDefault="00055542" w:rsidP="000555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eastAsia="TimesNewRomanPSMT" w:hAnsi="Times New Roman" w:cs="Times New Roman"/>
                <w:sz w:val="24"/>
                <w:szCs w:val="24"/>
              </w:rPr>
              <w:t>- обоснованность и аргументированность использования информационно- коммуникационных технологий для решения задач в профессиональной деятельности;</w:t>
            </w:r>
          </w:p>
          <w:p w:rsidR="00055542" w:rsidRPr="00055542" w:rsidRDefault="00055542" w:rsidP="00055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-своевременность и точность использования различных электронных источников: электронных учебников, схем, таблиц и др. для качественного выполнения профессиональных задач.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542" w:rsidRPr="00937ADF" w:rsidRDefault="00055542" w:rsidP="0045068D">
            <w:pPr>
              <w:rPr>
                <w:sz w:val="24"/>
                <w:szCs w:val="24"/>
              </w:rPr>
            </w:pPr>
          </w:p>
        </w:tc>
      </w:tr>
    </w:tbl>
    <w:p w:rsidR="002975FF" w:rsidRPr="00937ADF" w:rsidRDefault="002975FF" w:rsidP="00D97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CA3" w:rsidRDefault="00CF4CA3" w:rsidP="00CF4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A3" w:rsidRDefault="00CF4CA3" w:rsidP="00CF4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Заключение квалификационной комиссии</w:t>
      </w:r>
      <w:r w:rsidRPr="0032415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Протокол № ___ от 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324154">
        <w:rPr>
          <w:rFonts w:ascii="Times New Roman" w:hAnsi="Times New Roman" w:cs="Times New Roman"/>
          <w:sz w:val="24"/>
          <w:szCs w:val="24"/>
        </w:rPr>
        <w:t xml:space="preserve">20__ г. заседания квалификационной комиссии по оценке </w:t>
      </w:r>
      <w:proofErr w:type="spellStart"/>
      <w:r w:rsidRPr="0032415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24154">
        <w:rPr>
          <w:rFonts w:ascii="Times New Roman" w:hAnsi="Times New Roman" w:cs="Times New Roman"/>
          <w:sz w:val="24"/>
          <w:szCs w:val="24"/>
        </w:rPr>
        <w:t xml:space="preserve"> общих (ОК) и профессиональных компетенций (ПК).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Студент  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 </w:t>
      </w:r>
      <w:r w:rsidRPr="00324154">
        <w:rPr>
          <w:rFonts w:ascii="Times New Roman" w:hAnsi="Times New Roman" w:cs="Times New Roman"/>
          <w:sz w:val="24"/>
          <w:szCs w:val="24"/>
        </w:rPr>
        <w:t>группы ________   ГАПОУ КО «</w:t>
      </w:r>
      <w:proofErr w:type="spellStart"/>
      <w:r w:rsidRPr="00324154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324154">
        <w:rPr>
          <w:rFonts w:ascii="Times New Roman" w:hAnsi="Times New Roman" w:cs="Times New Roman"/>
          <w:sz w:val="24"/>
          <w:szCs w:val="24"/>
        </w:rPr>
        <w:t xml:space="preserve"> индустриальный техникум» проходил(</w:t>
      </w:r>
      <w:proofErr w:type="gramStart"/>
      <w:r w:rsidRPr="00324154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324154">
        <w:rPr>
          <w:rFonts w:ascii="Times New Roman" w:hAnsi="Times New Roman" w:cs="Times New Roman"/>
          <w:sz w:val="24"/>
          <w:szCs w:val="24"/>
        </w:rPr>
        <w:t xml:space="preserve">курс изучения по программе профессионального модуля </w:t>
      </w:r>
      <w:r w:rsidRPr="00324154">
        <w:rPr>
          <w:rFonts w:ascii="Times New Roman" w:hAnsi="Times New Roman" w:cs="Times New Roman"/>
          <w:b/>
          <w:sz w:val="24"/>
          <w:szCs w:val="24"/>
        </w:rPr>
        <w:t>ПМ.0</w:t>
      </w:r>
      <w:r w:rsidR="00530A61">
        <w:rPr>
          <w:rFonts w:ascii="Times New Roman" w:hAnsi="Times New Roman" w:cs="Times New Roman"/>
          <w:b/>
          <w:sz w:val="24"/>
          <w:szCs w:val="24"/>
        </w:rPr>
        <w:t>5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30A61">
        <w:rPr>
          <w:rFonts w:ascii="Times New Roman" w:hAnsi="Times New Roman" w:cs="Times New Roman"/>
          <w:b/>
          <w:sz w:val="24"/>
          <w:szCs w:val="24"/>
        </w:rPr>
        <w:t>облицовочных работ синтетическими материалами</w:t>
      </w:r>
    </w:p>
    <w:p w:rsidR="0061182C" w:rsidRPr="00F122E8" w:rsidRDefault="0061182C" w:rsidP="006118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Теоретическая и практическая подготовка по программе подготовки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квалифицированных рабочих,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Pr="0032415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2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324154">
        <w:rPr>
          <w:rFonts w:ascii="Times New Roman" w:hAnsi="Times New Roman" w:cs="Times New Roman"/>
          <w:sz w:val="24"/>
          <w:szCs w:val="24"/>
        </w:rPr>
        <w:t xml:space="preserve"> </w:t>
      </w:r>
      <w:r w:rsidRPr="006F3D3B">
        <w:rPr>
          <w:rFonts w:ascii="Times New Roman" w:hAnsi="Times New Roman" w:cs="Times New Roman"/>
          <w:b/>
          <w:sz w:val="24"/>
          <w:szCs w:val="24"/>
        </w:rPr>
        <w:t>08.01.08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2E8"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профессионального модуля   </w:t>
      </w:r>
      <w:r w:rsidRPr="00324154">
        <w:rPr>
          <w:rFonts w:ascii="Times New Roman" w:hAnsi="Times New Roman" w:cs="Times New Roman"/>
          <w:b/>
          <w:sz w:val="24"/>
          <w:szCs w:val="24"/>
        </w:rPr>
        <w:t>ПМ.0</w:t>
      </w:r>
      <w:r w:rsidR="00530A61">
        <w:rPr>
          <w:rFonts w:ascii="Times New Roman" w:hAnsi="Times New Roman" w:cs="Times New Roman"/>
          <w:b/>
          <w:sz w:val="24"/>
          <w:szCs w:val="24"/>
        </w:rPr>
        <w:t>5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30A61">
        <w:rPr>
          <w:rFonts w:ascii="Times New Roman" w:hAnsi="Times New Roman" w:cs="Times New Roman"/>
          <w:b/>
          <w:sz w:val="24"/>
          <w:szCs w:val="24"/>
        </w:rPr>
        <w:t>облицовочных работ синтетическими материалами</w:t>
      </w:r>
      <w:r w:rsidRPr="00324154">
        <w:rPr>
          <w:rFonts w:ascii="Times New Roman" w:hAnsi="Times New Roman" w:cs="Times New Roman"/>
          <w:sz w:val="24"/>
          <w:szCs w:val="24"/>
        </w:rPr>
        <w:t>. проходила с _______ 20__ года по _______ 20___ года.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54">
        <w:rPr>
          <w:rFonts w:ascii="Times New Roman" w:hAnsi="Times New Roman" w:cs="Times New Roman"/>
          <w:sz w:val="24"/>
          <w:szCs w:val="24"/>
        </w:rPr>
        <w:t xml:space="preserve">В ходе освоения программы профессионального модуля </w:t>
      </w:r>
      <w:r w:rsidRPr="00324154">
        <w:rPr>
          <w:rFonts w:ascii="Times New Roman" w:hAnsi="Times New Roman" w:cs="Times New Roman"/>
          <w:b/>
          <w:sz w:val="24"/>
          <w:szCs w:val="24"/>
        </w:rPr>
        <w:t>ПМ.0</w:t>
      </w:r>
      <w:r w:rsidR="00530A61">
        <w:rPr>
          <w:rFonts w:ascii="Times New Roman" w:hAnsi="Times New Roman" w:cs="Times New Roman"/>
          <w:b/>
          <w:sz w:val="24"/>
          <w:szCs w:val="24"/>
        </w:rPr>
        <w:t>5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монтажа </w:t>
      </w:r>
      <w:r w:rsidR="00530A61">
        <w:rPr>
          <w:rFonts w:ascii="Times New Roman" w:hAnsi="Times New Roman" w:cs="Times New Roman"/>
          <w:b/>
          <w:sz w:val="24"/>
          <w:szCs w:val="24"/>
        </w:rPr>
        <w:t>облицовочных работ синтетическими материалами</w:t>
      </w:r>
      <w:r w:rsidRPr="0032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154">
        <w:rPr>
          <w:rFonts w:ascii="Times New Roman" w:hAnsi="Times New Roman" w:cs="Times New Roman"/>
          <w:sz w:val="24"/>
          <w:szCs w:val="24"/>
        </w:rPr>
        <w:t>студентом ___________________________</w:t>
      </w:r>
      <w:r w:rsidRPr="0032415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324154">
        <w:rPr>
          <w:rFonts w:ascii="Times New Roman" w:hAnsi="Times New Roman" w:cs="Times New Roman"/>
          <w:sz w:val="24"/>
          <w:szCs w:val="24"/>
        </w:rPr>
        <w:t xml:space="preserve"> были сформированы следующие общие и профессиональные компетенции: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82C" w:rsidRPr="00324154" w:rsidRDefault="0061182C" w:rsidP="00611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1. Оценка освоения общих компетенций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6"/>
        <w:gridCol w:w="1265"/>
        <w:gridCol w:w="1504"/>
      </w:tblGrid>
      <w:tr w:rsidR="0061182C" w:rsidRPr="00324154" w:rsidTr="0045068D">
        <w:tc>
          <w:tcPr>
            <w:tcW w:w="6771" w:type="dxa"/>
            <w:vMerge w:val="restart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Общая компетенция (ОК)</w:t>
            </w:r>
          </w:p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1182C" w:rsidRPr="00324154" w:rsidTr="0045068D">
        <w:tc>
          <w:tcPr>
            <w:tcW w:w="6771" w:type="dxa"/>
            <w:vMerge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освоена</w:t>
            </w: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своена</w:t>
            </w: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6C7F76" w:rsidRDefault="0061182C" w:rsidP="004506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76">
              <w:rPr>
                <w:rFonts w:ascii="Times New Roman" w:eastAsia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771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82C" w:rsidRPr="00324154" w:rsidRDefault="0061182C" w:rsidP="006118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2. Оценка освоения профессиональных компетенций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686"/>
        <w:gridCol w:w="684"/>
        <w:gridCol w:w="681"/>
        <w:gridCol w:w="679"/>
        <w:gridCol w:w="634"/>
      </w:tblGrid>
      <w:tr w:rsidR="0061182C" w:rsidRPr="00324154" w:rsidTr="0045068D">
        <w:tc>
          <w:tcPr>
            <w:tcW w:w="6154" w:type="dxa"/>
            <w:vMerge w:val="restart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 (ПК)</w:t>
            </w:r>
          </w:p>
        </w:tc>
        <w:tc>
          <w:tcPr>
            <w:tcW w:w="3417" w:type="dxa"/>
            <w:gridSpan w:val="5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 xml:space="preserve">Баллы, выставленные квалификационной </w:t>
            </w:r>
          </w:p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</w:p>
        </w:tc>
      </w:tr>
      <w:tr w:rsidR="0061182C" w:rsidRPr="00324154" w:rsidTr="0045068D">
        <w:tc>
          <w:tcPr>
            <w:tcW w:w="6154" w:type="dxa"/>
            <w:vMerge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82C" w:rsidRPr="00324154" w:rsidTr="0045068D">
        <w:tc>
          <w:tcPr>
            <w:tcW w:w="6154" w:type="dxa"/>
          </w:tcPr>
          <w:p w:rsidR="0061182C" w:rsidRDefault="0061182C" w:rsidP="0061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ПК. 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  <w:tc>
          <w:tcPr>
            <w:tcW w:w="696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154" w:type="dxa"/>
          </w:tcPr>
          <w:p w:rsidR="0061182C" w:rsidRPr="00055542" w:rsidRDefault="0061182C" w:rsidP="0061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  <w:r w:rsidRPr="0005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5542">
              <w:rPr>
                <w:rFonts w:ascii="Times New Roman" w:hAnsi="Times New Roman" w:cs="Times New Roman"/>
                <w:sz w:val="24"/>
                <w:szCs w:val="24"/>
              </w:rPr>
              <w:t>Выполнять облицовку синтетическими материалами  различной сложности.</w:t>
            </w:r>
          </w:p>
        </w:tc>
        <w:tc>
          <w:tcPr>
            <w:tcW w:w="696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154" w:type="dxa"/>
          </w:tcPr>
          <w:p w:rsidR="0061182C" w:rsidRPr="00055542" w:rsidRDefault="0061182C" w:rsidP="00611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5.3.Выполнять ремонт облицованных поверхностей синтетическими материалами.</w:t>
            </w:r>
          </w:p>
        </w:tc>
        <w:tc>
          <w:tcPr>
            <w:tcW w:w="696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15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15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417" w:type="dxa"/>
            <w:gridSpan w:val="5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2C" w:rsidRPr="00324154" w:rsidTr="0045068D">
        <w:tc>
          <w:tcPr>
            <w:tcW w:w="6154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417" w:type="dxa"/>
            <w:gridSpan w:val="5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4154">
        <w:rPr>
          <w:rFonts w:ascii="Times New Roman" w:hAnsi="Times New Roman" w:cs="Times New Roman"/>
          <w:b/>
          <w:sz w:val="24"/>
          <w:szCs w:val="24"/>
        </w:rPr>
        <w:t>КВАЛИФИКАЦИОННАЯ  КОМИССИЯ</w:t>
      </w:r>
      <w:proofErr w:type="gramEnd"/>
      <w:r w:rsidRPr="00324154">
        <w:rPr>
          <w:rFonts w:ascii="Times New Roman" w:hAnsi="Times New Roman" w:cs="Times New Roman"/>
          <w:b/>
          <w:sz w:val="24"/>
          <w:szCs w:val="24"/>
        </w:rPr>
        <w:t xml:space="preserve">  ПОСТАНОВИЛА: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Студентом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154">
        <w:rPr>
          <w:rFonts w:ascii="Times New Roman" w:hAnsi="Times New Roman" w:cs="Times New Roman"/>
          <w:b/>
          <w:sz w:val="24"/>
          <w:szCs w:val="24"/>
        </w:rPr>
        <w:t>(кой) ___________________________________________________________________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2318"/>
        <w:gridCol w:w="1655"/>
      </w:tblGrid>
      <w:tr w:rsidR="0061182C" w:rsidRPr="00324154" w:rsidTr="0045068D">
        <w:tc>
          <w:tcPr>
            <w:tcW w:w="5868" w:type="dxa"/>
            <w:vMerge w:val="restart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sz w:val="24"/>
                <w:szCs w:val="24"/>
              </w:rPr>
              <w:t xml:space="preserve">Вид профессиональной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ыполнение </w:t>
            </w:r>
            <w:r w:rsidR="00530A61" w:rsidRPr="00530A61">
              <w:rPr>
                <w:rFonts w:ascii="Times New Roman" w:hAnsi="Times New Roman" w:cs="Times New Roman"/>
                <w:sz w:val="24"/>
                <w:szCs w:val="24"/>
              </w:rPr>
              <w:t>облицовочных работ синтетическими материалами</w:t>
            </w:r>
          </w:p>
        </w:tc>
        <w:tc>
          <w:tcPr>
            <w:tcW w:w="2520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>Освоен / Не освоен</w:t>
            </w:r>
          </w:p>
        </w:tc>
        <w:tc>
          <w:tcPr>
            <w:tcW w:w="1749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61182C" w:rsidRPr="00324154" w:rsidTr="0045068D">
        <w:tc>
          <w:tcPr>
            <w:tcW w:w="5868" w:type="dxa"/>
            <w:vMerge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1182C" w:rsidRPr="00324154" w:rsidRDefault="0061182C" w:rsidP="0045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61182C" w:rsidRPr="00324154" w:rsidRDefault="0061182C" w:rsidP="0045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Квалификационная комиссия: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Председатель, 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(работодатель)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Ассистент</w:t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</w:r>
      <w:r w:rsidRPr="00324154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__________________</w:t>
      </w:r>
    </w:p>
    <w:p w:rsidR="0061182C" w:rsidRPr="00324154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82C" w:rsidRDefault="0061182C" w:rsidP="0061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54">
        <w:rPr>
          <w:rFonts w:ascii="Times New Roman" w:hAnsi="Times New Roman" w:cs="Times New Roman"/>
          <w:b/>
          <w:sz w:val="24"/>
          <w:szCs w:val="24"/>
        </w:rPr>
        <w:t>МП</w:t>
      </w:r>
    </w:p>
    <w:p w:rsidR="0061182C" w:rsidRDefault="0061182C" w:rsidP="0061182C">
      <w:pPr>
        <w:spacing w:after="0" w:line="240" w:lineRule="auto"/>
        <w:jc w:val="both"/>
        <w:rPr>
          <w:b/>
        </w:rPr>
      </w:pPr>
    </w:p>
    <w:p w:rsidR="004B742B" w:rsidRPr="001E69BD" w:rsidRDefault="004B742B" w:rsidP="004B7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42B" w:rsidRDefault="004B742B" w:rsidP="004B742B">
      <w:pPr>
        <w:rPr>
          <w:rFonts w:ascii="Times New Roman" w:hAnsi="Times New Roman" w:cs="Times New Roman"/>
          <w:b/>
          <w:sz w:val="24"/>
          <w:szCs w:val="24"/>
        </w:rPr>
      </w:pPr>
    </w:p>
    <w:p w:rsidR="004B742B" w:rsidRDefault="004B742B" w:rsidP="004B742B">
      <w:pPr>
        <w:rPr>
          <w:rFonts w:ascii="Times New Roman" w:hAnsi="Times New Roman" w:cs="Times New Roman"/>
          <w:b/>
          <w:sz w:val="24"/>
          <w:szCs w:val="24"/>
        </w:rPr>
      </w:pPr>
    </w:p>
    <w:p w:rsidR="00E9621D" w:rsidRPr="00CF4CA3" w:rsidRDefault="00E9621D" w:rsidP="00CF4CA3"/>
    <w:sectPr w:rsidR="00E9621D" w:rsidRPr="00CF4CA3" w:rsidSect="00E962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A1" w:rsidRDefault="005D60A1" w:rsidP="00CF4CA3">
      <w:pPr>
        <w:spacing w:after="0" w:line="240" w:lineRule="auto"/>
      </w:pPr>
      <w:r>
        <w:separator/>
      </w:r>
    </w:p>
  </w:endnote>
  <w:endnote w:type="continuationSeparator" w:id="0">
    <w:p w:rsidR="005D60A1" w:rsidRDefault="005D60A1" w:rsidP="00C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4244"/>
      <w:docPartObj>
        <w:docPartGallery w:val="Page Numbers (Bottom of Page)"/>
        <w:docPartUnique/>
      </w:docPartObj>
    </w:sdtPr>
    <w:sdtEndPr/>
    <w:sdtContent>
      <w:p w:rsidR="00FF624F" w:rsidRDefault="007426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1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F624F" w:rsidRDefault="00FF62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A1" w:rsidRDefault="005D60A1" w:rsidP="00CF4CA3">
      <w:pPr>
        <w:spacing w:after="0" w:line="240" w:lineRule="auto"/>
      </w:pPr>
      <w:r>
        <w:separator/>
      </w:r>
    </w:p>
  </w:footnote>
  <w:footnote w:type="continuationSeparator" w:id="0">
    <w:p w:rsidR="005D60A1" w:rsidRDefault="005D60A1" w:rsidP="00CF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B5D"/>
    <w:multiLevelType w:val="hybridMultilevel"/>
    <w:tmpl w:val="48C2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3670"/>
    <w:multiLevelType w:val="hybridMultilevel"/>
    <w:tmpl w:val="5C16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E6C59"/>
    <w:multiLevelType w:val="hybridMultilevel"/>
    <w:tmpl w:val="E4EE291A"/>
    <w:lvl w:ilvl="0" w:tplc="E7124DB6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235BE"/>
    <w:multiLevelType w:val="hybridMultilevel"/>
    <w:tmpl w:val="EEC2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741"/>
    <w:multiLevelType w:val="hybridMultilevel"/>
    <w:tmpl w:val="FE048166"/>
    <w:lvl w:ilvl="0" w:tplc="329A87F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5785D"/>
    <w:multiLevelType w:val="hybridMultilevel"/>
    <w:tmpl w:val="8836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A759A"/>
    <w:multiLevelType w:val="hybridMultilevel"/>
    <w:tmpl w:val="B5028A54"/>
    <w:lvl w:ilvl="0" w:tplc="2F7C2B3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63B28"/>
    <w:multiLevelType w:val="hybridMultilevel"/>
    <w:tmpl w:val="4F003D88"/>
    <w:lvl w:ilvl="0" w:tplc="2F7C2B3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4564F"/>
    <w:multiLevelType w:val="hybridMultilevel"/>
    <w:tmpl w:val="D3D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F0858"/>
    <w:multiLevelType w:val="multilevel"/>
    <w:tmpl w:val="055E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7926CA"/>
    <w:multiLevelType w:val="hybridMultilevel"/>
    <w:tmpl w:val="8836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A3"/>
    <w:rsid w:val="00055542"/>
    <w:rsid w:val="001C31DF"/>
    <w:rsid w:val="001E69BD"/>
    <w:rsid w:val="00236D4A"/>
    <w:rsid w:val="002975FF"/>
    <w:rsid w:val="002D737C"/>
    <w:rsid w:val="003C0BCF"/>
    <w:rsid w:val="0046204D"/>
    <w:rsid w:val="004A38EF"/>
    <w:rsid w:val="004B742B"/>
    <w:rsid w:val="004E1E68"/>
    <w:rsid w:val="004F35A4"/>
    <w:rsid w:val="00530A61"/>
    <w:rsid w:val="005A7B13"/>
    <w:rsid w:val="005D60A1"/>
    <w:rsid w:val="0061182C"/>
    <w:rsid w:val="00623950"/>
    <w:rsid w:val="00680903"/>
    <w:rsid w:val="006F3492"/>
    <w:rsid w:val="00703CB1"/>
    <w:rsid w:val="00705A0B"/>
    <w:rsid w:val="0074266C"/>
    <w:rsid w:val="00814970"/>
    <w:rsid w:val="00864CF5"/>
    <w:rsid w:val="00875388"/>
    <w:rsid w:val="00A01B4E"/>
    <w:rsid w:val="00AA47AD"/>
    <w:rsid w:val="00CF4CA3"/>
    <w:rsid w:val="00D972EF"/>
    <w:rsid w:val="00E9621D"/>
    <w:rsid w:val="00F25818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C8B"/>
  <w15:docId w15:val="{D0584C9F-983F-430D-AE31-8D3A9CA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CF4C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4C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F4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F4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4CA3"/>
  </w:style>
  <w:style w:type="paragraph" w:styleId="a7">
    <w:name w:val="footer"/>
    <w:basedOn w:val="a"/>
    <w:link w:val="a8"/>
    <w:uiPriority w:val="99"/>
    <w:unhideWhenUsed/>
    <w:rsid w:val="00C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CA3"/>
  </w:style>
  <w:style w:type="paragraph" w:customStyle="1" w:styleId="c21">
    <w:name w:val="c21"/>
    <w:basedOn w:val="a"/>
    <w:rsid w:val="0023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36D4A"/>
  </w:style>
  <w:style w:type="paragraph" w:styleId="a9">
    <w:name w:val="Normal (Web)"/>
    <w:basedOn w:val="a"/>
    <w:uiPriority w:val="99"/>
    <w:unhideWhenUsed/>
    <w:rsid w:val="004A38EF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24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5818"/>
  </w:style>
  <w:style w:type="character" w:customStyle="1" w:styleId="c0">
    <w:name w:val="c0"/>
    <w:basedOn w:val="a0"/>
    <w:rsid w:val="00F2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2019-11-13T13:58:00Z</dcterms:created>
  <dcterms:modified xsi:type="dcterms:W3CDTF">2019-11-13T14:02:00Z</dcterms:modified>
</cp:coreProperties>
</file>