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20A1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Калужской области</w:t>
      </w:r>
    </w:p>
    <w:p w14:paraId="17C2B741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14:paraId="23FCE858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 xml:space="preserve"> Калужской области  </w:t>
      </w:r>
    </w:p>
    <w:p w14:paraId="386A467F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73423C"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 w:rsidRPr="0073423C">
        <w:rPr>
          <w:rFonts w:ascii="Times New Roman" w:hAnsi="Times New Roman" w:cs="Times New Roman"/>
          <w:bCs/>
          <w:sz w:val="24"/>
          <w:szCs w:val="24"/>
        </w:rPr>
        <w:t xml:space="preserve"> индустриальный техникум»</w:t>
      </w:r>
    </w:p>
    <w:p w14:paraId="601F3766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9D25EA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14:paraId="2FC43E07" w14:textId="77777777" w:rsidR="00344298" w:rsidRPr="0073423C" w:rsidRDefault="00344298" w:rsidP="00621355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168C58FA" w14:textId="77777777" w:rsidR="00344298" w:rsidRPr="0073423C" w:rsidRDefault="00344298" w:rsidP="00621355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13E3EC5" w14:textId="77777777" w:rsidR="00344298" w:rsidRPr="0073423C" w:rsidRDefault="00344298" w:rsidP="00621355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6BFADE23" w14:textId="77777777" w:rsidR="00344298" w:rsidRPr="0073423C" w:rsidRDefault="00344298" w:rsidP="00621355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1228C500" w14:textId="77777777" w:rsidR="00344298" w:rsidRPr="0073423C" w:rsidRDefault="00344298" w:rsidP="00621355">
      <w:pPr>
        <w:widowControl w:val="0"/>
        <w:spacing w:after="122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A5436" w14:textId="77777777" w:rsidR="00344298" w:rsidRPr="0073423C" w:rsidRDefault="00344298" w:rsidP="00621355">
      <w:pPr>
        <w:widowControl w:val="0"/>
        <w:spacing w:after="122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D72D6" w14:textId="77777777" w:rsidR="00344298" w:rsidRPr="0073423C" w:rsidRDefault="00344298" w:rsidP="00621355">
      <w:pPr>
        <w:widowControl w:val="0"/>
        <w:spacing w:after="122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B3FB4" w14:textId="77777777" w:rsidR="00344298" w:rsidRPr="0073423C" w:rsidRDefault="00344298" w:rsidP="00D02522">
      <w:pPr>
        <w:widowControl w:val="0"/>
        <w:spacing w:after="122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РАБОЧАЯ </w:t>
      </w:r>
      <w:proofErr w:type="gramStart"/>
      <w:r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D02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2BB" w:rsidRPr="0073423C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proofErr w:type="gramEnd"/>
      <w:r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2BB" w:rsidRPr="0073423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14:paraId="7E57AC8F" w14:textId="77777777" w:rsidR="00344298" w:rsidRPr="0073423C" w:rsidRDefault="005A62BB" w:rsidP="00621355">
      <w:pPr>
        <w:widowControl w:val="0"/>
        <w:spacing w:after="122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423C">
        <w:rPr>
          <w:rFonts w:ascii="Times New Roman" w:hAnsi="Times New Roman" w:cs="Times New Roman"/>
          <w:b/>
          <w:bCs/>
          <w:sz w:val="24"/>
          <w:szCs w:val="24"/>
        </w:rPr>
        <w:t>ОУП</w:t>
      </w:r>
      <w:r w:rsidR="006B0AC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="00344298" w:rsidRPr="007342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44298"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 ХИМИЯ</w:t>
      </w:r>
    </w:p>
    <w:p w14:paraId="0483F7CB" w14:textId="77777777" w:rsidR="0022305E" w:rsidRPr="0073423C" w:rsidRDefault="0022305E" w:rsidP="0022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общеобразовательного цикла</w:t>
      </w:r>
    </w:p>
    <w:p w14:paraId="55C5D460" w14:textId="77777777" w:rsidR="00344298" w:rsidRPr="0073423C" w:rsidRDefault="0022305E" w:rsidP="0022305E">
      <w:pPr>
        <w:widowControl w:val="0"/>
        <w:spacing w:after="0"/>
        <w:ind w:firstLine="397"/>
        <w:jc w:val="center"/>
        <w:rPr>
          <w:rFonts w:ascii="Times New Roman" w:hAnsi="Times New Roman" w:cs="Times New Roman"/>
          <w:bCs/>
          <w:iCs/>
          <w:spacing w:val="1"/>
          <w:sz w:val="24"/>
          <w:szCs w:val="24"/>
        </w:rPr>
      </w:pPr>
      <w:r w:rsidRPr="0073423C">
        <w:rPr>
          <w:rFonts w:ascii="Times New Roman" w:hAnsi="Times New Roman" w:cs="Times New Roman"/>
          <w:bCs/>
          <w:iCs/>
          <w:spacing w:val="1"/>
          <w:sz w:val="24"/>
          <w:szCs w:val="24"/>
        </w:rPr>
        <w:t>программы</w:t>
      </w:r>
      <w:r w:rsidR="00344298" w:rsidRPr="0073423C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подготовки </w:t>
      </w:r>
      <w:r w:rsidR="0064217C" w:rsidRPr="0073423C">
        <w:rPr>
          <w:rFonts w:ascii="Times New Roman" w:hAnsi="Times New Roman" w:cs="Times New Roman"/>
          <w:bCs/>
          <w:iCs/>
          <w:spacing w:val="1"/>
          <w:sz w:val="24"/>
          <w:szCs w:val="24"/>
        </w:rPr>
        <w:t>специалистов среднего звена</w:t>
      </w:r>
    </w:p>
    <w:p w14:paraId="21715878" w14:textId="77777777" w:rsidR="00344298" w:rsidRPr="0073423C" w:rsidRDefault="00344298" w:rsidP="0022305E">
      <w:pPr>
        <w:widowControl w:val="0"/>
        <w:spacing w:after="0"/>
        <w:ind w:firstLine="397"/>
        <w:jc w:val="center"/>
        <w:rPr>
          <w:rFonts w:ascii="Times New Roman" w:hAnsi="Times New Roman" w:cs="Times New Roman"/>
          <w:bCs/>
          <w:iCs/>
          <w:color w:val="C00000"/>
          <w:spacing w:val="1"/>
          <w:sz w:val="24"/>
          <w:szCs w:val="24"/>
        </w:rPr>
      </w:pPr>
      <w:r w:rsidRPr="0073423C">
        <w:rPr>
          <w:rFonts w:ascii="Times New Roman" w:hAnsi="Times New Roman" w:cs="Times New Roman"/>
          <w:bCs/>
          <w:iCs/>
          <w:spacing w:val="1"/>
          <w:sz w:val="24"/>
          <w:szCs w:val="24"/>
        </w:rPr>
        <w:t>(</w:t>
      </w:r>
      <w:r w:rsidR="003452EF" w:rsidRPr="0073423C">
        <w:rPr>
          <w:rFonts w:ascii="Times New Roman" w:hAnsi="Times New Roman" w:cs="Times New Roman"/>
          <w:bCs/>
          <w:iCs/>
          <w:spacing w:val="1"/>
          <w:sz w:val="24"/>
          <w:szCs w:val="24"/>
        </w:rPr>
        <w:t>естественнонаучный</w:t>
      </w:r>
      <w:r w:rsidRPr="0073423C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профиль)</w:t>
      </w:r>
    </w:p>
    <w:p w14:paraId="145BB529" w14:textId="77777777" w:rsidR="00344298" w:rsidRPr="0073423C" w:rsidRDefault="00344298" w:rsidP="0022305E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right="43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1D4196E6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7846C773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4E5E7512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18BE1BC4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503BFB14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rPr>
          <w:rFonts w:ascii="Times New Roman" w:hAnsi="Times New Roman" w:cs="Times New Roman"/>
          <w:sz w:val="24"/>
          <w:szCs w:val="24"/>
        </w:rPr>
      </w:pPr>
    </w:p>
    <w:p w14:paraId="281C160B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58866D6D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3820C8BD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5CC1C1D7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10364461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rPr>
          <w:rFonts w:ascii="Times New Roman" w:hAnsi="Times New Roman" w:cs="Times New Roman"/>
          <w:sz w:val="24"/>
          <w:szCs w:val="24"/>
        </w:rPr>
      </w:pPr>
    </w:p>
    <w:p w14:paraId="0CE9E69A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sz w:val="24"/>
          <w:szCs w:val="24"/>
        </w:rPr>
      </w:pPr>
    </w:p>
    <w:p w14:paraId="04405F9E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4A0D052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8649BCE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6B9E249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42AEA0F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D61E543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FA534CD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FE760E1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A7C91B9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7EF34F5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ECF712B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7357A7B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9A87DE6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FF2C9C1" w14:textId="77777777" w:rsidR="00344298" w:rsidRPr="0073423C" w:rsidRDefault="00344298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032CBDB" w14:textId="77777777" w:rsidR="00344298" w:rsidRDefault="005A62BB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3423C">
        <w:rPr>
          <w:rFonts w:ascii="Times New Roman" w:hAnsi="Times New Roman" w:cs="Times New Roman"/>
          <w:bCs/>
          <w:spacing w:val="-3"/>
          <w:sz w:val="24"/>
          <w:szCs w:val="24"/>
        </w:rPr>
        <w:t>2019</w:t>
      </w:r>
    </w:p>
    <w:p w14:paraId="37C342C3" w14:textId="77777777" w:rsidR="00D02522" w:rsidRDefault="00D02522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58E50124" w14:textId="77777777" w:rsidR="00D02522" w:rsidRDefault="00D02522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6469A32F" w14:textId="77777777" w:rsidR="00D02522" w:rsidRPr="0073423C" w:rsidRDefault="00D02522" w:rsidP="006213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397"/>
        <w:jc w:val="center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43A62B80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F96C7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lastRenderedPageBreak/>
        <w:t>СОГЛАСОВАНО                                                         УТВЕРЖДАЮ</w:t>
      </w:r>
    </w:p>
    <w:p w14:paraId="14A842DC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1619C159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Заведующая по учебной работе                                        Заместитель директора по УПР</w:t>
      </w:r>
    </w:p>
    <w:p w14:paraId="751B3B7C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30C6012E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______________О. Е. Селиверстова                                          _____________ Т. П. Киселева</w:t>
      </w:r>
    </w:p>
    <w:p w14:paraId="37280260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14EFED5A" w14:textId="77777777" w:rsidR="00344298" w:rsidRPr="0073423C" w:rsidRDefault="005A62BB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30</w:t>
      </w:r>
      <w:r w:rsidR="00344298" w:rsidRPr="007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4298" w:rsidRPr="0073423C">
        <w:rPr>
          <w:rFonts w:ascii="Times New Roman" w:hAnsi="Times New Roman" w:cs="Times New Roman"/>
          <w:bCs/>
          <w:sz w:val="24"/>
          <w:szCs w:val="24"/>
        </w:rPr>
        <w:t>августа  20</w:t>
      </w:r>
      <w:r w:rsidRPr="0073423C">
        <w:rPr>
          <w:rFonts w:ascii="Times New Roman" w:hAnsi="Times New Roman" w:cs="Times New Roman"/>
          <w:bCs/>
          <w:sz w:val="24"/>
          <w:szCs w:val="24"/>
        </w:rPr>
        <w:t>19</w:t>
      </w:r>
      <w:proofErr w:type="gramEnd"/>
      <w:r w:rsidR="00344298" w:rsidRPr="0073423C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</w:t>
      </w:r>
    </w:p>
    <w:p w14:paraId="53714C51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3C89A93A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082DDBD5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731F9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5151E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7FCD0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A7408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220CA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09C9B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4BB20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 xml:space="preserve">Рекомендована     цикловой       комиссией </w:t>
      </w:r>
    </w:p>
    <w:p w14:paraId="731BAC23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07A7C20A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общеобразовательных               дисциплин</w:t>
      </w:r>
    </w:p>
    <w:p w14:paraId="49CBAEE8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2601D9BE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proofErr w:type="gramStart"/>
      <w:r w:rsidRPr="0073423C">
        <w:rPr>
          <w:rFonts w:ascii="Times New Roman" w:hAnsi="Times New Roman" w:cs="Times New Roman"/>
          <w:bCs/>
          <w:sz w:val="24"/>
          <w:szCs w:val="24"/>
        </w:rPr>
        <w:t>1  от</w:t>
      </w:r>
      <w:proofErr w:type="gramEnd"/>
      <w:r w:rsidRPr="007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2BB" w:rsidRPr="0073423C">
        <w:rPr>
          <w:rFonts w:ascii="Times New Roman" w:hAnsi="Times New Roman" w:cs="Times New Roman"/>
          <w:bCs/>
          <w:sz w:val="24"/>
          <w:szCs w:val="24"/>
        </w:rPr>
        <w:t>30 августа  2019</w:t>
      </w:r>
      <w:r w:rsidRPr="0073423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300B113C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33A10204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Председатель ЦК__________Е. А. Степина</w:t>
      </w:r>
    </w:p>
    <w:p w14:paraId="42D7176A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50AA0DAE" w14:textId="77777777" w:rsidR="00344298" w:rsidRPr="0073423C" w:rsidRDefault="00344298" w:rsidP="00621355">
      <w:pPr>
        <w:spacing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26DBB3B0" w14:textId="77777777" w:rsidR="00344298" w:rsidRPr="0073423C" w:rsidRDefault="00344298" w:rsidP="00621355">
      <w:pPr>
        <w:spacing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55893ADB" w14:textId="77777777" w:rsidR="00344298" w:rsidRPr="0073423C" w:rsidRDefault="00344298" w:rsidP="00621355">
      <w:pPr>
        <w:spacing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0CA3CE2F" w14:textId="77777777" w:rsidR="00344298" w:rsidRPr="0073423C" w:rsidRDefault="00344298" w:rsidP="00621355">
      <w:pPr>
        <w:spacing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0329A6C3" w14:textId="77777777" w:rsidR="00344298" w:rsidRPr="0073423C" w:rsidRDefault="00344298" w:rsidP="00621355">
      <w:pPr>
        <w:spacing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6FEF3777" w14:textId="77777777" w:rsidR="00344298" w:rsidRPr="0073423C" w:rsidRDefault="00344298" w:rsidP="00621355">
      <w:pPr>
        <w:spacing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472FCC04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Разработчик:</w:t>
      </w:r>
    </w:p>
    <w:p w14:paraId="0FB282B5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</w:p>
    <w:p w14:paraId="4E4D17A5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423C">
        <w:rPr>
          <w:rFonts w:ascii="Times New Roman" w:hAnsi="Times New Roman" w:cs="Times New Roman"/>
          <w:bCs/>
          <w:sz w:val="24"/>
          <w:szCs w:val="24"/>
        </w:rPr>
        <w:t>Апокина</w:t>
      </w:r>
      <w:proofErr w:type="spellEnd"/>
      <w:r w:rsidRPr="007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3423C">
        <w:rPr>
          <w:rFonts w:ascii="Times New Roman" w:hAnsi="Times New Roman" w:cs="Times New Roman"/>
          <w:bCs/>
          <w:sz w:val="24"/>
          <w:szCs w:val="24"/>
        </w:rPr>
        <w:t>О.С.,преподаватель</w:t>
      </w:r>
      <w:proofErr w:type="spellEnd"/>
      <w:proofErr w:type="gramEnd"/>
      <w:r w:rsidRPr="0073423C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</w:p>
    <w:p w14:paraId="7E90F020" w14:textId="77777777" w:rsidR="00344298" w:rsidRPr="0073423C" w:rsidRDefault="003442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8FE01" w14:textId="77777777" w:rsidR="00344298" w:rsidRPr="0073423C" w:rsidRDefault="00344298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521F1" w14:textId="77777777" w:rsidR="0035118D" w:rsidRPr="0073423C" w:rsidRDefault="0035118D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3C927" w14:textId="77777777" w:rsidR="0035118D" w:rsidRPr="0073423C" w:rsidRDefault="0035118D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8DC9F" w14:textId="77777777" w:rsidR="005A2828" w:rsidRPr="0073423C" w:rsidRDefault="005A2828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4988E" w14:textId="77777777" w:rsidR="005A2828" w:rsidRPr="0073423C" w:rsidRDefault="005A2828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D3C6D" w14:textId="77777777" w:rsidR="005A2828" w:rsidRPr="0073423C" w:rsidRDefault="005A2828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40E52" w14:textId="77777777" w:rsidR="005A2828" w:rsidRPr="0073423C" w:rsidRDefault="005A2828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628C5" w14:textId="77777777" w:rsidR="005A2828" w:rsidRPr="0073423C" w:rsidRDefault="005A2828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6E441" w14:textId="77777777" w:rsidR="005A2828" w:rsidRPr="0073423C" w:rsidRDefault="005A2828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F97E3" w14:textId="77777777" w:rsidR="0035118D" w:rsidRPr="0073423C" w:rsidRDefault="0035118D" w:rsidP="00621355">
      <w:pPr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2A620" w14:textId="77777777" w:rsidR="00344298" w:rsidRPr="0073423C" w:rsidRDefault="00344298" w:rsidP="006213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93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30"/>
        <w:gridCol w:w="1329"/>
      </w:tblGrid>
      <w:tr w:rsidR="00344298" w:rsidRPr="0073423C" w14:paraId="20A99638" w14:textId="77777777" w:rsidTr="005A2828">
        <w:trPr>
          <w:trHeight w:hRule="exact" w:val="844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BD81E" w14:textId="77777777" w:rsidR="00344298" w:rsidRPr="0073423C" w:rsidRDefault="00344298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разделов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EBD1C" w14:textId="77777777" w:rsidR="00344298" w:rsidRPr="0073423C" w:rsidRDefault="00344298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344298" w:rsidRPr="0073423C" w14:paraId="18DC5953" w14:textId="77777777" w:rsidTr="005A2828">
        <w:trPr>
          <w:trHeight w:hRule="exact" w:val="931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49AEB" w14:textId="77777777" w:rsidR="00344298" w:rsidRPr="0073423C" w:rsidRDefault="00344298" w:rsidP="00621355">
            <w:pPr>
              <w:widowControl w:val="0"/>
              <w:spacing w:after="0" w:line="240" w:lineRule="auto"/>
              <w:ind w:firstLine="39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1. Пояснительная записка (</w:t>
            </w:r>
            <w:proofErr w:type="gramStart"/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общие  цели</w:t>
            </w:r>
            <w:proofErr w:type="gramEnd"/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7E22A" w14:textId="77777777" w:rsidR="00344298" w:rsidRPr="0073423C" w:rsidRDefault="00344298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344298" w:rsidRPr="0073423C" w14:paraId="13B6A60F" w14:textId="77777777" w:rsidTr="005A2828">
        <w:trPr>
          <w:trHeight w:hRule="exact" w:val="927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B867D" w14:textId="77777777" w:rsidR="00344298" w:rsidRPr="0073423C" w:rsidRDefault="00344298" w:rsidP="005A62BB">
            <w:pPr>
              <w:widowControl w:val="0"/>
              <w:spacing w:after="0" w:line="240" w:lineRule="auto"/>
              <w:ind w:firstLine="39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2. Общая характеристика учебно</w:t>
            </w:r>
            <w:r w:rsidR="005A62BB"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 предмета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3523C" w14:textId="77777777" w:rsidR="00344298" w:rsidRPr="0073423C" w:rsidRDefault="0035118D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344298" w:rsidRPr="0073423C" w14:paraId="06F537C0" w14:textId="77777777" w:rsidTr="005A2828">
        <w:trPr>
          <w:trHeight w:hRule="exact" w:val="927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5441" w14:textId="77777777" w:rsidR="00344298" w:rsidRPr="0073423C" w:rsidRDefault="00344298" w:rsidP="00526DF3">
            <w:pPr>
              <w:widowControl w:val="0"/>
              <w:spacing w:after="0" w:line="240" w:lineRule="auto"/>
              <w:ind w:firstLine="39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3</w:t>
            </w: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 Описание места учебно</w:t>
            </w:r>
            <w:r w:rsidR="00526DF3"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го предмета </w:t>
            </w: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учебном  плане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63467" w14:textId="77777777" w:rsidR="00344298" w:rsidRPr="0073423C" w:rsidRDefault="0035118D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</w:tr>
      <w:tr w:rsidR="00344298" w:rsidRPr="0073423C" w14:paraId="37748A47" w14:textId="77777777" w:rsidTr="005A2828">
        <w:trPr>
          <w:trHeight w:hRule="exact" w:val="839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7C8C" w14:textId="77777777" w:rsidR="00344298" w:rsidRPr="0073423C" w:rsidRDefault="00344298" w:rsidP="00526DF3">
            <w:pPr>
              <w:widowControl w:val="0"/>
              <w:spacing w:after="0" w:line="240" w:lineRule="auto"/>
              <w:ind w:firstLine="39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4. Личностные, метапредметные и </w:t>
            </w:r>
            <w:proofErr w:type="gramStart"/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предметные  результаты</w:t>
            </w:r>
            <w:proofErr w:type="gramEnd"/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 освоения </w:t>
            </w:r>
            <w:r w:rsidR="00526DF3"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учебного</w:t>
            </w: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526DF3"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предмета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EB863" w14:textId="77777777" w:rsidR="00344298" w:rsidRPr="0073423C" w:rsidRDefault="0035118D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</w:tr>
      <w:tr w:rsidR="00344298" w:rsidRPr="0073423C" w14:paraId="792D2950" w14:textId="77777777" w:rsidTr="005A2828">
        <w:trPr>
          <w:trHeight w:hRule="exact" w:val="927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9973E" w14:textId="77777777" w:rsidR="00344298" w:rsidRPr="0073423C" w:rsidRDefault="00344298" w:rsidP="00526DF3">
            <w:pPr>
              <w:widowControl w:val="0"/>
              <w:spacing w:after="0" w:line="240" w:lineRule="auto"/>
              <w:ind w:firstLine="39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5. Содержание </w:t>
            </w: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учебно</w:t>
            </w:r>
            <w:r w:rsidR="00526DF3" w:rsidRPr="0073423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 предмета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BEA01" w14:textId="77777777" w:rsidR="00344298" w:rsidRPr="0073423C" w:rsidRDefault="0035118D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</w:tr>
      <w:tr w:rsidR="00344298" w:rsidRPr="0073423C" w14:paraId="4687BA39" w14:textId="77777777" w:rsidTr="005A2828">
        <w:trPr>
          <w:trHeight w:hRule="exact" w:val="927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6D321" w14:textId="77777777" w:rsidR="00344298" w:rsidRPr="0073423C" w:rsidRDefault="00344298" w:rsidP="00621355">
            <w:pPr>
              <w:widowControl w:val="0"/>
              <w:spacing w:after="0" w:line="240" w:lineRule="auto"/>
              <w:ind w:firstLine="39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6. Тематическое планирование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7693" w14:textId="77777777" w:rsidR="00344298" w:rsidRPr="0073423C" w:rsidRDefault="008E5AE3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</w:t>
            </w:r>
          </w:p>
        </w:tc>
      </w:tr>
      <w:tr w:rsidR="00465AD1" w:rsidRPr="0073423C" w14:paraId="6DC104AA" w14:textId="77777777" w:rsidTr="005A2828">
        <w:trPr>
          <w:trHeight w:hRule="exact" w:val="927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FE7DC" w14:textId="77777777" w:rsidR="00465AD1" w:rsidRPr="0073423C" w:rsidRDefault="00465AD1" w:rsidP="00465AD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7.Примерные темы рефератов (докладов), индивидуальных проектов</w:t>
            </w:r>
          </w:p>
          <w:p w14:paraId="776EC3E0" w14:textId="77777777" w:rsidR="00465AD1" w:rsidRPr="0073423C" w:rsidRDefault="00465AD1" w:rsidP="00621355">
            <w:pPr>
              <w:widowControl w:val="0"/>
              <w:spacing w:after="0" w:line="240" w:lineRule="auto"/>
              <w:ind w:firstLine="39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D6A39" w14:textId="77777777" w:rsidR="00465AD1" w:rsidRPr="0073423C" w:rsidRDefault="008E5AE3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34</w:t>
            </w:r>
          </w:p>
        </w:tc>
      </w:tr>
      <w:tr w:rsidR="00F04AD4" w:rsidRPr="0073423C" w14:paraId="6937C76C" w14:textId="77777777" w:rsidTr="005A2828">
        <w:trPr>
          <w:trHeight w:hRule="exact" w:val="927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CE69F" w14:textId="77777777" w:rsidR="00F04AD4" w:rsidRPr="0073423C" w:rsidRDefault="00F04AD4" w:rsidP="00F04AD4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8.Характеристика основных видов учебной деятельности студентов</w:t>
            </w:r>
          </w:p>
          <w:p w14:paraId="558814C9" w14:textId="77777777" w:rsidR="00F04AD4" w:rsidRPr="0073423C" w:rsidRDefault="00F04AD4" w:rsidP="00465AD1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2579B" w14:textId="77777777" w:rsidR="00F04AD4" w:rsidRPr="0073423C" w:rsidRDefault="008E5AE3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</w:tr>
      <w:tr w:rsidR="00344298" w:rsidRPr="0073423C" w14:paraId="3600D90A" w14:textId="77777777" w:rsidTr="005A2828">
        <w:trPr>
          <w:trHeight w:hRule="exact" w:val="839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A6C94" w14:textId="77777777" w:rsidR="00344298" w:rsidRPr="0073423C" w:rsidRDefault="00232269" w:rsidP="00621355">
            <w:pPr>
              <w:widowControl w:val="0"/>
              <w:spacing w:after="0" w:line="240" w:lineRule="auto"/>
              <w:ind w:firstLine="39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9</w:t>
            </w:r>
            <w:r w:rsidR="00344298"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. Учебно-методическое и материально-техническое обеспечение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244A" w14:textId="77777777" w:rsidR="00344298" w:rsidRPr="0073423C" w:rsidRDefault="008E5AE3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</w:t>
            </w:r>
          </w:p>
        </w:tc>
      </w:tr>
      <w:tr w:rsidR="00232269" w:rsidRPr="0073423C" w14:paraId="3D933500" w14:textId="77777777" w:rsidTr="005A2828">
        <w:trPr>
          <w:trHeight w:hRule="exact" w:val="839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32A46" w14:textId="77777777" w:rsidR="00232269" w:rsidRPr="0073423C" w:rsidRDefault="009C79CA" w:rsidP="00621355">
            <w:pPr>
              <w:widowControl w:val="0"/>
              <w:spacing w:after="0" w:line="240" w:lineRule="auto"/>
              <w:ind w:firstLine="39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10. Л</w:t>
            </w:r>
            <w:r w:rsidR="00232269" w:rsidRPr="0073423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итература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9B0DE" w14:textId="77777777" w:rsidR="00232269" w:rsidRPr="0073423C" w:rsidRDefault="00AE4D98" w:rsidP="00621355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39</w:t>
            </w:r>
          </w:p>
        </w:tc>
      </w:tr>
    </w:tbl>
    <w:p w14:paraId="536520AF" w14:textId="77777777" w:rsidR="00344298" w:rsidRPr="0073423C" w:rsidRDefault="00344298" w:rsidP="0062135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3B1B0" w14:textId="77777777" w:rsidR="00344298" w:rsidRPr="0073423C" w:rsidRDefault="00344298" w:rsidP="00621355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47E49E27" w14:textId="77777777" w:rsidR="00344298" w:rsidRPr="0073423C" w:rsidRDefault="00344298" w:rsidP="00621355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2894299E" w14:textId="77777777" w:rsidR="00A6272A" w:rsidRPr="0073423C" w:rsidRDefault="00A6272A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570D5801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35F614C0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3C86E34A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1DCA6A0C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795311DE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02E164BE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1BE28080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5B68802C" w14:textId="77777777" w:rsidR="00344298" w:rsidRPr="0073423C" w:rsidRDefault="0034429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530A0860" w14:textId="77777777" w:rsidR="00A6272A" w:rsidRPr="0073423C" w:rsidRDefault="00A6272A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2F03666" w14:textId="77777777" w:rsidR="00A6272A" w:rsidRPr="0073423C" w:rsidRDefault="00A6272A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3B3A2" w14:textId="77777777" w:rsidR="00CD63FE" w:rsidRPr="0073423C" w:rsidRDefault="00526DF3" w:rsidP="00CD63FE">
      <w:pPr>
        <w:spacing w:after="0" w:line="240" w:lineRule="auto"/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73423C">
        <w:rPr>
          <w:rStyle w:val="FontStyle47"/>
          <w:rFonts w:ascii="Times New Roman" w:hAnsi="Times New Roman" w:cs="Times New Roman"/>
          <w:sz w:val="24"/>
          <w:szCs w:val="24"/>
        </w:rPr>
        <w:t>Программа общеобразовательного</w:t>
      </w:r>
      <w:r w:rsidR="00CD63FE" w:rsidRPr="0073423C">
        <w:rPr>
          <w:rStyle w:val="FontStyle47"/>
          <w:rFonts w:ascii="Times New Roman" w:hAnsi="Times New Roman" w:cs="Times New Roman"/>
          <w:sz w:val="24"/>
          <w:szCs w:val="24"/>
        </w:rPr>
        <w:t xml:space="preserve"> учебной </w:t>
      </w:r>
      <w:r w:rsidRPr="0073423C">
        <w:rPr>
          <w:rStyle w:val="FontStyle47"/>
          <w:rFonts w:ascii="Times New Roman" w:hAnsi="Times New Roman" w:cs="Times New Roman"/>
          <w:sz w:val="24"/>
          <w:szCs w:val="24"/>
        </w:rPr>
        <w:t>предмета</w:t>
      </w:r>
      <w:r w:rsidR="00CD63FE" w:rsidRPr="0073423C">
        <w:rPr>
          <w:rStyle w:val="FontStyle47"/>
          <w:rFonts w:ascii="Times New Roman" w:hAnsi="Times New Roman" w:cs="Times New Roman"/>
          <w:sz w:val="24"/>
          <w:szCs w:val="24"/>
        </w:rPr>
        <w:t xml:space="preserve"> «Химия» предназначена для изучения </w:t>
      </w:r>
      <w:r w:rsidR="003A0D12" w:rsidRPr="0073423C">
        <w:rPr>
          <w:rStyle w:val="FontStyle47"/>
          <w:rFonts w:ascii="Times New Roman" w:hAnsi="Times New Roman" w:cs="Times New Roman"/>
          <w:sz w:val="24"/>
          <w:szCs w:val="24"/>
        </w:rPr>
        <w:t>химии</w:t>
      </w:r>
      <w:r w:rsidR="00CD63FE" w:rsidRPr="0073423C">
        <w:rPr>
          <w:rStyle w:val="FontStyle47"/>
          <w:rFonts w:ascii="Times New Roman" w:hAnsi="Times New Roman" w:cs="Times New Roman"/>
          <w:sz w:val="24"/>
          <w:szCs w:val="24"/>
        </w:rPr>
        <w:t xml:space="preserve"> в ГАПОУ КО «ЛИТ», реализующем образовательную программу среднего общего образования в пределах освоения основной профессиональной об</w:t>
      </w:r>
      <w:r w:rsidR="00F72F9C" w:rsidRPr="0073423C">
        <w:rPr>
          <w:rStyle w:val="FontStyle47"/>
          <w:rFonts w:ascii="Times New Roman" w:hAnsi="Times New Roman" w:cs="Times New Roman"/>
          <w:sz w:val="24"/>
          <w:szCs w:val="24"/>
        </w:rPr>
        <w:t>разовательной программы СПО (О</w:t>
      </w:r>
      <w:r w:rsidRPr="0073423C">
        <w:rPr>
          <w:rStyle w:val="FontStyle47"/>
          <w:rFonts w:ascii="Times New Roman" w:hAnsi="Times New Roman" w:cs="Times New Roman"/>
          <w:sz w:val="24"/>
          <w:szCs w:val="24"/>
        </w:rPr>
        <w:t>П</w:t>
      </w:r>
      <w:r w:rsidR="00CD63FE" w:rsidRPr="0073423C">
        <w:rPr>
          <w:rStyle w:val="FontStyle47"/>
          <w:rFonts w:ascii="Times New Roman" w:hAnsi="Times New Roman" w:cs="Times New Roman"/>
          <w:sz w:val="24"/>
          <w:szCs w:val="24"/>
        </w:rPr>
        <w:t>ОП СПО) на базе основного общего образования при подготовке специалис</w:t>
      </w:r>
      <w:r w:rsidR="007C3DB5" w:rsidRPr="0073423C">
        <w:rPr>
          <w:rStyle w:val="FontStyle47"/>
          <w:rFonts w:ascii="Times New Roman" w:hAnsi="Times New Roman" w:cs="Times New Roman"/>
          <w:sz w:val="24"/>
          <w:szCs w:val="24"/>
        </w:rPr>
        <w:t xml:space="preserve">тов среднего звена </w:t>
      </w:r>
      <w:r w:rsidR="003452EF" w:rsidRPr="0073423C">
        <w:rPr>
          <w:rStyle w:val="FontStyle47"/>
          <w:rFonts w:ascii="Times New Roman" w:hAnsi="Times New Roman" w:cs="Times New Roman"/>
          <w:sz w:val="24"/>
          <w:szCs w:val="24"/>
        </w:rPr>
        <w:t xml:space="preserve">естественнонаучного </w:t>
      </w:r>
      <w:r w:rsidR="00CD63FE" w:rsidRPr="0073423C">
        <w:rPr>
          <w:rStyle w:val="FontStyle47"/>
          <w:rFonts w:ascii="Times New Roman" w:hAnsi="Times New Roman" w:cs="Times New Roman"/>
          <w:sz w:val="24"/>
          <w:szCs w:val="24"/>
        </w:rPr>
        <w:t>профиля профессионального образования.</w:t>
      </w:r>
    </w:p>
    <w:p w14:paraId="4FEF19C1" w14:textId="77777777" w:rsidR="00E435F7" w:rsidRPr="009650D3" w:rsidRDefault="00CD63FE" w:rsidP="009650D3">
      <w:pPr>
        <w:spacing w:after="0" w:line="240" w:lineRule="auto"/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73423C">
        <w:rPr>
          <w:rStyle w:val="FontStyle47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</w:t>
      </w:r>
      <w:r w:rsidR="00B81506" w:rsidRPr="0073423C">
        <w:rPr>
          <w:rStyle w:val="FontStyle47"/>
          <w:rFonts w:ascii="Times New Roman" w:hAnsi="Times New Roman" w:cs="Times New Roman"/>
          <w:sz w:val="24"/>
          <w:szCs w:val="24"/>
        </w:rPr>
        <w:t xml:space="preserve">го предмета </w:t>
      </w:r>
      <w:r w:rsidRPr="0073423C">
        <w:rPr>
          <w:rStyle w:val="FontStyle47"/>
          <w:rFonts w:ascii="Times New Roman" w:hAnsi="Times New Roman" w:cs="Times New Roman"/>
          <w:sz w:val="24"/>
          <w:szCs w:val="24"/>
        </w:rPr>
        <w:t xml:space="preserve">«Химия», </w:t>
      </w:r>
      <w:r w:rsidR="00B81506" w:rsidRPr="009650D3">
        <w:rPr>
          <w:rStyle w:val="FontStyle47"/>
          <w:rFonts w:ascii="Times New Roman" w:hAnsi="Times New Roman" w:cs="Times New Roman"/>
          <w:sz w:val="24"/>
          <w:szCs w:val="24"/>
        </w:rPr>
        <w:t>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2016 г. № 2/16-з</w:t>
      </w:r>
      <w:r w:rsidR="00462118">
        <w:rPr>
          <w:rStyle w:val="FontStyle47"/>
          <w:rFonts w:ascii="Times New Roman" w:hAnsi="Times New Roman" w:cs="Times New Roman"/>
          <w:sz w:val="24"/>
          <w:szCs w:val="24"/>
        </w:rPr>
        <w:t>)</w:t>
      </w:r>
      <w:r w:rsidRPr="009650D3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14:paraId="22BBDB08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73423C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1BCE7430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•формирование у обучающихся умения оценивать значимость химического знания для каждого человека;</w:t>
      </w:r>
    </w:p>
    <w:p w14:paraId="5A4C0457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14:paraId="314F7292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</w:t>
      </w:r>
    </w:p>
    <w:p w14:paraId="4FEB1345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позицию;</w:t>
      </w:r>
    </w:p>
    <w:p w14:paraId="084F1BCE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14:paraId="5DEA6A3A" w14:textId="77777777" w:rsidR="00B476C0" w:rsidRPr="0073423C" w:rsidRDefault="00B476C0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A1C59" w14:textId="77777777" w:rsidR="00DB3F7A" w:rsidRPr="0073423C" w:rsidRDefault="00DB3F7A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ОБЩАЯ ХАРАКТЕРИСТИКА УЧЕБНО</w:t>
      </w:r>
      <w:r w:rsidR="00B81506" w:rsidRPr="0073423C">
        <w:rPr>
          <w:rFonts w:ascii="Times New Roman" w:hAnsi="Times New Roman" w:cs="Times New Roman"/>
          <w:b/>
          <w:sz w:val="24"/>
          <w:szCs w:val="24"/>
        </w:rPr>
        <w:t xml:space="preserve">ГО ПРЕДМЕТА </w:t>
      </w:r>
      <w:r w:rsidRPr="0073423C">
        <w:rPr>
          <w:rFonts w:ascii="Times New Roman" w:hAnsi="Times New Roman" w:cs="Times New Roman"/>
          <w:b/>
          <w:sz w:val="24"/>
          <w:szCs w:val="24"/>
        </w:rPr>
        <w:t>«ХИМИЯ»</w:t>
      </w:r>
    </w:p>
    <w:p w14:paraId="0A1E3DAE" w14:textId="77777777" w:rsidR="00051103" w:rsidRPr="0073423C" w:rsidRDefault="00051103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0EA4B" w14:textId="77777777" w:rsidR="00DB3F7A" w:rsidRPr="0073423C" w:rsidRDefault="00DB3F7A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Химия — это наука о веществах, их составе и с</w:t>
      </w:r>
      <w:r w:rsidR="00051103" w:rsidRPr="0073423C">
        <w:rPr>
          <w:rFonts w:ascii="Times New Roman" w:hAnsi="Times New Roman" w:cs="Times New Roman"/>
          <w:sz w:val="24"/>
          <w:szCs w:val="24"/>
        </w:rPr>
        <w:t>троении, свойствах и превращени</w:t>
      </w:r>
      <w:r w:rsidRPr="0073423C">
        <w:rPr>
          <w:rFonts w:ascii="Times New Roman" w:hAnsi="Times New Roman" w:cs="Times New Roman"/>
          <w:sz w:val="24"/>
          <w:szCs w:val="24"/>
        </w:rPr>
        <w:t>ях, значении химических веществ, материалов и процессов в п</w:t>
      </w:r>
      <w:r w:rsidR="00051103" w:rsidRPr="0073423C">
        <w:rPr>
          <w:rFonts w:ascii="Times New Roman" w:hAnsi="Times New Roman" w:cs="Times New Roman"/>
          <w:sz w:val="24"/>
          <w:szCs w:val="24"/>
        </w:rPr>
        <w:t>рактической деятель</w:t>
      </w:r>
      <w:r w:rsidRPr="0073423C">
        <w:rPr>
          <w:rFonts w:ascii="Times New Roman" w:hAnsi="Times New Roman" w:cs="Times New Roman"/>
          <w:sz w:val="24"/>
          <w:szCs w:val="24"/>
        </w:rPr>
        <w:t>ности человека.</w:t>
      </w:r>
    </w:p>
    <w:p w14:paraId="00990DED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Содержание общеобразовательно</w:t>
      </w:r>
      <w:r w:rsidR="00B81506" w:rsidRPr="0073423C">
        <w:rPr>
          <w:rFonts w:ascii="Times New Roman" w:hAnsi="Times New Roman" w:cs="Times New Roman"/>
          <w:sz w:val="24"/>
          <w:szCs w:val="24"/>
        </w:rPr>
        <w:t xml:space="preserve">го учебного предмета </w:t>
      </w:r>
      <w:r w:rsidR="00051103" w:rsidRPr="0073423C">
        <w:rPr>
          <w:rFonts w:ascii="Times New Roman" w:hAnsi="Times New Roman" w:cs="Times New Roman"/>
          <w:sz w:val="24"/>
          <w:szCs w:val="24"/>
        </w:rPr>
        <w:t>«Химия» направлено на усвое</w:t>
      </w:r>
      <w:r w:rsidRPr="0073423C">
        <w:rPr>
          <w:rFonts w:ascii="Times New Roman" w:hAnsi="Times New Roman" w:cs="Times New Roman"/>
          <w:sz w:val="24"/>
          <w:szCs w:val="24"/>
        </w:rPr>
        <w:t>ние обучающимися   основных понятий, законов и теорий химии; овладение умениями</w:t>
      </w:r>
      <w:r w:rsidR="00051103" w:rsidRPr="0073423C">
        <w:rPr>
          <w:rFonts w:ascii="Times New Roman" w:hAnsi="Times New Roman" w:cs="Times New Roman"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sz w:val="24"/>
          <w:szCs w:val="24"/>
        </w:rPr>
        <w:t>наблюдать химические явления, проводить химический эксперим</w:t>
      </w:r>
      <w:r w:rsidR="00051103" w:rsidRPr="0073423C">
        <w:rPr>
          <w:rFonts w:ascii="Times New Roman" w:hAnsi="Times New Roman" w:cs="Times New Roman"/>
          <w:sz w:val="24"/>
          <w:szCs w:val="24"/>
        </w:rPr>
        <w:t>ент, производить рас</w:t>
      </w:r>
      <w:r w:rsidRPr="0073423C">
        <w:rPr>
          <w:rFonts w:ascii="Times New Roman" w:hAnsi="Times New Roman" w:cs="Times New Roman"/>
          <w:sz w:val="24"/>
          <w:szCs w:val="24"/>
        </w:rPr>
        <w:t>четы на основе химических формул веществ и уравнений химических реакций.</w:t>
      </w:r>
    </w:p>
    <w:p w14:paraId="0AB7E5F0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 процессе изучения химии у обучающихся ра</w:t>
      </w:r>
      <w:r w:rsidR="00051103" w:rsidRPr="0073423C">
        <w:rPr>
          <w:rFonts w:ascii="Times New Roman" w:hAnsi="Times New Roman" w:cs="Times New Roman"/>
          <w:sz w:val="24"/>
          <w:szCs w:val="24"/>
        </w:rPr>
        <w:t>звиваются познавательные интере</w:t>
      </w:r>
      <w:r w:rsidRPr="0073423C">
        <w:rPr>
          <w:rFonts w:ascii="Times New Roman" w:hAnsi="Times New Roman" w:cs="Times New Roman"/>
          <w:sz w:val="24"/>
          <w:szCs w:val="24"/>
        </w:rPr>
        <w:t>сы и интеллектуальные способности, потребности в самостоятельном приобретения знаний по химии в соответствии с возникающи</w:t>
      </w:r>
      <w:r w:rsidR="00051103" w:rsidRPr="0073423C">
        <w:rPr>
          <w:rFonts w:ascii="Times New Roman" w:hAnsi="Times New Roman" w:cs="Times New Roman"/>
          <w:sz w:val="24"/>
          <w:szCs w:val="24"/>
        </w:rPr>
        <w:t>ми жизненными проблемами, воспи</w:t>
      </w:r>
      <w:r w:rsidRPr="0073423C">
        <w:rPr>
          <w:rFonts w:ascii="Times New Roman" w:hAnsi="Times New Roman" w:cs="Times New Roman"/>
          <w:sz w:val="24"/>
          <w:szCs w:val="24"/>
        </w:rPr>
        <w:t>тывается бережное отношения к природе, пониман</w:t>
      </w:r>
      <w:r w:rsidR="00051103" w:rsidRPr="0073423C">
        <w:rPr>
          <w:rFonts w:ascii="Times New Roman" w:hAnsi="Times New Roman" w:cs="Times New Roman"/>
          <w:sz w:val="24"/>
          <w:szCs w:val="24"/>
        </w:rPr>
        <w:t>ие здорового образа жизни, необ</w:t>
      </w:r>
      <w:r w:rsidRPr="0073423C">
        <w:rPr>
          <w:rFonts w:ascii="Times New Roman" w:hAnsi="Times New Roman" w:cs="Times New Roman"/>
          <w:sz w:val="24"/>
          <w:szCs w:val="24"/>
        </w:rPr>
        <w:t>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14:paraId="4BFCDB70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При структурировани</w:t>
      </w:r>
      <w:r w:rsidR="00B81506" w:rsidRPr="0073423C">
        <w:rPr>
          <w:rFonts w:ascii="Times New Roman" w:hAnsi="Times New Roman" w:cs="Times New Roman"/>
          <w:sz w:val="24"/>
          <w:szCs w:val="24"/>
        </w:rPr>
        <w:t>и содержания общеобразовательного</w:t>
      </w:r>
      <w:r w:rsidRPr="0073423C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B81506" w:rsidRPr="0073423C">
        <w:rPr>
          <w:rFonts w:ascii="Times New Roman" w:hAnsi="Times New Roman" w:cs="Times New Roman"/>
          <w:sz w:val="24"/>
          <w:szCs w:val="24"/>
        </w:rPr>
        <w:t xml:space="preserve">го предмета </w:t>
      </w:r>
      <w:r w:rsidRPr="0073423C">
        <w:rPr>
          <w:rFonts w:ascii="Times New Roman" w:hAnsi="Times New Roman" w:cs="Times New Roman"/>
          <w:sz w:val="24"/>
          <w:szCs w:val="24"/>
        </w:rPr>
        <w:t xml:space="preserve"> для профессиональных образовательных организаций, реализующих образовательную программу среднего общего образования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 смещены к началу изучения </w:t>
      </w:r>
      <w:r w:rsidR="0053571C" w:rsidRPr="0073423C">
        <w:rPr>
          <w:rFonts w:ascii="Times New Roman" w:hAnsi="Times New Roman" w:cs="Times New Roman"/>
          <w:sz w:val="24"/>
          <w:szCs w:val="24"/>
        </w:rPr>
        <w:t>предмета</w:t>
      </w:r>
      <w:r w:rsidRPr="0073423C">
        <w:rPr>
          <w:rFonts w:ascii="Times New Roman" w:hAnsi="Times New Roman" w:cs="Times New Roman"/>
          <w:sz w:val="24"/>
          <w:szCs w:val="24"/>
        </w:rPr>
        <w:t>, с тем чтобы последующий фактический материал рассматривался на основе изученных теорий.</w:t>
      </w:r>
    </w:p>
    <w:p w14:paraId="3E7B4652" w14:textId="77777777" w:rsidR="005D568E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  <w:r w:rsidR="005D568E" w:rsidRPr="00734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585DE" w14:textId="77777777" w:rsidR="00DB3F7A" w:rsidRPr="0073423C" w:rsidRDefault="005D568E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</w:t>
      </w:r>
      <w:r w:rsidR="00DB3F7A" w:rsidRPr="0073423C">
        <w:rPr>
          <w:rFonts w:ascii="Times New Roman" w:hAnsi="Times New Roman" w:cs="Times New Roman"/>
          <w:sz w:val="24"/>
          <w:szCs w:val="24"/>
        </w:rPr>
        <w:t xml:space="preserve">ри освоении </w:t>
      </w:r>
      <w:r w:rsidR="003E7D97" w:rsidRPr="0073423C">
        <w:rPr>
          <w:rFonts w:ascii="Times New Roman" w:hAnsi="Times New Roman" w:cs="Times New Roman"/>
          <w:sz w:val="24"/>
          <w:szCs w:val="24"/>
        </w:rPr>
        <w:t>специальностей</w:t>
      </w:r>
      <w:r w:rsidR="00DB3F7A" w:rsidRPr="0073423C">
        <w:rPr>
          <w:rFonts w:ascii="Times New Roman" w:hAnsi="Times New Roman" w:cs="Times New Roman"/>
          <w:sz w:val="24"/>
          <w:szCs w:val="24"/>
        </w:rPr>
        <w:t xml:space="preserve"> СПО </w:t>
      </w:r>
      <w:r w:rsidR="003452EF" w:rsidRPr="0073423C">
        <w:rPr>
          <w:rFonts w:ascii="Times New Roman" w:hAnsi="Times New Roman" w:cs="Times New Roman"/>
          <w:sz w:val="24"/>
          <w:szCs w:val="24"/>
        </w:rPr>
        <w:t xml:space="preserve">естественнонаучного </w:t>
      </w:r>
      <w:r w:rsidR="00DB3F7A" w:rsidRPr="0073423C">
        <w:rPr>
          <w:rFonts w:ascii="Times New Roman" w:hAnsi="Times New Roman" w:cs="Times New Roman"/>
          <w:sz w:val="24"/>
          <w:szCs w:val="24"/>
        </w:rPr>
        <w:t>профиля профессионального образов</w:t>
      </w:r>
      <w:r w:rsidR="008F5B01" w:rsidRPr="0073423C">
        <w:rPr>
          <w:rFonts w:ascii="Times New Roman" w:hAnsi="Times New Roman" w:cs="Times New Roman"/>
          <w:sz w:val="24"/>
          <w:szCs w:val="24"/>
        </w:rPr>
        <w:t xml:space="preserve">ания химия изучается </w:t>
      </w:r>
      <w:r w:rsidR="00DB3F7A" w:rsidRPr="0073423C">
        <w:rPr>
          <w:rFonts w:ascii="Times New Roman" w:hAnsi="Times New Roman" w:cs="Times New Roman"/>
          <w:sz w:val="24"/>
          <w:szCs w:val="24"/>
        </w:rPr>
        <w:t xml:space="preserve">как </w:t>
      </w:r>
      <w:r w:rsidR="003452EF" w:rsidRPr="0073423C">
        <w:rPr>
          <w:rFonts w:ascii="Times New Roman" w:hAnsi="Times New Roman" w:cs="Times New Roman"/>
          <w:sz w:val="24"/>
          <w:szCs w:val="24"/>
        </w:rPr>
        <w:t>профильн</w:t>
      </w:r>
      <w:r w:rsidR="0053571C" w:rsidRPr="0073423C">
        <w:rPr>
          <w:rFonts w:ascii="Times New Roman" w:hAnsi="Times New Roman" w:cs="Times New Roman"/>
          <w:sz w:val="24"/>
          <w:szCs w:val="24"/>
        </w:rPr>
        <w:t>ый учебный предмет</w:t>
      </w:r>
      <w:r w:rsidR="00DB3F7A" w:rsidRPr="0073423C">
        <w:rPr>
          <w:rFonts w:ascii="Times New Roman" w:hAnsi="Times New Roman" w:cs="Times New Roman"/>
          <w:sz w:val="24"/>
          <w:szCs w:val="24"/>
        </w:rPr>
        <w:t>.</w:t>
      </w:r>
    </w:p>
    <w:p w14:paraId="782D5376" w14:textId="77777777" w:rsidR="0073423C" w:rsidRPr="0073423C" w:rsidRDefault="00DB3F7A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В процессе изучения химии теоретические сведения дополняются демонстрациями, лабораторными </w:t>
      </w:r>
      <w:r w:rsidR="003968CB" w:rsidRPr="0073423C">
        <w:rPr>
          <w:rFonts w:ascii="Times New Roman" w:hAnsi="Times New Roman" w:cs="Times New Roman"/>
          <w:sz w:val="24"/>
          <w:szCs w:val="24"/>
        </w:rPr>
        <w:t>работами</w:t>
      </w:r>
      <w:r w:rsidRPr="0073423C">
        <w:rPr>
          <w:rFonts w:ascii="Times New Roman" w:hAnsi="Times New Roman" w:cs="Times New Roman"/>
          <w:sz w:val="24"/>
          <w:szCs w:val="24"/>
        </w:rPr>
        <w:t xml:space="preserve"> и практическими занятиями. Значительное место отводится </w:t>
      </w:r>
      <w:r w:rsidR="00950D1E" w:rsidRPr="0073423C">
        <w:rPr>
          <w:rFonts w:ascii="Times New Roman" w:hAnsi="Times New Roman" w:cs="Times New Roman"/>
          <w:sz w:val="24"/>
          <w:szCs w:val="24"/>
        </w:rPr>
        <w:t>х</w:t>
      </w:r>
      <w:r w:rsidRPr="0073423C">
        <w:rPr>
          <w:rFonts w:ascii="Times New Roman" w:hAnsi="Times New Roman" w:cs="Times New Roman"/>
          <w:sz w:val="24"/>
          <w:szCs w:val="24"/>
        </w:rPr>
        <w:t>имическому эксперименту. Он открывает возм</w:t>
      </w:r>
      <w:r w:rsidR="00AE0F03" w:rsidRPr="0073423C">
        <w:rPr>
          <w:rFonts w:ascii="Times New Roman" w:hAnsi="Times New Roman" w:cs="Times New Roman"/>
          <w:sz w:val="24"/>
          <w:szCs w:val="24"/>
        </w:rPr>
        <w:t>ожность формировать у обучающих</w:t>
      </w:r>
      <w:r w:rsidRPr="0073423C">
        <w:rPr>
          <w:rFonts w:ascii="Times New Roman" w:hAnsi="Times New Roman" w:cs="Times New Roman"/>
          <w:sz w:val="24"/>
          <w:szCs w:val="24"/>
        </w:rPr>
        <w:t>ся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</w:t>
      </w:r>
      <w:r w:rsidR="00AE0F03" w:rsidRPr="0073423C">
        <w:rPr>
          <w:rFonts w:ascii="Times New Roman" w:hAnsi="Times New Roman" w:cs="Times New Roman"/>
          <w:sz w:val="24"/>
          <w:szCs w:val="24"/>
        </w:rPr>
        <w:t>сами в быту и на производстве.</w:t>
      </w:r>
      <w:r w:rsidR="00AE0F03" w:rsidRPr="0073423C">
        <w:rPr>
          <w:rFonts w:ascii="Times New Roman" w:hAnsi="Times New Roman" w:cs="Times New Roman"/>
          <w:sz w:val="24"/>
          <w:szCs w:val="24"/>
        </w:rPr>
        <w:cr/>
      </w:r>
      <w:r w:rsidR="0053571C" w:rsidRPr="0073423C">
        <w:rPr>
          <w:rFonts w:ascii="Times New Roman" w:hAnsi="Times New Roman" w:cs="Times New Roman"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sz w:val="24"/>
          <w:szCs w:val="24"/>
        </w:rPr>
        <w:t xml:space="preserve">В процессе изучения химии важно формировать информационную компетентность обучающихся. Поэтому при организации </w:t>
      </w:r>
      <w:r w:rsidR="00AE0F03" w:rsidRPr="0073423C">
        <w:rPr>
          <w:rFonts w:ascii="Times New Roman" w:hAnsi="Times New Roman" w:cs="Times New Roman"/>
          <w:sz w:val="24"/>
          <w:szCs w:val="24"/>
        </w:rPr>
        <w:t>работы необходимо ак</w:t>
      </w:r>
      <w:r w:rsidRPr="0073423C">
        <w:rPr>
          <w:rFonts w:ascii="Times New Roman" w:hAnsi="Times New Roman" w:cs="Times New Roman"/>
          <w:sz w:val="24"/>
          <w:szCs w:val="24"/>
        </w:rPr>
        <w:t>центировать внимание обучающихся на поиске инф</w:t>
      </w:r>
      <w:r w:rsidR="0073423C" w:rsidRPr="0073423C">
        <w:rPr>
          <w:rFonts w:ascii="Times New Roman" w:hAnsi="Times New Roman" w:cs="Times New Roman"/>
          <w:sz w:val="24"/>
          <w:szCs w:val="24"/>
        </w:rPr>
        <w:t>ормации в средствах массмедиа, и</w:t>
      </w:r>
      <w:r w:rsidRPr="0073423C">
        <w:rPr>
          <w:rFonts w:ascii="Times New Roman" w:hAnsi="Times New Roman" w:cs="Times New Roman"/>
          <w:sz w:val="24"/>
          <w:szCs w:val="24"/>
        </w:rPr>
        <w:t>нтернете, учебной и специальной литературе с соответствующим оформлением и представлением результатов.</w:t>
      </w:r>
      <w:r w:rsidR="0053571C" w:rsidRPr="00734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D072" w14:textId="77777777" w:rsidR="0053571C" w:rsidRPr="0073423C" w:rsidRDefault="0053571C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В процессе изучения курса </w:t>
      </w:r>
      <w:proofErr w:type="gramStart"/>
      <w:r w:rsidRPr="0073423C">
        <w:rPr>
          <w:rFonts w:ascii="Times New Roman" w:hAnsi="Times New Roman" w:cs="Times New Roman"/>
          <w:sz w:val="24"/>
          <w:szCs w:val="24"/>
        </w:rPr>
        <w:t>студенты  работают</w:t>
      </w:r>
      <w:proofErr w:type="gramEnd"/>
      <w:r w:rsidRPr="0073423C">
        <w:rPr>
          <w:rFonts w:ascii="Times New Roman" w:hAnsi="Times New Roman" w:cs="Times New Roman"/>
          <w:sz w:val="24"/>
          <w:szCs w:val="24"/>
        </w:rPr>
        <w:t xml:space="preserve"> над индивидуальным проектом, который представляет собой особую форму организации деятельности обучающихся (учебное исследование или учебный проект). </w:t>
      </w:r>
    </w:p>
    <w:p w14:paraId="4134ABE9" w14:textId="77777777" w:rsidR="0053571C" w:rsidRPr="0073423C" w:rsidRDefault="0053571C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Результатом</w:t>
      </w:r>
      <w:r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sz w:val="24"/>
          <w:szCs w:val="24"/>
        </w:rPr>
        <w:t xml:space="preserve">проектной деятельности является сформированные проектные умения. </w:t>
      </w:r>
    </w:p>
    <w:p w14:paraId="1CB3E549" w14:textId="77777777" w:rsidR="0053571C" w:rsidRPr="0073423C" w:rsidRDefault="0053571C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Задаваемый результат формирования проектной деятельности можно сформулировать по элементам:</w:t>
      </w:r>
    </w:p>
    <w:p w14:paraId="3C6FDA9E" w14:textId="77777777" w:rsidR="0053571C" w:rsidRPr="0073423C" w:rsidRDefault="0053571C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3C">
        <w:rPr>
          <w:rFonts w:ascii="Times New Roman" w:hAnsi="Times New Roman" w:cs="Times New Roman"/>
          <w:i/>
          <w:iCs/>
          <w:sz w:val="24"/>
          <w:szCs w:val="24"/>
        </w:rPr>
        <w:t>Мыследеятельностные</w:t>
      </w:r>
      <w:proofErr w:type="spellEnd"/>
      <w:r w:rsidRPr="0073423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3423C">
        <w:rPr>
          <w:rFonts w:ascii="Times New Roman" w:hAnsi="Times New Roman" w:cs="Times New Roman"/>
          <w:sz w:val="24"/>
          <w:szCs w:val="24"/>
        </w:rPr>
        <w:t xml:space="preserve">выдвижение идеи (мозговой штурм),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, целеполагание и формулирование задачи, выдвижение гипотезы, постановка вопроса (поиск гипотезы), формулировка предложения (гипотезы), обоснованный выбор способа и метода, пути в деятельности, планирование своей деятельности, самоанализ и рефлексия;</w:t>
      </w:r>
    </w:p>
    <w:p w14:paraId="2A22A29C" w14:textId="77777777" w:rsidR="0053571C" w:rsidRPr="0073423C" w:rsidRDefault="0053571C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i/>
          <w:iCs/>
          <w:sz w:val="24"/>
          <w:szCs w:val="24"/>
        </w:rPr>
        <w:t xml:space="preserve">Презентационные: </w:t>
      </w:r>
      <w:r w:rsidRPr="0073423C">
        <w:rPr>
          <w:rFonts w:ascii="Times New Roman" w:hAnsi="Times New Roman" w:cs="Times New Roman"/>
          <w:sz w:val="24"/>
          <w:szCs w:val="24"/>
        </w:rPr>
        <w:t>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работе;</w:t>
      </w:r>
    </w:p>
    <w:p w14:paraId="0DC511E4" w14:textId="77777777" w:rsidR="0053571C" w:rsidRPr="0073423C" w:rsidRDefault="0053571C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Коммуникативные: </w:t>
      </w:r>
      <w:r w:rsidRPr="0073423C">
        <w:rPr>
          <w:rFonts w:ascii="Times New Roman" w:hAnsi="Times New Roman" w:cs="Times New Roman"/>
          <w:sz w:val="24"/>
          <w:szCs w:val="24"/>
        </w:rPr>
        <w:t>слушать и понимать других, выражать себя, находить компромисс, взаимодействовать внутри группы, находить консенсус;</w:t>
      </w:r>
    </w:p>
    <w:p w14:paraId="5C4C1BC9" w14:textId="77777777" w:rsidR="0053571C" w:rsidRPr="0073423C" w:rsidRDefault="0053571C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i/>
          <w:iCs/>
          <w:sz w:val="24"/>
          <w:szCs w:val="24"/>
        </w:rPr>
        <w:t xml:space="preserve">Поисковые: </w:t>
      </w:r>
      <w:r w:rsidRPr="0073423C">
        <w:rPr>
          <w:rFonts w:ascii="Times New Roman" w:hAnsi="Times New Roman" w:cs="Times New Roman"/>
          <w:sz w:val="24"/>
          <w:szCs w:val="24"/>
        </w:rPr>
        <w:t>находить информацию по каталогам, проводить контекстный поиск, в гипертексте, в Интернет, формулирование ключевых слов;</w:t>
      </w:r>
    </w:p>
    <w:p w14:paraId="6ED2E48E" w14:textId="77777777" w:rsidR="0053571C" w:rsidRPr="0073423C" w:rsidRDefault="0053571C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Информационные: </w:t>
      </w:r>
      <w:r w:rsidRPr="0073423C">
        <w:rPr>
          <w:rFonts w:ascii="Times New Roman" w:hAnsi="Times New Roman" w:cs="Times New Roman"/>
          <w:sz w:val="24"/>
          <w:szCs w:val="24"/>
        </w:rPr>
        <w:t>структурирование информации, выделение главного, прием и передача информации, представление в различных формах, упорядоченное хранение и поиск;</w:t>
      </w:r>
    </w:p>
    <w:p w14:paraId="2B970310" w14:textId="77777777" w:rsidR="0053571C" w:rsidRPr="0073423C" w:rsidRDefault="0053571C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Проведение инструментального эксперимента: </w:t>
      </w:r>
      <w:r w:rsidRPr="0073423C">
        <w:rPr>
          <w:rFonts w:ascii="Times New Roman" w:hAnsi="Times New Roman" w:cs="Times New Roman"/>
          <w:sz w:val="24"/>
          <w:szCs w:val="24"/>
        </w:rPr>
        <w:t xml:space="preserve">организация рабочего места, подбор </w:t>
      </w:r>
      <w:hyperlink r:id="rId6" w:history="1">
        <w:r w:rsidRPr="007342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необходимого оборудования</w:t>
        </w:r>
      </w:hyperlink>
      <w:r w:rsidRPr="0073423C">
        <w:rPr>
          <w:rFonts w:ascii="Times New Roman" w:hAnsi="Times New Roman" w:cs="Times New Roman"/>
          <w:sz w:val="24"/>
          <w:szCs w:val="24"/>
        </w:rPr>
        <w:t>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результатов.</w:t>
      </w:r>
    </w:p>
    <w:p w14:paraId="5B5D50CE" w14:textId="77777777" w:rsidR="00AE0F03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Изуче</w:t>
      </w:r>
      <w:r w:rsidR="008A0987">
        <w:rPr>
          <w:rFonts w:ascii="Times New Roman" w:hAnsi="Times New Roman" w:cs="Times New Roman"/>
          <w:sz w:val="24"/>
          <w:szCs w:val="24"/>
        </w:rPr>
        <w:t>ние общеобразовательного учебного</w:t>
      </w:r>
      <w:r w:rsidRPr="0073423C">
        <w:rPr>
          <w:rFonts w:ascii="Times New Roman" w:hAnsi="Times New Roman" w:cs="Times New Roman"/>
          <w:sz w:val="24"/>
          <w:szCs w:val="24"/>
        </w:rPr>
        <w:t xml:space="preserve"> </w:t>
      </w:r>
      <w:r w:rsidR="008A0987">
        <w:rPr>
          <w:rFonts w:ascii="Times New Roman" w:hAnsi="Times New Roman" w:cs="Times New Roman"/>
          <w:sz w:val="24"/>
          <w:szCs w:val="24"/>
        </w:rPr>
        <w:t>предмета</w:t>
      </w:r>
      <w:r w:rsidR="00AE0F03" w:rsidRPr="0073423C">
        <w:rPr>
          <w:rFonts w:ascii="Times New Roman" w:hAnsi="Times New Roman" w:cs="Times New Roman"/>
          <w:sz w:val="24"/>
          <w:szCs w:val="24"/>
        </w:rPr>
        <w:t xml:space="preserve"> «Химия» завершается под</w:t>
      </w:r>
      <w:r w:rsidRPr="0073423C">
        <w:rPr>
          <w:rFonts w:ascii="Times New Roman" w:hAnsi="Times New Roman" w:cs="Times New Roman"/>
          <w:sz w:val="24"/>
          <w:szCs w:val="24"/>
        </w:rPr>
        <w:t xml:space="preserve">ведением итогов в форме </w:t>
      </w:r>
      <w:r w:rsidR="00AA60D5" w:rsidRPr="0073423C">
        <w:rPr>
          <w:rFonts w:ascii="Times New Roman" w:hAnsi="Times New Roman" w:cs="Times New Roman"/>
          <w:b/>
          <w:sz w:val="24"/>
          <w:szCs w:val="24"/>
        </w:rPr>
        <w:t>экзамена</w:t>
      </w:r>
      <w:r w:rsidR="00AE0F03" w:rsidRPr="0073423C">
        <w:rPr>
          <w:rFonts w:ascii="Times New Roman" w:hAnsi="Times New Roman" w:cs="Times New Roman"/>
          <w:sz w:val="24"/>
          <w:szCs w:val="24"/>
        </w:rPr>
        <w:t xml:space="preserve"> в рамках про</w:t>
      </w:r>
      <w:r w:rsidRPr="0073423C">
        <w:rPr>
          <w:rFonts w:ascii="Times New Roman" w:hAnsi="Times New Roman" w:cs="Times New Roman"/>
          <w:sz w:val="24"/>
          <w:szCs w:val="24"/>
        </w:rPr>
        <w:t>межуточной аттестации студентов</w:t>
      </w:r>
      <w:r w:rsidR="007E58A8" w:rsidRPr="0073423C">
        <w:rPr>
          <w:rFonts w:ascii="Times New Roman" w:hAnsi="Times New Roman" w:cs="Times New Roman"/>
          <w:sz w:val="24"/>
          <w:szCs w:val="24"/>
        </w:rPr>
        <w:t>.</w:t>
      </w:r>
    </w:p>
    <w:p w14:paraId="25F1E06E" w14:textId="77777777" w:rsidR="007E58A8" w:rsidRPr="0073423C" w:rsidRDefault="007E58A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4B3B9D86" w14:textId="77777777" w:rsidR="00DB3F7A" w:rsidRPr="0073423C" w:rsidRDefault="00DB3F7A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МЕСТО УЧЕБНО</w:t>
      </w:r>
      <w:r w:rsidR="008A0987">
        <w:rPr>
          <w:rFonts w:ascii="Times New Roman" w:hAnsi="Times New Roman" w:cs="Times New Roman"/>
          <w:b/>
          <w:sz w:val="24"/>
          <w:szCs w:val="24"/>
        </w:rPr>
        <w:t>ГО ПРЕДМЕТА</w:t>
      </w:r>
      <w:r w:rsidR="008A0987" w:rsidRPr="007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14:paraId="4916F50C" w14:textId="77777777" w:rsidR="00AE0F03" w:rsidRPr="0073423C" w:rsidRDefault="00AE0F03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39F42" w14:textId="77777777" w:rsidR="008308B0" w:rsidRPr="0073423C" w:rsidRDefault="007A170D" w:rsidP="008308B0">
      <w:pPr>
        <w:spacing w:after="0" w:line="240" w:lineRule="auto"/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9650D3">
        <w:rPr>
          <w:rFonts w:ascii="Times New Roman" w:hAnsi="Times New Roman" w:cs="Times New Roman"/>
          <w:sz w:val="24"/>
          <w:szCs w:val="24"/>
        </w:rPr>
        <w:t>Учебн</w:t>
      </w:r>
      <w:r w:rsidR="008A0987" w:rsidRPr="009650D3">
        <w:rPr>
          <w:rFonts w:ascii="Times New Roman" w:hAnsi="Times New Roman" w:cs="Times New Roman"/>
          <w:sz w:val="24"/>
          <w:szCs w:val="24"/>
        </w:rPr>
        <w:t xml:space="preserve">ый предмет </w:t>
      </w:r>
      <w:r w:rsidRPr="009650D3">
        <w:rPr>
          <w:rFonts w:ascii="Times New Roman" w:hAnsi="Times New Roman" w:cs="Times New Roman"/>
          <w:sz w:val="24"/>
          <w:szCs w:val="24"/>
        </w:rPr>
        <w:t>«Химия» явля</w:t>
      </w:r>
      <w:r w:rsidR="009650D3">
        <w:rPr>
          <w:rFonts w:ascii="Times New Roman" w:hAnsi="Times New Roman" w:cs="Times New Roman"/>
          <w:sz w:val="24"/>
          <w:szCs w:val="24"/>
        </w:rPr>
        <w:t>ется учебным предметом</w:t>
      </w:r>
      <w:r w:rsidRPr="009650D3">
        <w:rPr>
          <w:rFonts w:ascii="Times New Roman" w:hAnsi="Times New Roman" w:cs="Times New Roman"/>
          <w:sz w:val="24"/>
          <w:szCs w:val="24"/>
        </w:rPr>
        <w:t xml:space="preserve"> из обязательной предметной области «Естественные науки» ФГОС среднего общего образо</w:t>
      </w:r>
      <w:r w:rsidR="008308B0" w:rsidRPr="009650D3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8308B0" w:rsidRPr="009650D3">
        <w:rPr>
          <w:rStyle w:val="FontStyle47"/>
          <w:rFonts w:ascii="Times New Roman" w:hAnsi="Times New Roman" w:cs="Times New Roman"/>
          <w:sz w:val="24"/>
          <w:szCs w:val="24"/>
        </w:rPr>
        <w:t>и  изучается в общеобразов</w:t>
      </w:r>
      <w:r w:rsidR="00F72F9C" w:rsidRPr="009650D3">
        <w:rPr>
          <w:rStyle w:val="FontStyle47"/>
          <w:rFonts w:ascii="Times New Roman" w:hAnsi="Times New Roman" w:cs="Times New Roman"/>
          <w:sz w:val="24"/>
          <w:szCs w:val="24"/>
        </w:rPr>
        <w:t>ательном цикле учебного плана О</w:t>
      </w:r>
      <w:r w:rsidR="008A0987" w:rsidRPr="009650D3">
        <w:rPr>
          <w:rStyle w:val="FontStyle47"/>
          <w:rFonts w:ascii="Times New Roman" w:hAnsi="Times New Roman" w:cs="Times New Roman"/>
          <w:sz w:val="24"/>
          <w:szCs w:val="24"/>
        </w:rPr>
        <w:t>П</w:t>
      </w:r>
      <w:r w:rsidR="008308B0" w:rsidRPr="009650D3">
        <w:rPr>
          <w:rStyle w:val="FontStyle47"/>
          <w:rFonts w:ascii="Times New Roman" w:hAnsi="Times New Roman" w:cs="Times New Roman"/>
          <w:sz w:val="24"/>
          <w:szCs w:val="24"/>
        </w:rPr>
        <w:t>ОП СПО на базе основного общего образования с получением среднего общего образования (ППССЗ).</w:t>
      </w:r>
    </w:p>
    <w:p w14:paraId="3BC16EE9" w14:textId="77777777" w:rsidR="007A170D" w:rsidRPr="0073423C" w:rsidRDefault="007A170D" w:rsidP="007A17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C8A283" w14:textId="27BCFAA7" w:rsidR="00DB3F7A" w:rsidRPr="0073423C" w:rsidRDefault="00DB3F7A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РЕЗУЛЬТАТЫ ОСВОЕНИЯ УЧЕБНО</w:t>
      </w:r>
      <w:r w:rsidR="00135F32"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p w14:paraId="5A0F221A" w14:textId="77777777" w:rsidR="00165FFB" w:rsidRPr="0073423C" w:rsidRDefault="00165FFB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C2739" w14:textId="7B997C82" w:rsidR="00DB3F7A" w:rsidRPr="0073423C" w:rsidRDefault="00DB3F7A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Освоение содержания учебно</w:t>
      </w:r>
      <w:r w:rsidR="00135F32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proofErr w:type="gramStart"/>
      <w:r w:rsidR="00135F32">
        <w:rPr>
          <w:rFonts w:ascii="Times New Roman" w:hAnsi="Times New Roman" w:cs="Times New Roman"/>
          <w:sz w:val="24"/>
          <w:szCs w:val="24"/>
        </w:rPr>
        <w:t>предмета</w:t>
      </w:r>
      <w:r w:rsidRPr="0073423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3423C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», обеспечивает достижение студентами следующих результатов:</w:t>
      </w:r>
    </w:p>
    <w:p w14:paraId="2E997F23" w14:textId="77777777" w:rsidR="00DB3F7A" w:rsidRPr="0073423C" w:rsidRDefault="00DB3F7A" w:rsidP="00621355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личностных:</w:t>
      </w:r>
    </w:p>
    <w:p w14:paraId="51AF3BDA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чувство гордости и уважения к истории и достижен</w:t>
      </w:r>
      <w:r w:rsidR="00165FFB" w:rsidRPr="0073423C">
        <w:rPr>
          <w:rFonts w:ascii="Times New Roman" w:hAnsi="Times New Roman" w:cs="Times New Roman"/>
          <w:sz w:val="24"/>
          <w:szCs w:val="24"/>
        </w:rPr>
        <w:t>иям отечественной хими</w:t>
      </w:r>
      <w:r w:rsidRPr="0073423C">
        <w:rPr>
          <w:rFonts w:ascii="Times New Roman" w:hAnsi="Times New Roman" w:cs="Times New Roman"/>
          <w:sz w:val="24"/>
          <w:szCs w:val="24"/>
        </w:rPr>
        <w:t>ческой науки; химически грамотное повед</w:t>
      </w:r>
      <w:r w:rsidR="00165FFB" w:rsidRPr="0073423C">
        <w:rPr>
          <w:rFonts w:ascii="Times New Roman" w:hAnsi="Times New Roman" w:cs="Times New Roman"/>
          <w:sz w:val="24"/>
          <w:szCs w:val="24"/>
        </w:rPr>
        <w:t>ение в профессиональной деятель</w:t>
      </w:r>
      <w:r w:rsidRPr="0073423C">
        <w:rPr>
          <w:rFonts w:ascii="Times New Roman" w:hAnsi="Times New Roman" w:cs="Times New Roman"/>
          <w:sz w:val="24"/>
          <w:szCs w:val="24"/>
        </w:rPr>
        <w:t>ности и в быту при обращении с химиче</w:t>
      </w:r>
      <w:r w:rsidR="00165FFB" w:rsidRPr="0073423C">
        <w:rPr>
          <w:rFonts w:ascii="Times New Roman" w:hAnsi="Times New Roman" w:cs="Times New Roman"/>
          <w:sz w:val="24"/>
          <w:szCs w:val="24"/>
        </w:rPr>
        <w:t xml:space="preserve">скими веществами, материалами и </w:t>
      </w:r>
      <w:r w:rsidRPr="0073423C">
        <w:rPr>
          <w:rFonts w:ascii="Times New Roman" w:hAnsi="Times New Roman" w:cs="Times New Roman"/>
          <w:sz w:val="24"/>
          <w:szCs w:val="24"/>
        </w:rPr>
        <w:t>процессами;</w:t>
      </w:r>
    </w:p>
    <w:p w14:paraId="4A9807BD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готовность к продолжению образовани</w:t>
      </w:r>
      <w:r w:rsidR="00165FFB" w:rsidRPr="0073423C">
        <w:rPr>
          <w:rFonts w:ascii="Times New Roman" w:hAnsi="Times New Roman" w:cs="Times New Roman"/>
          <w:sz w:val="24"/>
          <w:szCs w:val="24"/>
        </w:rPr>
        <w:t>я и повышения квалификации в из</w:t>
      </w:r>
      <w:r w:rsidRPr="0073423C">
        <w:rPr>
          <w:rFonts w:ascii="Times New Roman" w:hAnsi="Times New Roman" w:cs="Times New Roman"/>
          <w:sz w:val="24"/>
          <w:szCs w:val="24"/>
        </w:rPr>
        <w:t xml:space="preserve">бранной профессиональной деятельности </w:t>
      </w:r>
      <w:r w:rsidR="007D0012" w:rsidRPr="0073423C">
        <w:rPr>
          <w:rFonts w:ascii="Times New Roman" w:hAnsi="Times New Roman" w:cs="Times New Roman"/>
          <w:sz w:val="24"/>
          <w:szCs w:val="24"/>
        </w:rPr>
        <w:t>и объективное осознание роли хи</w:t>
      </w:r>
      <w:r w:rsidRPr="0073423C">
        <w:rPr>
          <w:rFonts w:ascii="Times New Roman" w:hAnsi="Times New Roman" w:cs="Times New Roman"/>
          <w:sz w:val="24"/>
          <w:szCs w:val="24"/>
        </w:rPr>
        <w:t>мических компетенций в этом;</w:t>
      </w:r>
    </w:p>
    <w:p w14:paraId="456DCCEE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</w:t>
      </w:r>
      <w:r w:rsidR="007D0012" w:rsidRPr="0073423C">
        <w:rPr>
          <w:rFonts w:ascii="Times New Roman" w:hAnsi="Times New Roman" w:cs="Times New Roman"/>
          <w:sz w:val="24"/>
          <w:szCs w:val="24"/>
        </w:rPr>
        <w:t>енной химической науки и химиче</w:t>
      </w:r>
      <w:r w:rsidRPr="0073423C">
        <w:rPr>
          <w:rFonts w:ascii="Times New Roman" w:hAnsi="Times New Roman" w:cs="Times New Roman"/>
          <w:sz w:val="24"/>
          <w:szCs w:val="24"/>
        </w:rPr>
        <w:t>ских технологий для повышения собственного интеллектуального развития в выбранной профессиональной деятельности;</w:t>
      </w:r>
    </w:p>
    <w:p w14:paraId="205B9630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14:paraId="749D6D1A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</w:t>
      </w:r>
      <w:r w:rsidR="007D0012" w:rsidRPr="0073423C">
        <w:rPr>
          <w:rFonts w:ascii="Times New Roman" w:hAnsi="Times New Roman" w:cs="Times New Roman"/>
          <w:sz w:val="24"/>
          <w:szCs w:val="24"/>
        </w:rPr>
        <w:t>вки задачи, формулирования гипо</w:t>
      </w:r>
      <w:r w:rsidRPr="0073423C">
        <w:rPr>
          <w:rFonts w:ascii="Times New Roman" w:hAnsi="Times New Roman" w:cs="Times New Roman"/>
          <w:sz w:val="24"/>
          <w:szCs w:val="24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</w:t>
      </w:r>
      <w:r w:rsidR="007D0012" w:rsidRPr="0073423C">
        <w:rPr>
          <w:rFonts w:ascii="Times New Roman" w:hAnsi="Times New Roman" w:cs="Times New Roman"/>
          <w:sz w:val="24"/>
          <w:szCs w:val="24"/>
        </w:rPr>
        <w:t>ля изучения различных сторон хи</w:t>
      </w:r>
      <w:r w:rsidRPr="0073423C">
        <w:rPr>
          <w:rFonts w:ascii="Times New Roman" w:hAnsi="Times New Roman" w:cs="Times New Roman"/>
          <w:sz w:val="24"/>
          <w:szCs w:val="24"/>
        </w:rPr>
        <w:t>мических объектов и процессов, с которы</w:t>
      </w:r>
      <w:r w:rsidR="007D0012" w:rsidRPr="0073423C">
        <w:rPr>
          <w:rFonts w:ascii="Times New Roman" w:hAnsi="Times New Roman" w:cs="Times New Roman"/>
          <w:sz w:val="24"/>
          <w:szCs w:val="24"/>
        </w:rPr>
        <w:t>ми возникает необходимость стал</w:t>
      </w:r>
      <w:r w:rsidRPr="0073423C">
        <w:rPr>
          <w:rFonts w:ascii="Times New Roman" w:hAnsi="Times New Roman" w:cs="Times New Roman"/>
          <w:sz w:val="24"/>
          <w:szCs w:val="24"/>
        </w:rPr>
        <w:t>киваться в профессиональной сфере;</w:t>
      </w:r>
    </w:p>
    <w:p w14:paraId="566F6B17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</w:t>
      </w:r>
      <w:r w:rsidR="007D0012" w:rsidRPr="0073423C">
        <w:rPr>
          <w:rFonts w:ascii="Times New Roman" w:hAnsi="Times New Roman" w:cs="Times New Roman"/>
          <w:sz w:val="24"/>
          <w:szCs w:val="24"/>
        </w:rPr>
        <w:t>ля получения химической информа</w:t>
      </w:r>
      <w:r w:rsidRPr="0073423C">
        <w:rPr>
          <w:rFonts w:ascii="Times New Roman" w:hAnsi="Times New Roman" w:cs="Times New Roman"/>
          <w:sz w:val="24"/>
          <w:szCs w:val="24"/>
        </w:rPr>
        <w:t>ции, умение оценить ее достоверность для достижения хороших результатов в профессиональной сфере;</w:t>
      </w:r>
    </w:p>
    <w:p w14:paraId="0B6C39E2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</w: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предметных:</w:t>
      </w:r>
    </w:p>
    <w:p w14:paraId="51F5557D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сформированность представлений о месте химии в современной научной картине мира; понимание роли химии </w:t>
      </w:r>
      <w:r w:rsidR="007D0012" w:rsidRPr="0073423C">
        <w:rPr>
          <w:rFonts w:ascii="Times New Roman" w:hAnsi="Times New Roman" w:cs="Times New Roman"/>
          <w:sz w:val="24"/>
          <w:szCs w:val="24"/>
        </w:rPr>
        <w:t>в формировании кругозора и функ</w:t>
      </w:r>
      <w:r w:rsidRPr="0073423C">
        <w:rPr>
          <w:rFonts w:ascii="Times New Roman" w:hAnsi="Times New Roman" w:cs="Times New Roman"/>
          <w:sz w:val="24"/>
          <w:szCs w:val="24"/>
        </w:rPr>
        <w:t>циональной грамотности человека для решения практических задач;</w:t>
      </w:r>
    </w:p>
    <w:p w14:paraId="4BDD73B4" w14:textId="77777777" w:rsidR="008308B0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</w:t>
      </w:r>
      <w:r w:rsidR="007D0012" w:rsidRPr="0073423C">
        <w:rPr>
          <w:rFonts w:ascii="Times New Roman" w:hAnsi="Times New Roman" w:cs="Times New Roman"/>
          <w:sz w:val="24"/>
          <w:szCs w:val="24"/>
        </w:rPr>
        <w:t>-</w:t>
      </w:r>
      <w:r w:rsidRPr="0073423C">
        <w:rPr>
          <w:rFonts w:ascii="Times New Roman" w:hAnsi="Times New Roman" w:cs="Times New Roman"/>
          <w:sz w:val="24"/>
          <w:szCs w:val="24"/>
        </w:rPr>
        <w:t>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09AC8B53" w14:textId="77777777" w:rsidR="00DB3F7A" w:rsidRPr="0073423C" w:rsidRDefault="008308B0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-  </w:t>
      </w:r>
      <w:r w:rsidR="00DB3F7A" w:rsidRPr="0073423C">
        <w:rPr>
          <w:rFonts w:ascii="Times New Roman" w:hAnsi="Times New Roman" w:cs="Times New Roman"/>
          <w:sz w:val="24"/>
          <w:szCs w:val="24"/>
        </w:rPr>
        <w:t xml:space="preserve"> уверенное пользование химической терминологией и символикой;</w:t>
      </w:r>
    </w:p>
    <w:p w14:paraId="3B6994D8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в химии: </w:t>
      </w:r>
    </w:p>
    <w:p w14:paraId="5C7FE3F4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3158FE67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3E248B70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1B060F3F" w14:textId="77777777" w:rsidR="00DB3F7A" w:rsidRPr="009650D3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423C" w:rsidRPr="009650D3">
        <w:rPr>
          <w:rFonts w:ascii="Times New Roman" w:hAnsi="Times New Roman" w:cs="Times New Roman"/>
          <w:sz w:val="24"/>
          <w:szCs w:val="24"/>
        </w:rPr>
        <w:t>сформированность  собственной</w:t>
      </w:r>
      <w:proofErr w:type="gramEnd"/>
      <w:r w:rsidR="0073423C" w:rsidRPr="009650D3">
        <w:rPr>
          <w:rFonts w:ascii="Times New Roman" w:hAnsi="Times New Roman" w:cs="Times New Roman"/>
          <w:sz w:val="24"/>
          <w:szCs w:val="24"/>
        </w:rPr>
        <w:t xml:space="preserve">  позиции  по  отношению  к химической информации, получаемой из разных источников.</w:t>
      </w:r>
    </w:p>
    <w:p w14:paraId="5283A945" w14:textId="77777777" w:rsidR="007E58A8" w:rsidRPr="009650D3" w:rsidRDefault="007E58A8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0019D8D" w14:textId="77777777" w:rsidR="007E58A8" w:rsidRPr="0073423C" w:rsidRDefault="007E58A8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905E9C2" w14:textId="77777777" w:rsidR="00DB3F7A" w:rsidRPr="0073423C" w:rsidRDefault="00DB3F7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СОДЕРЖАНИЕ УЧЕБНО</w:t>
      </w:r>
      <w:r w:rsidR="008A0987"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p w14:paraId="72E5B8E0" w14:textId="77777777" w:rsidR="00341E73" w:rsidRPr="0073423C" w:rsidRDefault="00341E7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25DE3" w14:textId="77777777" w:rsidR="00341E73" w:rsidRPr="0073423C" w:rsidRDefault="00341E73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7A08B8AF" w14:textId="77777777" w:rsidR="006B0FDC" w:rsidRPr="0073423C" w:rsidRDefault="006B0FDC" w:rsidP="009650D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3BA20F14" w14:textId="77777777" w:rsidR="006B0FDC" w:rsidRPr="0073423C" w:rsidRDefault="006B0FDC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ab/>
        <w:t>• личностных результатов:</w:t>
      </w:r>
    </w:p>
    <w:p w14:paraId="532955B2" w14:textId="77777777" w:rsidR="006B0FDC" w:rsidRPr="0073423C" w:rsidRDefault="006B0FDC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73C968ED" w14:textId="77777777" w:rsidR="006B0FDC" w:rsidRPr="0073423C" w:rsidRDefault="006B0FDC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10CB2F15" w14:textId="77777777" w:rsidR="006B0FDC" w:rsidRPr="0073423C" w:rsidRDefault="006B0FDC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5DD9EA28" w14:textId="77777777" w:rsidR="006B0FDC" w:rsidRPr="0073423C" w:rsidRDefault="006B0FDC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</w: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 результатов:</w:t>
      </w:r>
    </w:p>
    <w:p w14:paraId="0BF8DCD9" w14:textId="77777777" w:rsidR="006B0FDC" w:rsidRPr="0073423C" w:rsidRDefault="006B0FDC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 сформированность умения давать количественные оценки и производить расчеты по химическим формулам и уравнениям;</w:t>
      </w:r>
    </w:p>
    <w:p w14:paraId="653D1BEA" w14:textId="77777777" w:rsidR="006B0FDC" w:rsidRPr="0073423C" w:rsidRDefault="006B0FDC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− сформированность собственной позиции по отношению к химической информации, получаемой из разных источников.</w:t>
      </w:r>
    </w:p>
    <w:p w14:paraId="7464CADA" w14:textId="77777777" w:rsidR="006B0FDC" w:rsidRPr="0073423C" w:rsidRDefault="006B0FDC" w:rsidP="009650D3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70E25" w14:textId="77777777" w:rsidR="006B0FDC" w:rsidRPr="0073423C" w:rsidRDefault="006B0FDC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</w:r>
      <w:r w:rsidRPr="0073423C">
        <w:rPr>
          <w:rFonts w:ascii="Times New Roman" w:hAnsi="Times New Roman" w:cs="Times New Roman"/>
          <w:b/>
          <w:sz w:val="24"/>
          <w:szCs w:val="24"/>
        </w:rPr>
        <w:t>Научные методы познания веществ и химических явлений</w:t>
      </w:r>
      <w:r w:rsidRPr="0073423C">
        <w:rPr>
          <w:rFonts w:ascii="Times New Roman" w:hAnsi="Times New Roman" w:cs="Times New Roman"/>
          <w:sz w:val="24"/>
          <w:szCs w:val="24"/>
        </w:rPr>
        <w:t>. Роль эксперимента и теории в химии. Значение химии при освоении профессий СПО и специальностей СПО естественнонаучного профиля профессионального образования.</w:t>
      </w:r>
    </w:p>
    <w:p w14:paraId="44769282" w14:textId="77777777" w:rsidR="006B0FDC" w:rsidRPr="0073423C" w:rsidRDefault="006B0FDC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F62BD" w14:textId="77777777" w:rsidR="00AA60D5" w:rsidRPr="0073423C" w:rsidRDefault="00392E72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AA60D5" w:rsidRPr="007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73423C">
        <w:rPr>
          <w:rFonts w:ascii="Times New Roman" w:hAnsi="Times New Roman" w:cs="Times New Roman"/>
          <w:b/>
          <w:sz w:val="24"/>
          <w:szCs w:val="24"/>
        </w:rPr>
        <w:t>ОРГАНИЧЕСКАЯ ХИМИЯ</w:t>
      </w:r>
    </w:p>
    <w:p w14:paraId="7BDBBA82" w14:textId="77777777" w:rsidR="00392E72" w:rsidRPr="0073423C" w:rsidRDefault="00392E72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F02DD" w14:textId="77777777" w:rsidR="00AA60D5" w:rsidRPr="0073423C" w:rsidRDefault="00876DBE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1.1. Предмет органической химии</w:t>
      </w:r>
    </w:p>
    <w:p w14:paraId="046DB906" w14:textId="77777777" w:rsidR="00630551" w:rsidRPr="0073423C" w:rsidRDefault="00630551" w:rsidP="009650D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005FBB67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73A515F0" w14:textId="77777777" w:rsidR="00630551" w:rsidRPr="0073423C" w:rsidRDefault="00630551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1F4788E2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165B0F29" w14:textId="77777777" w:rsidR="00630551" w:rsidRPr="0073423C" w:rsidRDefault="00630551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3E614F31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 результатов:</w:t>
      </w:r>
    </w:p>
    <w:p w14:paraId="3627E697" w14:textId="77777777" w:rsidR="00630551" w:rsidRPr="0073423C" w:rsidRDefault="00630551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33C5F5E3" w14:textId="77777777" w:rsidR="00630551" w:rsidRPr="0073423C" w:rsidRDefault="00630551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 уверенное пользование химической терминологией и символикой;</w:t>
      </w:r>
    </w:p>
    <w:p w14:paraId="4C76E6CC" w14:textId="77777777" w:rsidR="00630551" w:rsidRPr="0073423C" w:rsidRDefault="00630551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0880F814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9D42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Теория строения органических соединений</w:t>
      </w:r>
    </w:p>
    <w:p w14:paraId="320DDC6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Предмет органической химии. 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14:paraId="58CD204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Теория строения органических соединений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А.М.Бутлерова</w:t>
      </w:r>
      <w:proofErr w:type="spellEnd"/>
      <w:r w:rsidRPr="0073423C">
        <w:rPr>
          <w:rFonts w:ascii="Times New Roman" w:hAnsi="Times New Roman" w:cs="Times New Roman"/>
          <w:b/>
          <w:sz w:val="24"/>
          <w:szCs w:val="24"/>
        </w:rPr>
        <w:t>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Предпосылки создания теории строения. Основные положения теории строения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Химическое строение и свойства органических веществ. Понятие об изомерии. Способы отображения строения молекулы (формулы, модели). Значение теории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для развития органической химии и химических прогнозов.</w:t>
      </w:r>
      <w:r w:rsidR="002B5176" w:rsidRPr="0073423C">
        <w:rPr>
          <w:rFonts w:ascii="Times New Roman" w:hAnsi="Times New Roman" w:cs="Times New Roman"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sz w:val="24"/>
          <w:szCs w:val="24"/>
        </w:rPr>
        <w:t xml:space="preserve">Строение атома углерода. Электронное облако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, s- и р-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(σ- и π-связи). Понятие гибридизации. Различные типы гибридизации и форма атомных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взаимное отталкивание гибридных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их расположение в пространстве в соответствии с минимумом энергии. Геометрия молекул веществ, образованных атомами углерода в различных состояниях гибридизации.</w:t>
      </w:r>
    </w:p>
    <w:p w14:paraId="505C1ADC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Классификация органических соединений.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14:paraId="787F464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Основы номенклатуры органических веществ.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Тривиальные названия. Рациональная номенклатура как предшественница номенклатуры IUPAC. Номенклатура IUPAC: принципы образования названий, старшинство функциональных групп, их обозначение в префиксах и суффиксах названий органических веществ.</w:t>
      </w:r>
    </w:p>
    <w:p w14:paraId="45B91D1D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Типы химических связей в органических соединениях и способы их ра</w:t>
      </w:r>
      <w:r w:rsidRPr="0073423C">
        <w:rPr>
          <w:rFonts w:ascii="Times New Roman" w:hAnsi="Times New Roman" w:cs="Times New Roman"/>
          <w:b/>
          <w:i/>
          <w:sz w:val="24"/>
          <w:szCs w:val="24"/>
        </w:rPr>
        <w:t xml:space="preserve">зрыва. </w:t>
      </w:r>
    </w:p>
    <w:p w14:paraId="699EC842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Классификация ковалентных связей по электроотрицательности связанных атомов, способу перекрывания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кратности, механизму образования. Связь природы химической связи с </w:t>
      </w:r>
      <w:r w:rsidRPr="0073423C">
        <w:rPr>
          <w:rFonts w:ascii="Times New Roman" w:hAnsi="Times New Roman" w:cs="Times New Roman"/>
          <w:sz w:val="24"/>
          <w:szCs w:val="24"/>
        </w:rPr>
        <w:lastRenderedPageBreak/>
        <w:t xml:space="preserve">типом кристаллической решетки вещества и его физическими свойствами. Разрыв химической связи как процесс, обратный ее образованию.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разрывы связей, их сопоставление с обменным и донорно-акцепторным механизмами их образования. Понятие свободного радикала, нуклеофильной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электрофильной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частицы.</w:t>
      </w:r>
    </w:p>
    <w:p w14:paraId="0B758D4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Классификация реакций в органической химии. Понятие о типах и механизмах реакций в органической химии. Субстрат и реагент. Классификация реакций по изменению в структуре субстрата (присоединение, отщепление, замещение, изомеризация) и типу реагента (радикальные, нуклеофильные,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электрофильные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). Реакции присоединения (АN, АЕ), элиминирования (Е), замещения (SR, SN, SE), изомеризации. Разновидности реакций каждого типа: гидрирование и дегидрирование, галогенирование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дегалогенирование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гидратация и дегидратация,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дегидрогалогенирование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полимеризация и поликонденсация, </w:t>
      </w:r>
    </w:p>
    <w:p w14:paraId="37BAB072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перегруппировка. Особенности окислительно-восстановительных реакций в органической химии.</w:t>
      </w:r>
    </w:p>
    <w:p w14:paraId="100FC75B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Современные представления о химическом строении органических веществ. </w:t>
      </w:r>
    </w:p>
    <w:p w14:paraId="485F9B8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теории строения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Изомерия органических веществ и ее виды. Структурная изомерия: межклассовая, углеродного скелета, положения кратной связи и функциональной группы. Пространственная изомерия: геометрическая и оптическая. Понятие асимметрического центра. Биологическое значение оптической изомерии. Взаимное влияние атомов в молекулах органических веществ. Электронные эффекты атомов и атомных групп в органических молекулах. Индукционный эффект, положительный и отрицательный, его особенности.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эффект (эффект сопряжения), его особенности.</w:t>
      </w:r>
    </w:p>
    <w:p w14:paraId="16DEE0C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7F626F2F" w14:textId="77777777" w:rsidR="00AA60D5" w:rsidRPr="0073423C" w:rsidRDefault="00AA60D5" w:rsidP="009650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</w:r>
    </w:p>
    <w:p w14:paraId="7E505B0D" w14:textId="77777777" w:rsidR="00AA60D5" w:rsidRPr="0073423C" w:rsidRDefault="00AA60D5" w:rsidP="009650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Модели молекул СН4, С2Н4, С2Н2, С6Н6, СН3ОН —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объемные. </w:t>
      </w:r>
    </w:p>
    <w:p w14:paraId="6BC20106" w14:textId="77777777" w:rsidR="00AA60D5" w:rsidRPr="0073423C" w:rsidRDefault="00AA60D5" w:rsidP="009650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Модели отталкивания гибридных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с помощью воздушных шаров.</w:t>
      </w:r>
    </w:p>
    <w:p w14:paraId="0CAE3466" w14:textId="77777777" w:rsidR="00AA60D5" w:rsidRPr="0073423C" w:rsidRDefault="00AA60D5" w:rsidP="009650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натрия с этанолом и отсутствие взаимодействия с диэтиловым эфиром.</w:t>
      </w:r>
    </w:p>
    <w:p w14:paraId="121CF237" w14:textId="77777777" w:rsidR="00626319" w:rsidRPr="0073423C" w:rsidRDefault="00AA60D5" w:rsidP="009650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Опыты, подтверждающие наличие функциональных групп у соединений различных классов.</w:t>
      </w:r>
    </w:p>
    <w:p w14:paraId="7B84F48E" w14:textId="77777777" w:rsidR="00626319" w:rsidRPr="0073423C" w:rsidRDefault="00626319" w:rsidP="009650D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6DDDA" w14:textId="77777777" w:rsidR="00626319" w:rsidRPr="0073423C" w:rsidRDefault="00626319" w:rsidP="009650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занятия </w:t>
      </w:r>
      <w:r w:rsidRPr="0073423C">
        <w:rPr>
          <w:rFonts w:ascii="Times New Roman" w:hAnsi="Times New Roman" w:cs="Times New Roman"/>
          <w:bCs/>
          <w:sz w:val="24"/>
          <w:szCs w:val="24"/>
        </w:rPr>
        <w:t>№1.</w:t>
      </w:r>
      <w:r w:rsidRPr="007342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166E8" w:rsidRPr="0073423C">
        <w:rPr>
          <w:rFonts w:ascii="Times New Roman" w:hAnsi="Times New Roman" w:cs="Times New Roman"/>
          <w:sz w:val="24"/>
          <w:szCs w:val="24"/>
        </w:rPr>
        <w:t>Основы номенклатуры органических веществ</w:t>
      </w:r>
    </w:p>
    <w:p w14:paraId="3A99CE2F" w14:textId="77777777" w:rsidR="00630551" w:rsidRPr="0073423C" w:rsidRDefault="00630551" w:rsidP="009650D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3987C0AF" w14:textId="77777777" w:rsidR="00AA60D5" w:rsidRPr="0073423C" w:rsidRDefault="00AA60D5" w:rsidP="009650D3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Предельные углеводороды</w:t>
      </w:r>
    </w:p>
    <w:p w14:paraId="27F7CAB9" w14:textId="77777777" w:rsidR="00630551" w:rsidRPr="0073423C" w:rsidRDefault="00630551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6828EA2E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04ACD1CA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74F8D526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0915F770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2AC23511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 результатов:</w:t>
      </w:r>
    </w:p>
    <w:p w14:paraId="777A9B8C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в химии: </w:t>
      </w:r>
    </w:p>
    <w:p w14:paraId="35AE49EA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7A5659D1" w14:textId="77777777" w:rsidR="00630551" w:rsidRPr="0073423C" w:rsidRDefault="00630551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  <w:r w:rsidRPr="0073423C">
        <w:rPr>
          <w:rFonts w:ascii="Times New Roman" w:hAnsi="Times New Roman" w:cs="Times New Roman"/>
          <w:sz w:val="24"/>
          <w:szCs w:val="24"/>
        </w:rPr>
        <w:tab/>
      </w:r>
    </w:p>
    <w:p w14:paraId="5DC08F86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EF766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Гомологический ряд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b/>
          <w:sz w:val="24"/>
          <w:szCs w:val="24"/>
        </w:rPr>
        <w:t>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об углеводородах. Особенности строения предельных углеводородов.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как представители предельных углеводородов. </w:t>
      </w:r>
      <w:r w:rsidRPr="0073423C">
        <w:rPr>
          <w:rFonts w:ascii="Times New Roman" w:hAnsi="Times New Roman" w:cs="Times New Roman"/>
          <w:sz w:val="24"/>
          <w:szCs w:val="24"/>
        </w:rPr>
        <w:cr/>
        <w:t xml:space="preserve">Электронное и пространственное строение молекулы метана и других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алкильных заместителей. Физические свойства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14:paraId="5375D739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Химические свойства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Реакции дегидрирования, горения, каталитического окисления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Крекинг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6ACE975F" w14:textId="77777777" w:rsidR="00994138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Применение и способы получения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Области применения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Промышленные способы получения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</w:t>
      </w:r>
      <w:r w:rsidR="00994138" w:rsidRPr="007342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94138" w:rsidRPr="0073423C">
        <w:rPr>
          <w:rFonts w:ascii="Times New Roman" w:hAnsi="Times New Roman" w:cs="Times New Roman"/>
          <w:sz w:val="24"/>
          <w:szCs w:val="24"/>
        </w:rPr>
        <w:t>.</w:t>
      </w:r>
    </w:p>
    <w:p w14:paraId="12920669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 Гомологический ряд и номенклатура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их общая формула. Понятие о напряжении цикла. Изомерия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: межклассовая, углеродного скелета, геометрическая. Получение и физические свойства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Специфика свойств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14:paraId="070C9708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090AB9D1" w14:textId="77777777" w:rsidR="00AA60D5" w:rsidRPr="0073423C" w:rsidRDefault="00AA60D5" w:rsidP="009650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Модели молекул метана, других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, различных конформаций циклогексана.</w:t>
      </w:r>
    </w:p>
    <w:p w14:paraId="7B874B55" w14:textId="77777777" w:rsidR="00AA60D5" w:rsidRPr="0073423C" w:rsidRDefault="00AA60D5" w:rsidP="009650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Растворение парафина в бензине и испарение растворителя из смеси.</w:t>
      </w:r>
    </w:p>
    <w:p w14:paraId="1061F5DE" w14:textId="77777777" w:rsidR="00AA60D5" w:rsidRPr="0073423C" w:rsidRDefault="00AA60D5" w:rsidP="009650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Плавление парафина и его отношение к воде (растворимость, плотность, смачивание).</w:t>
      </w:r>
    </w:p>
    <w:p w14:paraId="1921EE0A" w14:textId="77777777" w:rsidR="00AA60D5" w:rsidRPr="0073423C" w:rsidRDefault="00AA60D5" w:rsidP="009650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Разделение смеси бензин—вода с помощью делительной воронки.</w:t>
      </w:r>
    </w:p>
    <w:p w14:paraId="45B5A570" w14:textId="77777777" w:rsidR="00AA60D5" w:rsidRPr="0073423C" w:rsidRDefault="00AA60D5" w:rsidP="009650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Горение метана, пропан-бутановой смеси, парафина в условиях избытка и недостатка кислорода.</w:t>
      </w:r>
    </w:p>
    <w:p w14:paraId="64988F2E" w14:textId="77777777" w:rsidR="00AA60D5" w:rsidRPr="0073423C" w:rsidRDefault="00AA60D5" w:rsidP="009650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Взрыв смеси метана с воздухом и хлором.</w:t>
      </w:r>
    </w:p>
    <w:p w14:paraId="4BB9BB37" w14:textId="77777777" w:rsidR="00AA60D5" w:rsidRPr="0073423C" w:rsidRDefault="00AA60D5" w:rsidP="009650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Восстановление оксидов тяжелых металлов парафином.</w:t>
      </w:r>
    </w:p>
    <w:p w14:paraId="2F500F36" w14:textId="77777777" w:rsidR="00AA60D5" w:rsidRPr="0073423C" w:rsidRDefault="00AA60D5" w:rsidP="009650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Отношение циклогексана к бромной воде и раствору перманганата калия.</w:t>
      </w:r>
    </w:p>
    <w:p w14:paraId="2D64697A" w14:textId="77777777" w:rsidR="003B34AE" w:rsidRPr="0073423C" w:rsidRDefault="003B34AE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F4584" w14:textId="77777777" w:rsidR="00656EB5" w:rsidRPr="0073423C" w:rsidRDefault="000E4496" w:rsidP="009650D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>Лабораторная работа№1</w:t>
      </w:r>
      <w:r w:rsidR="00656EB5"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EB5" w:rsidRPr="0073423C">
        <w:rPr>
          <w:rFonts w:ascii="Times New Roman" w:hAnsi="Times New Roman" w:cs="Times New Roman"/>
          <w:sz w:val="24"/>
          <w:szCs w:val="24"/>
        </w:rPr>
        <w:t>Качественный анализ органических веществ.</w:t>
      </w:r>
    </w:p>
    <w:p w14:paraId="308A846A" w14:textId="77777777" w:rsidR="004F0007" w:rsidRPr="0073423C" w:rsidRDefault="004F0007" w:rsidP="009650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69779" w14:textId="77777777" w:rsidR="00AA60D5" w:rsidRPr="0073423C" w:rsidRDefault="00002D5C" w:rsidP="009650D3">
      <w:pPr>
        <w:pStyle w:val="a3"/>
        <w:numPr>
          <w:ilvl w:val="1"/>
          <w:numId w:val="29"/>
        </w:num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Этиленовые и диеновые углеводороды</w:t>
      </w:r>
    </w:p>
    <w:p w14:paraId="10EDD154" w14:textId="77777777" w:rsidR="00876DBE" w:rsidRPr="0073423C" w:rsidRDefault="00876DBE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E844B3A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04469D08" w14:textId="77777777" w:rsidR="004F0007" w:rsidRPr="0073423C" w:rsidRDefault="00FC2B9A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2402EEC9" w14:textId="77777777" w:rsidR="00FC2B9A" w:rsidRPr="0073423C" w:rsidRDefault="00FC2B9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1F8F554F" w14:textId="77777777" w:rsidR="00FC2B9A" w:rsidRPr="0073423C" w:rsidRDefault="00FC2B9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899" w:rsidRPr="0073423C">
        <w:rPr>
          <w:rFonts w:ascii="Times New Roman" w:hAnsi="Times New Roman" w:cs="Times New Roman"/>
          <w:b/>
          <w:sz w:val="24"/>
          <w:szCs w:val="24"/>
        </w:rPr>
        <w:t>результатов: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58C88BB1" w14:textId="77777777" w:rsidR="00FC2B9A" w:rsidRPr="0073423C" w:rsidRDefault="00FC2B9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20A3F6E5" w14:textId="77777777" w:rsidR="00FC2B9A" w:rsidRPr="0073423C" w:rsidRDefault="00FC2B9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899" w:rsidRPr="0073423C">
        <w:rPr>
          <w:rFonts w:ascii="Times New Roman" w:hAnsi="Times New Roman" w:cs="Times New Roman"/>
          <w:b/>
          <w:sz w:val="24"/>
          <w:szCs w:val="24"/>
        </w:rPr>
        <w:t>результатов: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4D4370C1" w14:textId="77777777" w:rsidR="00FC2B9A" w:rsidRPr="0073423C" w:rsidRDefault="00FC2B9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2F49737B" w14:textId="77777777" w:rsidR="00FC2B9A" w:rsidRPr="0073423C" w:rsidRDefault="00FC2B9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2FE00795" w14:textId="77777777" w:rsidR="00FC2B9A" w:rsidRPr="0073423C" w:rsidRDefault="00FC2B9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408FA70F" w14:textId="77777777" w:rsidR="00FC2B9A" w:rsidRPr="0073423C" w:rsidRDefault="00FC2B9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6208D2AC" w14:textId="77777777" w:rsidR="00FC2B9A" w:rsidRPr="0073423C" w:rsidRDefault="00FC2B9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</w:r>
    </w:p>
    <w:p w14:paraId="078703B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Гомологический ряд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i/>
          <w:sz w:val="24"/>
          <w:szCs w:val="24"/>
        </w:rPr>
        <w:t>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Электронное и пространственное строение молекулы этилена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61A6B7FB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Химические свойства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b/>
          <w:sz w:val="24"/>
          <w:szCs w:val="24"/>
        </w:rPr>
        <w:t>.</w:t>
      </w:r>
      <w:r w:rsidRPr="0073423C">
        <w:rPr>
          <w:rFonts w:ascii="Times New Roman" w:hAnsi="Times New Roman" w:cs="Times New Roman"/>
          <w:sz w:val="24"/>
          <w:szCs w:val="24"/>
        </w:rPr>
        <w:t xml:space="preserve"> </w:t>
      </w:r>
      <w:r w:rsidR="00481FCD" w:rsidRPr="0073423C">
        <w:rPr>
          <w:rFonts w:ascii="Times New Roman" w:hAnsi="Times New Roman" w:cs="Times New Roman"/>
          <w:sz w:val="24"/>
          <w:szCs w:val="24"/>
        </w:rPr>
        <w:t>С</w:t>
      </w:r>
      <w:r w:rsidRPr="0073423C">
        <w:rPr>
          <w:rFonts w:ascii="Times New Roman" w:hAnsi="Times New Roman" w:cs="Times New Roman"/>
          <w:sz w:val="24"/>
          <w:szCs w:val="24"/>
        </w:rPr>
        <w:t xml:space="preserve">клонность к реакциям присоединения, окисления, полимеризации. Правило Марковникова и его электронное обоснование. Реакции галогенирования,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гидрогалогенирования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гидратации, гидрирования. Понятие о реакциях полимеризации. Горение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 Реакции окисления в мягких и жестких условиях. Реакция Вагнера и ее значение для обнаружения непредельных углеводородов, получения гликолей.</w:t>
      </w:r>
    </w:p>
    <w:p w14:paraId="53ED07F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Применение и способы получения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b/>
          <w:sz w:val="24"/>
          <w:szCs w:val="24"/>
        </w:rPr>
        <w:t>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Использование высокой реакционной способности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в химической промышленности. Применение этилена и пропилена. Промышленные способы получения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Реакции дегидрирования и крекинга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Лабораторные способы получения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  <w:r w:rsidRPr="0073423C">
        <w:rPr>
          <w:rFonts w:ascii="Times New Roman" w:hAnsi="Times New Roman" w:cs="Times New Roman"/>
          <w:sz w:val="24"/>
          <w:szCs w:val="24"/>
        </w:rPr>
        <w:cr/>
      </w:r>
      <w:r w:rsidRPr="0073423C">
        <w:rPr>
          <w:rFonts w:ascii="Times New Roman" w:hAnsi="Times New Roman" w:cs="Times New Roman"/>
          <w:b/>
          <w:sz w:val="24"/>
          <w:szCs w:val="24"/>
        </w:rPr>
        <w:t>Алкадиены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Понятие и классификация диеновых 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о π-электронной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С.В.Лебедева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дегидрирование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4757DBF5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Основные понятия химии высокомолекулярных соединений</w:t>
      </w:r>
      <w:r w:rsidRPr="0073423C">
        <w:rPr>
          <w:rFonts w:ascii="Times New Roman" w:hAnsi="Times New Roman" w:cs="Times New Roman"/>
          <w:sz w:val="24"/>
          <w:szCs w:val="24"/>
        </w:rPr>
        <w:t xml:space="preserve"> (на примере продуктов полимеризации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алкадиенов и их галогенпроизводных). Мономер, полимер, реакция полимеризации, степень полимеризации, структурное звено. Типы полимерных цепей: линейные, разветвленные, сшитые. Понятие о стереорегулярных полимерах. Полимеры термопластичные и термореактивные. Представление о пластмассах и эластомерах. Полиэтилен высокого и низкого давления, его свойства и применение. Катализаторы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Циглера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Натта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 Полипропилен, его применение и свойства. Галогенсодержащие полимеры: тефлон, поливинилхлорид. Каучуки натуральный и синтетические. Сополимеры (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бутадиенстирольный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каучук). Вулканизация каучука, резина и эбонит.</w:t>
      </w:r>
    </w:p>
    <w:p w14:paraId="109E338D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202C7121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Модели молекул структурных и пространственных изомеров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алкадиенов. </w:t>
      </w:r>
    </w:p>
    <w:p w14:paraId="63FCCEB6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Коллекция «Каучук и резина».</w:t>
      </w:r>
    </w:p>
    <w:p w14:paraId="74930025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Деполимеризация каучука. Сгущение млечного сока каучуконосов (молочая, одуванчиков,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икуса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).</w:t>
      </w:r>
    </w:p>
    <w:p w14:paraId="46797816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14:paraId="3D00CC85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Обнаружение непредельных соединений в керосине, скипидаре.</w:t>
      </w:r>
    </w:p>
    <w:p w14:paraId="62B2CCB3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Ознакомление с образцами полиэтилена и полипропилена.</w:t>
      </w:r>
    </w:p>
    <w:p w14:paraId="0063ECB0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Распознавание образцов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147BC081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14:paraId="6A94E0EA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Получение этилена дегидратацией этилового спирта.</w:t>
      </w:r>
    </w:p>
    <w:p w14:paraId="6C856739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этилена с бромной водой, раствором перманганата калия.</w:t>
      </w:r>
    </w:p>
    <w:p w14:paraId="54D5EF8A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Сравнение пламени этилена с пламенем предельных углеводородов (метана, пропан-бутановой смеси).</w:t>
      </w:r>
    </w:p>
    <w:p w14:paraId="2E536876" w14:textId="77777777" w:rsidR="004F0007" w:rsidRPr="0073423C" w:rsidRDefault="004F0007" w:rsidP="009650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№2</w:t>
      </w:r>
      <w:r w:rsidRPr="0073423C">
        <w:rPr>
          <w:rFonts w:ascii="Times New Roman" w:hAnsi="Times New Roman" w:cs="Times New Roman"/>
          <w:bCs/>
          <w:sz w:val="24"/>
          <w:szCs w:val="24"/>
        </w:rPr>
        <w:t xml:space="preserve"> Углеводороды</w:t>
      </w:r>
    </w:p>
    <w:p w14:paraId="50DB3CD9" w14:textId="77777777" w:rsidR="00385D89" w:rsidRPr="0073423C" w:rsidRDefault="00385D89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43B3" w14:textId="77777777" w:rsidR="00AA60D5" w:rsidRPr="0073423C" w:rsidRDefault="00AA60D5" w:rsidP="009650D3">
      <w:pPr>
        <w:pStyle w:val="a3"/>
        <w:numPr>
          <w:ilvl w:val="1"/>
          <w:numId w:val="29"/>
        </w:numPr>
        <w:spacing w:after="0" w:line="240" w:lineRule="auto"/>
        <w:ind w:left="78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Ацетиленовые углеводороды</w:t>
      </w:r>
    </w:p>
    <w:p w14:paraId="55C3EEF6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58B33167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B14AE" w14:textId="77777777" w:rsidR="00CC3346" w:rsidRPr="0073423C" w:rsidRDefault="00481FCD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25D5565E" w14:textId="77777777" w:rsidR="00481FCD" w:rsidRPr="0073423C" w:rsidRDefault="00481FCD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045F1112" w14:textId="77777777" w:rsidR="000C2899" w:rsidRPr="0073423C" w:rsidRDefault="000C2899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4E1E8680" w14:textId="77777777" w:rsidR="00481FCD" w:rsidRPr="0073423C" w:rsidRDefault="00481FCD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041AC7BA" w14:textId="77777777" w:rsidR="00481FCD" w:rsidRPr="0073423C" w:rsidRDefault="00481FCD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результатов:</w:t>
      </w:r>
    </w:p>
    <w:p w14:paraId="126CDB47" w14:textId="77777777" w:rsidR="00481FCD" w:rsidRPr="0073423C" w:rsidRDefault="00481FCD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7524E8D0" w14:textId="77777777" w:rsidR="00481FCD" w:rsidRPr="0073423C" w:rsidRDefault="00481FCD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24047258" w14:textId="77777777" w:rsidR="00481FCD" w:rsidRPr="0073423C" w:rsidRDefault="00481FCD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59A35A55" w14:textId="77777777" w:rsidR="00481FCD" w:rsidRPr="0073423C" w:rsidRDefault="00481FCD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D49D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Гомологический ряд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алкинов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ацетилена и других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14:paraId="6096AA93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Химические свойства и применение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алкинов</w:t>
      </w:r>
      <w:proofErr w:type="spellEnd"/>
      <w:r w:rsidRPr="0073423C">
        <w:rPr>
          <w:rFonts w:ascii="Times New Roman" w:hAnsi="Times New Roman" w:cs="Times New Roman"/>
          <w:b/>
          <w:sz w:val="24"/>
          <w:szCs w:val="24"/>
        </w:rPr>
        <w:t>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Особенности реакций присоединения по тройной углерод-углеродной связи. Реакция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Правило Марковникова применительно к ацетиленам. Подвижность атома водорода (кислотные свойства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). Окисление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Реакция Зелинского. </w:t>
      </w:r>
    </w:p>
    <w:p w14:paraId="0F1AB1C8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 Получение ацетилена пиролизом метана и карбидным методом.</w:t>
      </w:r>
      <w:r w:rsidR="00E43013" w:rsidRPr="0073423C">
        <w:rPr>
          <w:rFonts w:ascii="Times New Roman" w:hAnsi="Times New Roman" w:cs="Times New Roman"/>
          <w:sz w:val="24"/>
          <w:szCs w:val="24"/>
        </w:rPr>
        <w:t xml:space="preserve"> Применение ацетиленовых углеводородов. Поливинилацетат.</w:t>
      </w:r>
    </w:p>
    <w:p w14:paraId="0E22FA1C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6EE1BD57" w14:textId="77777777" w:rsidR="00AA60D5" w:rsidRPr="0073423C" w:rsidRDefault="00AA60D5" w:rsidP="009650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Модели молекулы ацетилена и других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6529A325" w14:textId="77777777" w:rsidR="00AA60D5" w:rsidRPr="0073423C" w:rsidRDefault="00AA60D5" w:rsidP="009650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Получение ацетилена из карбида кальция, ознакомление с физическими и химическими свойствами ацетилена: растворимостью в воде, горением, взаимодействием с бромной водой, раствором перманганата калия, солями меди (I) и серебра.</w:t>
      </w:r>
    </w:p>
    <w:p w14:paraId="0964BC0E" w14:textId="77777777" w:rsidR="000E4496" w:rsidRPr="0073423C" w:rsidRDefault="000E4496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F10FE" w14:textId="77777777" w:rsidR="006B0FDC" w:rsidRPr="0073423C" w:rsidRDefault="006B0FDC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BCB0C" w14:textId="77777777" w:rsidR="00AA60D5" w:rsidRPr="0073423C" w:rsidRDefault="00AA60D5" w:rsidP="009650D3">
      <w:pPr>
        <w:pStyle w:val="a3"/>
        <w:numPr>
          <w:ilvl w:val="1"/>
          <w:numId w:val="29"/>
        </w:numPr>
        <w:spacing w:after="0" w:line="240" w:lineRule="auto"/>
        <w:ind w:left="78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Ароматические углеводороды</w:t>
      </w:r>
    </w:p>
    <w:p w14:paraId="44F95F0E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2DC071CE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ABDE2" w14:textId="77777777" w:rsidR="00CC3346" w:rsidRPr="0073423C" w:rsidRDefault="00D61B1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44B35CF8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30027614" w14:textId="77777777" w:rsidR="00D61B1A" w:rsidRPr="0073423C" w:rsidRDefault="00D61B1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6978AAE4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5540CD8F" w14:textId="77777777" w:rsidR="00D61B1A" w:rsidRPr="0073423C" w:rsidRDefault="00D61B1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321AD3E5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4A3FD614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0E048799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Гомологический ряд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аренов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Бензол как представитель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π-системы. Гомологи бензола, их номенклатура, общая формула. Номенклатура для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дизамещенных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производных бензола: орто-, мета-, пара-расположение заместителей. Физические свойства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5ED2B340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Химические свойства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аренов</w:t>
      </w:r>
      <w:proofErr w:type="spellEnd"/>
      <w:r w:rsidRPr="0073423C">
        <w:rPr>
          <w:rFonts w:ascii="Times New Roman" w:hAnsi="Times New Roman" w:cs="Times New Roman"/>
          <w:b/>
          <w:sz w:val="24"/>
          <w:szCs w:val="24"/>
        </w:rPr>
        <w:t>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Примеры реакций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замещения: </w:t>
      </w:r>
    </w:p>
    <w:p w14:paraId="543380B4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галогенирования, алкилирования (катализаторы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Фриделя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Крафтса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), нитрования,</w:t>
      </w:r>
    </w:p>
    <w:p w14:paraId="56DD6D2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сульфирования. Реакции гидрирования и присоединения хлора к бензолу. Особенности химических свойств гомологов бензола. </w:t>
      </w:r>
    </w:p>
    <w:p w14:paraId="07B1635D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и получение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Природные источники ароматических углеводородов. Ароматизация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 Алкилирование бензола.</w:t>
      </w:r>
    </w:p>
    <w:p w14:paraId="3B3D935E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444B59E9" w14:textId="77777777" w:rsidR="00AA60D5" w:rsidRPr="0073423C" w:rsidRDefault="00AA60D5" w:rsidP="009650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объемные модели молекул бензола и его гомологов.</w:t>
      </w:r>
    </w:p>
    <w:p w14:paraId="19C5148A" w14:textId="77777777" w:rsidR="00AA60D5" w:rsidRPr="0073423C" w:rsidRDefault="00AA60D5" w:rsidP="009650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Разделение смеси бензол—вода с помощью делительной воронки.</w:t>
      </w:r>
    </w:p>
    <w:p w14:paraId="38B1C441" w14:textId="77777777" w:rsidR="00AA60D5" w:rsidRPr="0073423C" w:rsidRDefault="00AA60D5" w:rsidP="009650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Растворяющая способность бензола (экстракция органических и неорганических веществ бензолом из водного раствора йода, красителей; растворение в бензоле веществ, труднорастворимых в воде (серы, бензойной кислоты).</w:t>
      </w:r>
    </w:p>
    <w:p w14:paraId="16C2CE74" w14:textId="77777777" w:rsidR="00AA60D5" w:rsidRPr="0073423C" w:rsidRDefault="00AA60D5" w:rsidP="009650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Горение бензола.</w:t>
      </w:r>
    </w:p>
    <w:p w14:paraId="4A76EDA4" w14:textId="77777777" w:rsidR="00AA60D5" w:rsidRPr="0073423C" w:rsidRDefault="00AA60D5" w:rsidP="009650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Отношение бензола к бромной воде, раствору перманганата калия.</w:t>
      </w:r>
    </w:p>
    <w:p w14:paraId="4F877A94" w14:textId="77777777" w:rsidR="00AA60D5" w:rsidRPr="0073423C" w:rsidRDefault="00AA60D5" w:rsidP="009650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Получение нитробензола.</w:t>
      </w:r>
    </w:p>
    <w:p w14:paraId="1B765CFB" w14:textId="77777777" w:rsidR="00AA60D5" w:rsidRPr="0073423C" w:rsidRDefault="00AA60D5" w:rsidP="009650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Ознакомление с физическими свойствами ароматических углеводородов с использованием растворителя «Сольвент». Изготовление и использование простейшего прибора для хроматографии.</w:t>
      </w:r>
    </w:p>
    <w:p w14:paraId="26D9BB2A" w14:textId="77777777" w:rsidR="00AA60D5" w:rsidRPr="0073423C" w:rsidRDefault="00AA60D5" w:rsidP="009650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Получение бензола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декарбоксилированием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бензойной кислоты. Получение и расслоение эмульсии бензола с водой. Отношение бензола к бромной воде и раствору перманганата калия.</w:t>
      </w:r>
    </w:p>
    <w:p w14:paraId="09EDF3A8" w14:textId="77777777" w:rsidR="00D61B1A" w:rsidRPr="0073423C" w:rsidRDefault="00D61B1A" w:rsidP="00965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92CC1" w14:textId="77777777" w:rsidR="00AA60D5" w:rsidRPr="0073423C" w:rsidRDefault="00AA60D5" w:rsidP="009650D3">
      <w:pPr>
        <w:pStyle w:val="a3"/>
        <w:numPr>
          <w:ilvl w:val="1"/>
          <w:numId w:val="29"/>
        </w:numPr>
        <w:spacing w:after="0" w:line="240" w:lineRule="auto"/>
        <w:ind w:left="78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Природные источники углеводородов</w:t>
      </w:r>
    </w:p>
    <w:p w14:paraId="5D26AED8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300E804B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C7F55" w14:textId="77777777" w:rsidR="00D61B1A" w:rsidRPr="0073423C" w:rsidRDefault="00D61B1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728DC1A8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434B4BCF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3AA80EC1" w14:textId="77777777" w:rsidR="000C2899" w:rsidRPr="0073423C" w:rsidRDefault="000C2899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5C4AD1B0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3D5B2308" w14:textId="77777777" w:rsidR="00D61B1A" w:rsidRPr="0073423C" w:rsidRDefault="00D61B1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6C5BB86E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15BF3B97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645DCB6C" w14:textId="77777777" w:rsidR="00D61B1A" w:rsidRPr="0073423C" w:rsidRDefault="00D61B1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7D51D795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Нефть.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уменьшенном давлении. Крекинг нефтепродуктов. Различные виды крекинга, работы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В.Г.Шухова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Изомеризация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857C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Алкилирование непредельных углеводородов. Риформинг нефтепродуктов. Качество </w:t>
      </w:r>
    </w:p>
    <w:p w14:paraId="6BDD4A3B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автомобильного топлива. Октановое число.</w:t>
      </w:r>
    </w:p>
    <w:p w14:paraId="2375B5D1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Природный и попутный нефтяной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газы</w:t>
      </w:r>
      <w:proofErr w:type="spellEnd"/>
      <w:r w:rsidRPr="0073423C">
        <w:rPr>
          <w:rFonts w:ascii="Times New Roman" w:hAnsi="Times New Roman" w:cs="Times New Roman"/>
          <w:b/>
          <w:sz w:val="24"/>
          <w:szCs w:val="24"/>
        </w:rPr>
        <w:t>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Сравнение состава природного и попутного </w:t>
      </w:r>
    </w:p>
    <w:p w14:paraId="75CCDA7B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газов, их практическое использование.</w:t>
      </w:r>
    </w:p>
    <w:p w14:paraId="4EE68C6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Каменный уголь.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Основные направления использования каменного угля. Коксование каменного угля, важнейшие продукты этого процесса: кокс, каменноугольная смола,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надсмольная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вода. Соединения, выделяемые из каменноугольной смолы. Продукты, получаемые из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надсмольной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воды.</w:t>
      </w:r>
    </w:p>
    <w:p w14:paraId="7DA63997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Демонстрации</w:t>
      </w:r>
    </w:p>
    <w:p w14:paraId="6CFC49B1" w14:textId="77777777" w:rsidR="00AA60D5" w:rsidRPr="0073423C" w:rsidRDefault="00AA60D5" w:rsidP="009650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Коллекция «Природные источники углеводородов».</w:t>
      </w:r>
    </w:p>
    <w:p w14:paraId="25A4049D" w14:textId="77777777" w:rsidR="00AA60D5" w:rsidRPr="0073423C" w:rsidRDefault="00AA60D5" w:rsidP="009650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Сравнение процессов горения нефти и природного газа.</w:t>
      </w:r>
    </w:p>
    <w:p w14:paraId="2051B183" w14:textId="77777777" w:rsidR="00AA60D5" w:rsidRPr="0073423C" w:rsidRDefault="00AA60D5" w:rsidP="009650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Образование нефтяной пленки на поверхности воды.</w:t>
      </w:r>
    </w:p>
    <w:p w14:paraId="7913A416" w14:textId="77777777" w:rsidR="00AA60D5" w:rsidRPr="0073423C" w:rsidRDefault="00AA60D5" w:rsidP="009650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Каталитический крекинг парафина (или керосина).</w:t>
      </w:r>
    </w:p>
    <w:p w14:paraId="018AD45C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8458" w14:textId="77777777" w:rsidR="00AA60D5" w:rsidRPr="0073423C" w:rsidRDefault="00AA60D5" w:rsidP="009650D3">
      <w:pPr>
        <w:pStyle w:val="a3"/>
        <w:numPr>
          <w:ilvl w:val="1"/>
          <w:numId w:val="29"/>
        </w:numPr>
        <w:spacing w:after="0" w:line="240" w:lineRule="auto"/>
        <w:ind w:left="78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Гидроксильные соединения</w:t>
      </w:r>
    </w:p>
    <w:p w14:paraId="433F0347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636DA1E4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8A5A1" w14:textId="77777777" w:rsidR="00CC3346" w:rsidRPr="0073423C" w:rsidRDefault="00440ABE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1B2710B8" w14:textId="77777777" w:rsidR="00440ABE" w:rsidRPr="0073423C" w:rsidRDefault="00440ABE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44B926CE" w14:textId="77777777" w:rsidR="00440ABE" w:rsidRPr="0073423C" w:rsidRDefault="00440ABE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0E127D03" w14:textId="77777777" w:rsidR="00440ABE" w:rsidRPr="0073423C" w:rsidRDefault="00440ABE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76529D33" w14:textId="77777777" w:rsidR="00440ABE" w:rsidRPr="0073423C" w:rsidRDefault="00440ABE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5A65A7CF" w14:textId="77777777" w:rsidR="00440ABE" w:rsidRPr="0073423C" w:rsidRDefault="00440ABE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08E39AD3" w14:textId="77777777" w:rsidR="00440ABE" w:rsidRPr="0073423C" w:rsidRDefault="00440ABE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1EB75657" w14:textId="77777777" w:rsidR="00440ABE" w:rsidRPr="0073423C" w:rsidRDefault="00440ABE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7A77F83B" w14:textId="77777777" w:rsidR="00440ABE" w:rsidRPr="0073423C" w:rsidRDefault="00440ABE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677AEB3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Строение и классификация спиртов.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Классификация спиртов по типу углеводородного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алканолов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, их общая формула.</w:t>
      </w:r>
    </w:p>
    <w:p w14:paraId="719E7984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алканолов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Реакционная способность предельных одноатомных спиртов. Сравнение кислотно-основных свойств органических и неорганических </w:t>
      </w:r>
      <w:r w:rsidRPr="0073423C">
        <w:rPr>
          <w:rFonts w:ascii="Times New Roman" w:hAnsi="Times New Roman" w:cs="Times New Roman"/>
          <w:sz w:val="24"/>
          <w:szCs w:val="24"/>
        </w:rPr>
        <w:cr/>
        <w:t>соединений, содержащих ОН-группу: кислот, оснований, амфотерных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14:paraId="67A8A34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Способы получения спиртов.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Гидролиз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Гидратация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, условия ее проведения. Восстановление карбонильных соединений.</w:t>
      </w:r>
    </w:p>
    <w:p w14:paraId="4B8DC5F8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Отдельные представители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алканолов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14:paraId="18F0A4BF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Многоатомные спирты</w:t>
      </w:r>
      <w:r w:rsidRPr="0073423C">
        <w:rPr>
          <w:rFonts w:ascii="Times New Roman" w:hAnsi="Times New Roman" w:cs="Times New Roman"/>
          <w:sz w:val="24"/>
          <w:szCs w:val="24"/>
        </w:rPr>
        <w:t>. Изомерия и номенклатура представителей двух- и трехатомных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14:paraId="62ECEB35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Фенол.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Электронное и пространственное строение фенола. Взаимное влияние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аро</w:t>
      </w:r>
      <w:proofErr w:type="spellEnd"/>
    </w:p>
    <w:p w14:paraId="36083675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3C">
        <w:rPr>
          <w:rFonts w:ascii="Times New Roman" w:hAnsi="Times New Roman" w:cs="Times New Roman"/>
          <w:sz w:val="24"/>
          <w:szCs w:val="24"/>
        </w:rPr>
        <w:lastRenderedPageBreak/>
        <w:t>матического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кольца и гидроксильной группы. Химические свойства фенола как функция его химического строения.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фенола (качественная реакция), нитрование (пикриновая кислота, ее свойства и применение). Образование окрашенных комплексов с ионом Fe3+. Применение фенола. Получение фенола в промышленности.</w:t>
      </w:r>
    </w:p>
    <w:p w14:paraId="741DF70D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3C9B91AD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молекул спиртов и фенолов.</w:t>
      </w:r>
    </w:p>
    <w:p w14:paraId="37307FAD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Растворимость в воде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алканолов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, этиленгликоля, глицерина, фенола.</w:t>
      </w:r>
    </w:p>
    <w:p w14:paraId="5A9EE3EA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Сравнение скорости взаимодействия натрия с этанолом, пропанолом-2, 2-метилпропанолом-2, глицерином.</w:t>
      </w:r>
    </w:p>
    <w:p w14:paraId="1C9A8092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Получение бромэтана из этанола.</w:t>
      </w:r>
    </w:p>
    <w:p w14:paraId="6E431E7A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Вытеснение фенола из фенолята натрия угольной кислотой.</w:t>
      </w:r>
    </w:p>
    <w:p w14:paraId="1FF52C6D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Реакция фенола с формальдегидом.</w:t>
      </w:r>
    </w:p>
    <w:p w14:paraId="1BB6200D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Качественные реакции на фенол.</w:t>
      </w:r>
    </w:p>
    <w:p w14:paraId="34F84D05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Зависимости растворимости фенола в воде от температуры.</w:t>
      </w:r>
    </w:p>
    <w:p w14:paraId="34AF786E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фенола с раствором щелочи.</w:t>
      </w:r>
    </w:p>
    <w:p w14:paraId="4AABF5F8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Распознавание растворов фенолята натрия и карбоната натрия (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барботаж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выдыхаемого воздуха или действие сильной кислоты).</w:t>
      </w:r>
    </w:p>
    <w:p w14:paraId="4207F50C" w14:textId="77777777" w:rsidR="00AA60D5" w:rsidRPr="0073423C" w:rsidRDefault="00AA60D5" w:rsidP="009650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Распознавание водных растворов фенола и глицерина.</w:t>
      </w:r>
    </w:p>
    <w:p w14:paraId="4650B1EA" w14:textId="77777777" w:rsidR="00A93F4E" w:rsidRPr="0073423C" w:rsidRDefault="00A93F4E" w:rsidP="009650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</w:t>
      </w:r>
      <w:r w:rsidR="00BB3D5B" w:rsidRPr="007342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423C">
        <w:rPr>
          <w:rFonts w:ascii="Times New Roman" w:hAnsi="Times New Roman" w:cs="Times New Roman"/>
          <w:bCs/>
          <w:sz w:val="24"/>
          <w:szCs w:val="24"/>
        </w:rPr>
        <w:t xml:space="preserve"> «Спирты.»</w:t>
      </w:r>
    </w:p>
    <w:p w14:paraId="20C62EB5" w14:textId="77777777" w:rsidR="0047785E" w:rsidRPr="0073423C" w:rsidRDefault="0047785E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AA147" w14:textId="77777777" w:rsidR="00AA60D5" w:rsidRPr="0073423C" w:rsidRDefault="00AA60D5" w:rsidP="009650D3">
      <w:pPr>
        <w:pStyle w:val="a3"/>
        <w:numPr>
          <w:ilvl w:val="1"/>
          <w:numId w:val="29"/>
        </w:numPr>
        <w:spacing w:after="0" w:line="240" w:lineRule="auto"/>
        <w:ind w:left="78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Альдегиды и кетоны</w:t>
      </w:r>
    </w:p>
    <w:p w14:paraId="430A2498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772AA22C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C72B6" w14:textId="77777777" w:rsidR="006153F3" w:rsidRPr="0073423C" w:rsidRDefault="006153F3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41E98C5B" w14:textId="77777777" w:rsidR="006153F3" w:rsidRPr="0073423C" w:rsidRDefault="006153F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37BA498A" w14:textId="77777777" w:rsidR="000C2899" w:rsidRPr="0073423C" w:rsidRDefault="000C2899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00A3FBBE" w14:textId="77777777" w:rsidR="006153F3" w:rsidRPr="0073423C" w:rsidRDefault="006153F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2DFD5BE0" w14:textId="77777777" w:rsidR="006153F3" w:rsidRPr="0073423C" w:rsidRDefault="006153F3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6BBA6E86" w14:textId="77777777" w:rsidR="006153F3" w:rsidRPr="0073423C" w:rsidRDefault="006153F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6A2F0154" w14:textId="77777777" w:rsidR="006153F3" w:rsidRPr="0073423C" w:rsidRDefault="006153F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2852D24D" w14:textId="77777777" w:rsidR="006153F3" w:rsidRPr="0073423C" w:rsidRDefault="006153F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C5AA533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Гомологические ряды альдегидов и кетонов.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14:paraId="0C80451C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Химические свойства альдегидов и кетонов</w:t>
      </w:r>
      <w:r w:rsidRPr="0073423C">
        <w:rPr>
          <w:rFonts w:ascii="Times New Roman" w:hAnsi="Times New Roman" w:cs="Times New Roman"/>
          <w:sz w:val="24"/>
          <w:szCs w:val="24"/>
        </w:rPr>
        <w:t>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14:paraId="2FE803C3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Применение и получение карбонильных соединений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Применение альдегидов и кетонов в быту и промышленности. Альдегиды и кетоны в природе (эфирные масла, феромоны). Получение карбонильных соединений окислением спиртов, гидратацией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окислением углеводородов. </w:t>
      </w:r>
    </w:p>
    <w:p w14:paraId="72E51957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5A0A2613" w14:textId="77777777" w:rsidR="00AA60D5" w:rsidRPr="0073423C" w:rsidRDefault="00AA60D5" w:rsidP="009650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объемные модели молекул альдегидов и кетонов.</w:t>
      </w:r>
    </w:p>
    <w:p w14:paraId="52639053" w14:textId="77777777" w:rsidR="00AA60D5" w:rsidRPr="0073423C" w:rsidRDefault="00AA60D5" w:rsidP="009650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Получение уксусного альдегида, окисление этанола хромовой смесью.</w:t>
      </w:r>
    </w:p>
    <w:p w14:paraId="50A4AFCB" w14:textId="77777777" w:rsidR="00AA60D5" w:rsidRPr="0073423C" w:rsidRDefault="00AA60D5" w:rsidP="009650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Качественные реакции на альдегидную группу.</w:t>
      </w:r>
    </w:p>
    <w:p w14:paraId="58F8F14F" w14:textId="77777777" w:rsidR="00A93F4E" w:rsidRPr="0073423C" w:rsidRDefault="00A93F4E" w:rsidP="009650D3">
      <w:pPr>
        <w:pStyle w:val="aa"/>
        <w:ind w:left="720"/>
        <w:jc w:val="both"/>
        <w:rPr>
          <w:sz w:val="24"/>
          <w:szCs w:val="24"/>
        </w:rPr>
      </w:pPr>
      <w:r w:rsidRPr="0073423C">
        <w:rPr>
          <w:bCs/>
          <w:sz w:val="24"/>
          <w:szCs w:val="24"/>
        </w:rPr>
        <w:t xml:space="preserve">   </w:t>
      </w:r>
      <w:r w:rsidRPr="0073423C">
        <w:rPr>
          <w:b/>
          <w:bCs/>
          <w:sz w:val="24"/>
          <w:szCs w:val="24"/>
        </w:rPr>
        <w:t>Лабораторная работа №</w:t>
      </w:r>
      <w:r w:rsidR="00BB3D5B" w:rsidRPr="0073423C">
        <w:rPr>
          <w:b/>
          <w:bCs/>
          <w:sz w:val="24"/>
          <w:szCs w:val="24"/>
        </w:rPr>
        <w:t>4</w:t>
      </w:r>
      <w:r w:rsidRPr="0073423C">
        <w:rPr>
          <w:b/>
          <w:bCs/>
          <w:sz w:val="24"/>
          <w:szCs w:val="24"/>
        </w:rPr>
        <w:t xml:space="preserve"> </w:t>
      </w:r>
      <w:r w:rsidRPr="0073423C">
        <w:rPr>
          <w:bCs/>
          <w:sz w:val="24"/>
          <w:szCs w:val="24"/>
        </w:rPr>
        <w:t>«Альдегиды»</w:t>
      </w:r>
      <w:r w:rsidRPr="0073423C">
        <w:rPr>
          <w:sz w:val="24"/>
          <w:szCs w:val="24"/>
        </w:rPr>
        <w:t xml:space="preserve"> </w:t>
      </w:r>
    </w:p>
    <w:p w14:paraId="614E597C" w14:textId="77777777" w:rsidR="00A93F4E" w:rsidRPr="0073423C" w:rsidRDefault="00A93F4E" w:rsidP="009650D3">
      <w:pPr>
        <w:pStyle w:val="aa"/>
        <w:ind w:left="720"/>
        <w:jc w:val="both"/>
        <w:rPr>
          <w:b/>
          <w:sz w:val="24"/>
          <w:szCs w:val="24"/>
        </w:rPr>
      </w:pPr>
    </w:p>
    <w:p w14:paraId="15CBD892" w14:textId="77777777" w:rsidR="00AA60D5" w:rsidRPr="0073423C" w:rsidRDefault="00AA60D5" w:rsidP="009650D3">
      <w:pPr>
        <w:pStyle w:val="aa"/>
        <w:numPr>
          <w:ilvl w:val="1"/>
          <w:numId w:val="29"/>
        </w:numPr>
        <w:jc w:val="both"/>
        <w:rPr>
          <w:b/>
          <w:sz w:val="24"/>
          <w:szCs w:val="24"/>
        </w:rPr>
      </w:pPr>
      <w:r w:rsidRPr="0073423C">
        <w:rPr>
          <w:b/>
          <w:sz w:val="24"/>
          <w:szCs w:val="24"/>
        </w:rPr>
        <w:t>Карбоновые кислоты и их производные</w:t>
      </w:r>
    </w:p>
    <w:p w14:paraId="48400971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5BB71AED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0DF00" w14:textId="77777777" w:rsidR="00BB3D5B" w:rsidRPr="0073423C" w:rsidRDefault="00BB3D5B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 xml:space="preserve">личностных </w:t>
      </w:r>
      <w:proofErr w:type="gramStart"/>
      <w:r w:rsidR="00CC3346" w:rsidRPr="0073423C">
        <w:rPr>
          <w:rFonts w:ascii="Times New Roman" w:hAnsi="Times New Roman" w:cs="Times New Roman"/>
          <w:b/>
          <w:sz w:val="24"/>
          <w:szCs w:val="24"/>
        </w:rPr>
        <w:t>результатов:</w:t>
      </w:r>
      <w:r w:rsidRPr="0073423C">
        <w:rPr>
          <w:rFonts w:ascii="Times New Roman" w:hAnsi="Times New Roman" w:cs="Times New Roman"/>
          <w:sz w:val="24"/>
          <w:szCs w:val="24"/>
        </w:rPr>
        <w:t>−</w:t>
      </w:r>
      <w:proofErr w:type="gramEnd"/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42C7C1DD" w14:textId="77777777" w:rsidR="00BB3D5B" w:rsidRPr="0073423C" w:rsidRDefault="00BB3D5B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14:paraId="04652457" w14:textId="77777777" w:rsidR="00BB3D5B" w:rsidRPr="0073423C" w:rsidRDefault="00BB3D5B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372FC40B" w14:textId="77777777" w:rsidR="00BB3D5B" w:rsidRPr="0073423C" w:rsidRDefault="00BB3D5B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</w: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предметных:</w:t>
      </w:r>
    </w:p>
    <w:p w14:paraId="3E80BACE" w14:textId="77777777" w:rsidR="00BB3D5B" w:rsidRPr="0073423C" w:rsidRDefault="00BB3D5B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6B8B3E62" w14:textId="77777777" w:rsidR="00BB3D5B" w:rsidRPr="0073423C" w:rsidRDefault="00BB3D5B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57E535B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Гомологический ряд предельных одноосновных карбоновых кислот.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</w:t>
      </w:r>
    </w:p>
    <w:p w14:paraId="0F4B11C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Химические свойства карбоновых кислот</w:t>
      </w:r>
      <w:r w:rsidRPr="0073423C">
        <w:rPr>
          <w:rFonts w:ascii="Times New Roman" w:hAnsi="Times New Roman" w:cs="Times New Roman"/>
          <w:sz w:val="24"/>
          <w:szCs w:val="24"/>
        </w:rPr>
        <w:t xml:space="preserve">. Реакции, иллюстрирующие кислотные </w:t>
      </w:r>
    </w:p>
    <w:p w14:paraId="4DF6377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свойства и их сравнение со свойствами неорганических кислот. Образование функциональных производных карбоновых кислот. Реакции этерификации. Ангидриды карбоновых кислот, их получение и применение.</w:t>
      </w:r>
    </w:p>
    <w:p w14:paraId="79BABC33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Способы получения карбоновых кислот.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Отдельные представители и их значение. Общие способы получения: окисление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первичных спиртов, </w:t>
      </w:r>
      <w:proofErr w:type="gramStart"/>
      <w:r w:rsidRPr="0073423C">
        <w:rPr>
          <w:rFonts w:ascii="Times New Roman" w:hAnsi="Times New Roman" w:cs="Times New Roman"/>
          <w:sz w:val="24"/>
          <w:szCs w:val="24"/>
        </w:rPr>
        <w:t>альдегидов..</w:t>
      </w:r>
      <w:proofErr w:type="gramEnd"/>
    </w:p>
    <w:p w14:paraId="0BD2E6EB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Сложные эфиры.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Строение и номенклатура сложных эфиров, ме</w:t>
      </w:r>
      <w:r w:rsidR="00AC2239" w:rsidRPr="0073423C">
        <w:rPr>
          <w:rFonts w:ascii="Times New Roman" w:hAnsi="Times New Roman" w:cs="Times New Roman"/>
          <w:sz w:val="24"/>
          <w:szCs w:val="24"/>
        </w:rPr>
        <w:t>жклассовая изомерия с карбоновы</w:t>
      </w:r>
      <w:r w:rsidRPr="0073423C">
        <w:rPr>
          <w:rFonts w:ascii="Times New Roman" w:hAnsi="Times New Roman" w:cs="Times New Roman"/>
          <w:sz w:val="24"/>
          <w:szCs w:val="24"/>
        </w:rPr>
        <w:t>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Полиэтилентерефталат. Лавсан как представитель синтетических волокон. Химические свойства и применение сложных эфиров.</w:t>
      </w:r>
    </w:p>
    <w:p w14:paraId="34F1788C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Жиры.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14:paraId="2EAA6F06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Соли карбоновых кислот. Мыла.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реакции ионного обмена. Мыла, сущность моющего действия. Отношение мыла к жесткой воде. Синтетические моющие средства — СМС (детергенты), их преимущества и недостатки.</w:t>
      </w:r>
    </w:p>
    <w:p w14:paraId="5B71FCB0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3EF7DF07" w14:textId="77777777" w:rsidR="00AA60D5" w:rsidRPr="0073423C" w:rsidRDefault="00AA60D5" w:rsidP="009650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Знакомство с физическими свойствами важнейших карбоновых кислот.</w:t>
      </w:r>
    </w:p>
    <w:p w14:paraId="4633E962" w14:textId="77777777" w:rsidR="00AA60D5" w:rsidRPr="0073423C" w:rsidRDefault="00AA60D5" w:rsidP="009650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Возгонка бензойной кислоты.</w:t>
      </w:r>
    </w:p>
    <w:p w14:paraId="508D2646" w14:textId="77777777" w:rsidR="00AA60D5" w:rsidRPr="0073423C" w:rsidRDefault="00AA60D5" w:rsidP="009650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Отношение различных карбоновых кислот к воде.</w:t>
      </w:r>
    </w:p>
    <w:p w14:paraId="520224D2" w14:textId="77777777" w:rsidR="00AA60D5" w:rsidRPr="0073423C" w:rsidRDefault="00AA60D5" w:rsidP="009650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Сравнение рН водных растворов уксусной и соляной кислот одинаковой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молярности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374B5A84" w14:textId="77777777" w:rsidR="00AA60D5" w:rsidRPr="0073423C" w:rsidRDefault="00AA60D5" w:rsidP="009650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Получение приятно пахнущего сложного эфира.</w:t>
      </w:r>
    </w:p>
    <w:p w14:paraId="60DC45B4" w14:textId="77777777" w:rsidR="00AA60D5" w:rsidRPr="0073423C" w:rsidRDefault="00AA60D5" w:rsidP="009650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Отношение сливочного, подсолнечного, машинного масел и маргарина к бромной </w:t>
      </w:r>
    </w:p>
    <w:p w14:paraId="7D6AFCBA" w14:textId="77777777" w:rsidR="00AA60D5" w:rsidRPr="0073423C" w:rsidRDefault="00AA60D5" w:rsidP="009650D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воде и раствору перманганата калия.</w:t>
      </w:r>
    </w:p>
    <w:p w14:paraId="0C6E72D2" w14:textId="77777777" w:rsidR="00A93F4E" w:rsidRDefault="00A93F4E" w:rsidP="009650D3">
      <w:pPr>
        <w:pStyle w:val="aa"/>
        <w:jc w:val="both"/>
        <w:rPr>
          <w:sz w:val="24"/>
          <w:szCs w:val="24"/>
        </w:rPr>
      </w:pPr>
      <w:r w:rsidRPr="0073423C">
        <w:rPr>
          <w:b/>
          <w:sz w:val="24"/>
          <w:szCs w:val="24"/>
        </w:rPr>
        <w:t>Лабораторная работа №</w:t>
      </w:r>
      <w:r w:rsidR="00BB3D5B" w:rsidRPr="0073423C">
        <w:rPr>
          <w:b/>
          <w:sz w:val="24"/>
          <w:szCs w:val="24"/>
        </w:rPr>
        <w:t>5</w:t>
      </w:r>
      <w:r w:rsidRPr="0073423C">
        <w:rPr>
          <w:sz w:val="24"/>
          <w:szCs w:val="24"/>
        </w:rPr>
        <w:t xml:space="preserve"> «Карбоновые кислоты»</w:t>
      </w:r>
    </w:p>
    <w:p w14:paraId="04379086" w14:textId="77777777" w:rsidR="008E0BB4" w:rsidRPr="0073423C" w:rsidRDefault="008E0BB4" w:rsidP="009650D3">
      <w:pPr>
        <w:pStyle w:val="aa"/>
        <w:jc w:val="both"/>
        <w:rPr>
          <w:sz w:val="24"/>
          <w:szCs w:val="24"/>
        </w:rPr>
      </w:pPr>
    </w:p>
    <w:p w14:paraId="62B01AED" w14:textId="77777777" w:rsidR="00AA60D5" w:rsidRPr="0073423C" w:rsidRDefault="00AA60D5" w:rsidP="009650D3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Углеводы</w:t>
      </w:r>
    </w:p>
    <w:p w14:paraId="1905E36C" w14:textId="77777777" w:rsidR="00876DBE" w:rsidRPr="0073423C" w:rsidRDefault="00876DBE" w:rsidP="009650D3">
      <w:pPr>
        <w:pStyle w:val="a3"/>
        <w:spacing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11F25A3D" w14:textId="77777777" w:rsidR="00876DBE" w:rsidRPr="0073423C" w:rsidRDefault="00876DBE" w:rsidP="009650D3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C8BE3" w14:textId="77777777" w:rsidR="00CC3346" w:rsidRPr="0073423C" w:rsidRDefault="006C65E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5A0F4001" w14:textId="77777777" w:rsidR="006C65E3" w:rsidRPr="0073423C" w:rsidRDefault="006C65E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16175D94" w14:textId="77777777" w:rsidR="006C65E3" w:rsidRPr="0073423C" w:rsidRDefault="006C65E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14:paraId="196DA9DF" w14:textId="77777777" w:rsidR="006C65E3" w:rsidRPr="0073423C" w:rsidRDefault="006C65E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1F1A7ED8" w14:textId="77777777" w:rsidR="006C65E3" w:rsidRPr="0073423C" w:rsidRDefault="006C65E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</w: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предметных:</w:t>
      </w:r>
    </w:p>
    <w:p w14:paraId="5680EC19" w14:textId="77777777" w:rsidR="006C65E3" w:rsidRPr="0073423C" w:rsidRDefault="006C65E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2AEE6DCD" w14:textId="77777777" w:rsidR="006C65E3" w:rsidRPr="0073423C" w:rsidRDefault="006C65E3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17F70879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Понятие об углеводах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Классификация углеводов. Моно-,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14:paraId="7B0CC9D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Моносахариды.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Строение и оптическая изомерия моносахаридов. Их классификация по числу атомов углерода и природе карбонильной группы. </w:t>
      </w:r>
    </w:p>
    <w:p w14:paraId="34A9478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Глюкоза, строение ее молекулы и физические свойства. Таутомерия.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</w:t>
      </w:r>
    </w:p>
    <w:p w14:paraId="5D29E5E0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</w:t>
      </w:r>
    </w:p>
    <w:p w14:paraId="2B64A86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Сравнение строения молекулы и химических свойств глюкозы и фруктозы. Фруктоза в природе и ее биологическая роль.</w:t>
      </w:r>
    </w:p>
    <w:p w14:paraId="4F9E4692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Дисахариды.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Строение дисахаридов. Способ сочленения циклов. Восстанавливающие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невосста-навливающие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свойства дисахаридов как следствие сочленения цикла. </w:t>
      </w:r>
    </w:p>
    <w:p w14:paraId="06063B3D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Строение и химические свойства сахарозы. Технологические основы производства сахарозы. Лактоза и мальтоза как изомеры сахарозы.</w:t>
      </w:r>
    </w:p>
    <w:p w14:paraId="381B51B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Полисахариды.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Общее строение полисахаридов.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</w:t>
      </w:r>
    </w:p>
    <w:p w14:paraId="0B1B19C0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Сравнение свойств крахмала и целлюлозы.</w:t>
      </w:r>
    </w:p>
    <w:p w14:paraId="29B791AD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025C52CC" w14:textId="77777777" w:rsidR="00AA60D5" w:rsidRPr="0073423C" w:rsidRDefault="00AA60D5" w:rsidP="009650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Образцы углеводов и изделий из них.</w:t>
      </w:r>
    </w:p>
    <w:p w14:paraId="2AE11163" w14:textId="77777777" w:rsidR="00AA60D5" w:rsidRPr="0073423C" w:rsidRDefault="00AA60D5" w:rsidP="009650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сахарата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кальция и выделение сахарозы из раствора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сахарата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кальция.</w:t>
      </w:r>
    </w:p>
    <w:p w14:paraId="1764BC11" w14:textId="77777777" w:rsidR="00AA60D5" w:rsidRPr="0073423C" w:rsidRDefault="00AA60D5" w:rsidP="009650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Взаимодействие глюкозы с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фуксинсернистой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кислотой.</w:t>
      </w:r>
    </w:p>
    <w:p w14:paraId="0E8F8C08" w14:textId="77777777" w:rsidR="00AA60D5" w:rsidRPr="0073423C" w:rsidRDefault="00AA60D5" w:rsidP="009650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Отношение растворов сахарозы и мальтозы к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423C">
        <w:rPr>
          <w:rFonts w:ascii="Times New Roman" w:hAnsi="Times New Roman" w:cs="Times New Roman"/>
          <w:sz w:val="24"/>
          <w:szCs w:val="24"/>
        </w:rPr>
        <w:t>OH)2 при нагревании.</w:t>
      </w:r>
    </w:p>
    <w:p w14:paraId="33FBB6B2" w14:textId="77777777" w:rsidR="00AA60D5" w:rsidRPr="0073423C" w:rsidRDefault="00AA60D5" w:rsidP="009650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Ознакомление с физическими свойствами крахмала и целлюлозы.</w:t>
      </w:r>
    </w:p>
    <w:p w14:paraId="5A9C8F72" w14:textId="77777777" w:rsidR="00AA60D5" w:rsidRPr="0073423C" w:rsidRDefault="00AA60D5" w:rsidP="009650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Набухание целлюлозы и крахмала в воде.</w:t>
      </w:r>
    </w:p>
    <w:p w14:paraId="4337FEE0" w14:textId="77777777" w:rsidR="00AA60D5" w:rsidRPr="0073423C" w:rsidRDefault="00AA60D5" w:rsidP="009650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тринитрата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целлюлозы.</w:t>
      </w:r>
    </w:p>
    <w:p w14:paraId="5639B7E2" w14:textId="77777777" w:rsidR="00AC2239" w:rsidRPr="0073423C" w:rsidRDefault="00AA60D5" w:rsidP="009650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Коллекция волокон.</w:t>
      </w:r>
    </w:p>
    <w:p w14:paraId="7F503124" w14:textId="77777777" w:rsidR="006C65E3" w:rsidRPr="0073423C" w:rsidRDefault="006C65E3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1C54" w14:textId="77777777" w:rsidR="00AA60D5" w:rsidRPr="0073423C" w:rsidRDefault="00876DBE" w:rsidP="009650D3">
      <w:pPr>
        <w:pStyle w:val="a3"/>
        <w:numPr>
          <w:ilvl w:val="1"/>
          <w:numId w:val="29"/>
        </w:numPr>
        <w:spacing w:after="0" w:line="240" w:lineRule="auto"/>
        <w:ind w:left="78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60D5" w:rsidRPr="0073423C">
        <w:rPr>
          <w:rFonts w:ascii="Times New Roman" w:hAnsi="Times New Roman" w:cs="Times New Roman"/>
          <w:b/>
          <w:sz w:val="24"/>
          <w:szCs w:val="24"/>
        </w:rPr>
        <w:t>Амины, аминокислоты, белки</w:t>
      </w:r>
    </w:p>
    <w:p w14:paraId="619D8BDE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740BBD2E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57F62" w14:textId="77777777" w:rsidR="00D1325A" w:rsidRPr="0073423C" w:rsidRDefault="00D1325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2DD474D8" w14:textId="77777777" w:rsidR="00D1325A" w:rsidRPr="0073423C" w:rsidRDefault="00D1325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4A935CAF" w14:textId="77777777" w:rsidR="00D1325A" w:rsidRPr="0073423C" w:rsidRDefault="00D1325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12577F3B" w14:textId="77777777" w:rsidR="00D1325A" w:rsidRPr="0073423C" w:rsidRDefault="00D1325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41B8A78A" w14:textId="77777777" w:rsidR="00D1325A" w:rsidRPr="0073423C" w:rsidRDefault="00D1325A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6400404F" w14:textId="77777777" w:rsidR="00D1325A" w:rsidRPr="0073423C" w:rsidRDefault="00D1325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78AFF51B" w14:textId="77777777" w:rsidR="00D1325A" w:rsidRPr="0073423C" w:rsidRDefault="00D1325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115B07EB" w14:textId="77777777" w:rsidR="00D1325A" w:rsidRPr="0073423C" w:rsidRDefault="00D1325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в химии: </w:t>
      </w:r>
    </w:p>
    <w:p w14:paraId="6C4B86A1" w14:textId="77777777" w:rsidR="00D1325A" w:rsidRPr="0073423C" w:rsidRDefault="00D1325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2878BA89" w14:textId="77777777" w:rsidR="00D1325A" w:rsidRPr="0073423C" w:rsidRDefault="00D1325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3A98F0E9" w14:textId="77777777" w:rsidR="00D1325A" w:rsidRPr="0073423C" w:rsidRDefault="00D1325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185EFE01" w14:textId="77777777" w:rsidR="00D1325A" w:rsidRPr="0073423C" w:rsidRDefault="00D1325A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F431A4C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Классификация и изомерия аминов.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</w:t>
      </w:r>
    </w:p>
    <w:p w14:paraId="1C54965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Химические свойства аминов.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Амины как органические основания, их сравнение с аммиаком и другими неорганическими основаниями. Сравнение химических свойств алифатических и ароматических аминов. </w:t>
      </w:r>
    </w:p>
    <w:p w14:paraId="7418ABC5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Применение и получение аминов. Получение аминов. Работы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Н.Н.Зинина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7182A3CB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Аминокислоты.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об аминокислотах, их классификация и строение. Оптическая изомерия α-аминокислот. Номенклатура аминокислот. Двойственность кислотно-основных свойств аминокислот и ее причины. Биполярные ионы. </w:t>
      </w:r>
    </w:p>
    <w:p w14:paraId="3BD28D12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Реакции конденсации. Пептидная связь. Синтетические волокна: капрон,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энант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ABBC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Классификация волокон. Получение аминокислот, их применение и биологическая функция.</w:t>
      </w:r>
    </w:p>
    <w:p w14:paraId="5A82FC76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Белки.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</w:t>
      </w:r>
    </w:p>
    <w:p w14:paraId="6E1C310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Биологические функции белков, их значение. Белки как компонент пищи. Проблема белкового голодания и пути ее решения.</w:t>
      </w:r>
      <w:r w:rsidR="005F67E9" w:rsidRPr="0073423C">
        <w:rPr>
          <w:rFonts w:ascii="Times New Roman" w:hAnsi="Times New Roman" w:cs="Times New Roman"/>
          <w:sz w:val="24"/>
          <w:szCs w:val="24"/>
        </w:rPr>
        <w:t xml:space="preserve"> Образование амидов. Анилиновые </w:t>
      </w:r>
      <w:r w:rsidR="005F67E9" w:rsidRPr="0073423C">
        <w:rPr>
          <w:rFonts w:ascii="Times New Roman" w:hAnsi="Times New Roman" w:cs="Times New Roman"/>
          <w:sz w:val="24"/>
          <w:szCs w:val="24"/>
        </w:rPr>
        <w:cr/>
        <w:t xml:space="preserve">красители. Понятие о синтетических волокнах. Полиамиды и полиамидные </w:t>
      </w:r>
      <w:proofErr w:type="spellStart"/>
      <w:r w:rsidR="005F67E9" w:rsidRPr="0073423C">
        <w:rPr>
          <w:rFonts w:ascii="Times New Roman" w:hAnsi="Times New Roman" w:cs="Times New Roman"/>
          <w:sz w:val="24"/>
          <w:szCs w:val="24"/>
        </w:rPr>
        <w:t>синтеокна</w:t>
      </w:r>
      <w:proofErr w:type="spellEnd"/>
      <w:r w:rsidR="005F67E9" w:rsidRPr="0073423C">
        <w:rPr>
          <w:rFonts w:ascii="Times New Roman" w:hAnsi="Times New Roman" w:cs="Times New Roman"/>
          <w:sz w:val="24"/>
          <w:szCs w:val="24"/>
        </w:rPr>
        <w:t>.</w:t>
      </w:r>
    </w:p>
    <w:p w14:paraId="4A91C48A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552DCAA8" w14:textId="77777777" w:rsidR="00AA60D5" w:rsidRPr="0073423C" w:rsidRDefault="00AA60D5" w:rsidP="00965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Физические свойства метиламина: агрегатное состояние, цвет, запах, отношение </w:t>
      </w:r>
    </w:p>
    <w:p w14:paraId="58C477C8" w14:textId="77777777" w:rsidR="00AA60D5" w:rsidRPr="0073423C" w:rsidRDefault="00AA60D5" w:rsidP="00965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 воде. Горение метиламина.</w:t>
      </w:r>
    </w:p>
    <w:p w14:paraId="04340AF4" w14:textId="77777777" w:rsidR="00AA60D5" w:rsidRPr="0073423C" w:rsidRDefault="00AA60D5" w:rsidP="00965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анилина и метиламина с водой и кислотами.</w:t>
      </w:r>
    </w:p>
    <w:p w14:paraId="5B94D734" w14:textId="77777777" w:rsidR="00AA60D5" w:rsidRPr="0073423C" w:rsidRDefault="00AA60D5" w:rsidP="00965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Окрашивание тканей анилиновыми красителями.</w:t>
      </w:r>
    </w:p>
    <w:p w14:paraId="7810D84E" w14:textId="77777777" w:rsidR="00AA60D5" w:rsidRPr="0073423C" w:rsidRDefault="00AA60D5" w:rsidP="00965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Обнаружение функциональных групп в молекулах аминокислот.</w:t>
      </w:r>
    </w:p>
    <w:p w14:paraId="39471030" w14:textId="77777777" w:rsidR="00AA60D5" w:rsidRPr="0073423C" w:rsidRDefault="00AA60D5" w:rsidP="00965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Нейтрализация щелочи аминокислотой.</w:t>
      </w:r>
    </w:p>
    <w:p w14:paraId="7644D1FC" w14:textId="77777777" w:rsidR="00AA60D5" w:rsidRPr="0073423C" w:rsidRDefault="00AA60D5" w:rsidP="00965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Нейтрализация кислоты аминокислотой.</w:t>
      </w:r>
    </w:p>
    <w:p w14:paraId="49389480" w14:textId="77777777" w:rsidR="00AA60D5" w:rsidRPr="0073423C" w:rsidRDefault="00AA60D5" w:rsidP="009650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Растворение и осаждение белков.</w:t>
      </w:r>
    </w:p>
    <w:p w14:paraId="1AA5D855" w14:textId="77777777" w:rsidR="00B030F1" w:rsidRPr="0073423C" w:rsidRDefault="00B030F1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8E295" w14:textId="77777777" w:rsidR="00AA60D5" w:rsidRPr="0073423C" w:rsidRDefault="00876DBE" w:rsidP="009650D3">
      <w:pPr>
        <w:pStyle w:val="a3"/>
        <w:numPr>
          <w:ilvl w:val="1"/>
          <w:numId w:val="29"/>
        </w:numPr>
        <w:spacing w:after="0" w:line="240" w:lineRule="auto"/>
        <w:ind w:left="78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60D5" w:rsidRPr="0073423C">
        <w:rPr>
          <w:rFonts w:ascii="Times New Roman" w:hAnsi="Times New Roman" w:cs="Times New Roman"/>
          <w:b/>
          <w:sz w:val="24"/>
          <w:szCs w:val="24"/>
        </w:rPr>
        <w:t>Азотсодержащ</w:t>
      </w:r>
      <w:r w:rsidRPr="0073423C">
        <w:rPr>
          <w:rFonts w:ascii="Times New Roman" w:hAnsi="Times New Roman" w:cs="Times New Roman"/>
          <w:b/>
          <w:sz w:val="24"/>
          <w:szCs w:val="24"/>
        </w:rPr>
        <w:t>ие гетероциклические соединения</w:t>
      </w:r>
    </w:p>
    <w:p w14:paraId="3DC966B0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727551BD" w14:textId="77777777" w:rsidR="00876DBE" w:rsidRPr="0073423C" w:rsidRDefault="00876DBE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DBDC4" w14:textId="77777777" w:rsidR="00CC3346" w:rsidRPr="0073423C" w:rsidRDefault="00011410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04F5D6A8" w14:textId="77777777" w:rsidR="000C2899" w:rsidRPr="0073423C" w:rsidRDefault="00011410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−умение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</w:t>
      </w:r>
      <w:r w:rsidR="000C2899" w:rsidRPr="0073423C">
        <w:rPr>
          <w:rFonts w:ascii="Times New Roman" w:hAnsi="Times New Roman" w:cs="Times New Roman"/>
          <w:sz w:val="24"/>
          <w:szCs w:val="24"/>
        </w:rPr>
        <w:t>;</w:t>
      </w:r>
    </w:p>
    <w:p w14:paraId="6638A553" w14:textId="77777777" w:rsidR="000C2899" w:rsidRPr="0073423C" w:rsidRDefault="000C2899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262B4722" w14:textId="77777777" w:rsidR="00011410" w:rsidRPr="0073423C" w:rsidRDefault="00011410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65549EFE" w14:textId="77777777" w:rsidR="00011410" w:rsidRPr="0073423C" w:rsidRDefault="00011410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7A646696" w14:textId="77777777" w:rsidR="00011410" w:rsidRPr="0073423C" w:rsidRDefault="00011410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−владение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78C09368" w14:textId="77777777" w:rsidR="00011410" w:rsidRPr="0073423C" w:rsidRDefault="00011410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  <w:r w:rsidRPr="0073423C">
        <w:rPr>
          <w:rFonts w:ascii="Times New Roman" w:hAnsi="Times New Roman" w:cs="Times New Roman"/>
          <w:sz w:val="24"/>
          <w:szCs w:val="24"/>
        </w:rPr>
        <w:tab/>
      </w:r>
    </w:p>
    <w:p w14:paraId="0EE3F3FF" w14:textId="77777777" w:rsidR="00011410" w:rsidRPr="0073423C" w:rsidRDefault="00011410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−владение правилами техники безопасности при использовании химических веществ;</w:t>
      </w:r>
    </w:p>
    <w:p w14:paraId="5A1430D0" w14:textId="77777777" w:rsidR="00011410" w:rsidRPr="0073423C" w:rsidRDefault="00011410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−сформированность собственной позиции по отношению к химической информации, получаемой из разных источников.</w:t>
      </w:r>
    </w:p>
    <w:p w14:paraId="53A177B9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ADE14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Нуклеиновые кислоты</w:t>
      </w:r>
    </w:p>
    <w:p w14:paraId="28A6985B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Нуклеиновые кислоты. 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Ф.Крика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Д.Уотсона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Комплементарность азотистых оснований. Репликация ДНК. Особенности строения РНК. Типы РНК и их биологические функции. Понятие о троичном коде (кодоне). Биосинтез белка в живой клетке. </w:t>
      </w:r>
      <w:r w:rsidR="005F67E9" w:rsidRPr="0073423C">
        <w:rPr>
          <w:rFonts w:ascii="Times New Roman" w:hAnsi="Times New Roman" w:cs="Times New Roman"/>
          <w:sz w:val="24"/>
          <w:szCs w:val="24"/>
        </w:rPr>
        <w:t>Генная инженерия и биотехнология. Трансгенные формы растений и животных.</w:t>
      </w:r>
    </w:p>
    <w:p w14:paraId="1A2FB4E6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333BAD3A" w14:textId="77777777" w:rsidR="00AA60D5" w:rsidRPr="0073423C" w:rsidRDefault="00AA60D5" w:rsidP="009650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молекул важнейших гетероциклов.</w:t>
      </w:r>
    </w:p>
    <w:p w14:paraId="13716376" w14:textId="77777777" w:rsidR="00AA60D5" w:rsidRPr="0073423C" w:rsidRDefault="00AA60D5" w:rsidP="009650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Коллекция гетероциклических соединений.</w:t>
      </w:r>
    </w:p>
    <w:p w14:paraId="00017419" w14:textId="77777777" w:rsidR="00AA60D5" w:rsidRPr="0073423C" w:rsidRDefault="00AA60D5" w:rsidP="009650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Действие раствора пиридина на индикатор.</w:t>
      </w:r>
    </w:p>
    <w:p w14:paraId="52CF8878" w14:textId="77777777" w:rsidR="00AA60D5" w:rsidRPr="0073423C" w:rsidRDefault="00AA60D5" w:rsidP="009650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пиридина с соляной кислотой.</w:t>
      </w:r>
    </w:p>
    <w:p w14:paraId="7EB355EF" w14:textId="77777777" w:rsidR="00AA60D5" w:rsidRPr="0073423C" w:rsidRDefault="00AA60D5" w:rsidP="009650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Модель молекулы ДНК, демонстрация принципа комплементарности азотистых оснований.</w:t>
      </w:r>
    </w:p>
    <w:p w14:paraId="40F4A092" w14:textId="77777777" w:rsidR="00AA60D5" w:rsidRPr="0073423C" w:rsidRDefault="00AA60D5" w:rsidP="009650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Образцы продуктов питания из трансгенных форм растений и животных.</w:t>
      </w:r>
    </w:p>
    <w:p w14:paraId="03C0C680" w14:textId="77777777" w:rsidR="00AA60D5" w:rsidRPr="0073423C" w:rsidRDefault="00AA60D5" w:rsidP="009650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Лекарства и препараты, изготовленные методами генной инженерии и биотехнологии.</w:t>
      </w:r>
    </w:p>
    <w:p w14:paraId="158BDE97" w14:textId="77777777" w:rsidR="00B030F1" w:rsidRPr="0073423C" w:rsidRDefault="00B030F1" w:rsidP="00965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r w:rsidR="002A16F4" w:rsidRPr="0073423C">
        <w:rPr>
          <w:rFonts w:ascii="Times New Roman" w:hAnsi="Times New Roman" w:cs="Times New Roman"/>
          <w:b/>
          <w:sz w:val="24"/>
          <w:szCs w:val="24"/>
        </w:rPr>
        <w:t>6</w:t>
      </w:r>
      <w:r w:rsidRPr="0073423C">
        <w:rPr>
          <w:rFonts w:ascii="Times New Roman" w:hAnsi="Times New Roman" w:cs="Times New Roman"/>
          <w:sz w:val="24"/>
          <w:szCs w:val="24"/>
        </w:rPr>
        <w:t xml:space="preserve"> «Азотсодержащие органические вещества»</w:t>
      </w:r>
    </w:p>
    <w:p w14:paraId="31E70246" w14:textId="77777777" w:rsidR="00CC3346" w:rsidRPr="0073423C" w:rsidRDefault="00CC3346" w:rsidP="00965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12D9" w14:textId="77777777" w:rsidR="00AA60D5" w:rsidRPr="0073423C" w:rsidRDefault="00876DBE" w:rsidP="009650D3">
      <w:pPr>
        <w:pStyle w:val="a3"/>
        <w:numPr>
          <w:ilvl w:val="1"/>
          <w:numId w:val="29"/>
        </w:numPr>
        <w:spacing w:after="0" w:line="240" w:lineRule="auto"/>
        <w:ind w:left="78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0D5" w:rsidRPr="0073423C">
        <w:rPr>
          <w:rFonts w:ascii="Times New Roman" w:hAnsi="Times New Roman" w:cs="Times New Roman"/>
          <w:b/>
          <w:sz w:val="24"/>
          <w:szCs w:val="24"/>
        </w:rPr>
        <w:t>Биологически активные соединения</w:t>
      </w:r>
    </w:p>
    <w:p w14:paraId="2292B306" w14:textId="77777777" w:rsidR="00876DBE" w:rsidRPr="0073423C" w:rsidRDefault="00876DBE" w:rsidP="009650D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70EABCC0" w14:textId="77777777" w:rsidR="00AA60D5" w:rsidRPr="0073423C" w:rsidRDefault="00AA60D5" w:rsidP="009650D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80E34" w14:textId="77777777" w:rsidR="00CC334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6525D5DA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7789FADD" w14:textId="77777777" w:rsidR="000C2899" w:rsidRPr="0073423C" w:rsidRDefault="000C2899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0369D4FE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0E1CCC8C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0C2899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01DFDA26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03C09BA1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0F1F2F55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3A67910F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234B81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Ферменты.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 ферментах как о биологических катализаторах белковой природы. Особенности строения и свойств в сравнении с неорганическими катализаторами. Классификация </w:t>
      </w:r>
      <w:r w:rsidRPr="0073423C">
        <w:rPr>
          <w:rFonts w:ascii="Times New Roman" w:hAnsi="Times New Roman" w:cs="Times New Roman"/>
          <w:sz w:val="24"/>
          <w:szCs w:val="24"/>
        </w:rPr>
        <w:lastRenderedPageBreak/>
        <w:t xml:space="preserve">ферментов. Особенности строения и свойств ферментов: </w:t>
      </w:r>
      <w:r w:rsidRPr="0073423C">
        <w:rPr>
          <w:rFonts w:ascii="Times New Roman" w:hAnsi="Times New Roman" w:cs="Times New Roman"/>
          <w:sz w:val="24"/>
          <w:szCs w:val="24"/>
        </w:rPr>
        <w:cr/>
        <w:t xml:space="preserve">селективность и эффективность. Зависимость активности ферментов от температуры </w:t>
      </w:r>
    </w:p>
    <w:p w14:paraId="2B871F0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и рН среды. Значение ферментов в биологии и применение в промышленности.</w:t>
      </w:r>
    </w:p>
    <w:p w14:paraId="79BE0CC2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Витамины.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 витаминах. Их классификация и обозначение. Норма потребления витаминов. Водорастворимые (на примере витаминов С, группы В и Р) и жирорастворимые (на примере витаминов А, D и Е). Авитаминозы, гипервитаминозы и гиповитаминозы, их профилактика.</w:t>
      </w:r>
    </w:p>
    <w:p w14:paraId="0AFC57A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Гормоны.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</w:t>
      </w:r>
    </w:p>
    <w:p w14:paraId="0DBC629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Лекарства.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</w:t>
      </w:r>
    </w:p>
    <w:p w14:paraId="0F1EED10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Антибиотики, их классификация по строению, типу и спектру действия. Безопасные способы применения, лекарственные формы.</w:t>
      </w:r>
    </w:p>
    <w:p w14:paraId="307926C0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32D06679" w14:textId="77777777" w:rsidR="00AA60D5" w:rsidRPr="0073423C" w:rsidRDefault="00AA60D5" w:rsidP="009650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Сравнение скорости разложения Н2О2 под действием фермента каталазы и неорганических катализаторов: KI, FeCl3, MnO2.</w:t>
      </w:r>
    </w:p>
    <w:p w14:paraId="7FF7F7CF" w14:textId="77777777" w:rsidR="00AA60D5" w:rsidRPr="0073423C" w:rsidRDefault="00AA60D5" w:rsidP="009650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Образцы витаминных препаратов.</w:t>
      </w:r>
    </w:p>
    <w:p w14:paraId="66EAC7D1" w14:textId="77777777" w:rsidR="00AA60D5" w:rsidRPr="0073423C" w:rsidRDefault="00AA60D5" w:rsidP="009650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Поливитамины.</w:t>
      </w:r>
    </w:p>
    <w:p w14:paraId="5800946F" w14:textId="77777777" w:rsidR="00AA60D5" w:rsidRPr="0073423C" w:rsidRDefault="00AA60D5" w:rsidP="009650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Иллюстрации фотографий животных с различными формами авитаминозов.</w:t>
      </w:r>
    </w:p>
    <w:p w14:paraId="294B5BAA" w14:textId="77777777" w:rsidR="00AA60D5" w:rsidRPr="0073423C" w:rsidRDefault="00AA60D5" w:rsidP="009650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Плакат с изображением структурных формул эстрадиола, тестостерона, адреналина.</w:t>
      </w:r>
    </w:p>
    <w:p w14:paraId="4B084D77" w14:textId="77777777" w:rsidR="00AA60D5" w:rsidRPr="0073423C" w:rsidRDefault="00AA60D5" w:rsidP="009650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адреналина с раствором FeCl3.</w:t>
      </w:r>
    </w:p>
    <w:p w14:paraId="1890BDBA" w14:textId="77777777" w:rsidR="00AA60D5" w:rsidRPr="0073423C" w:rsidRDefault="00AA60D5" w:rsidP="009650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Белковая природа инсулина (цветная реакция на белки).</w:t>
      </w:r>
    </w:p>
    <w:p w14:paraId="03CB46D7" w14:textId="77777777" w:rsidR="00AA60D5" w:rsidRPr="0073423C" w:rsidRDefault="00AA60D5" w:rsidP="009650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Плакаты или кодограммы с формулами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амида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сульфаниловой кислоты,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дигидрофолиевой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ложной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дигидрофолиевой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кислот,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тетрациклина,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цефотаксима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, аспирина.</w:t>
      </w:r>
    </w:p>
    <w:p w14:paraId="28695769" w14:textId="77777777" w:rsidR="00F202F7" w:rsidRPr="0073423C" w:rsidRDefault="00F202F7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B1E8C" w14:textId="77777777" w:rsidR="00AA60D5" w:rsidRPr="0073423C" w:rsidRDefault="00392E72" w:rsidP="009650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proofErr w:type="gramStart"/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342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2F7" w:rsidRPr="0073423C">
        <w:rPr>
          <w:rFonts w:ascii="Times New Roman" w:hAnsi="Times New Roman" w:cs="Times New Roman"/>
          <w:b/>
          <w:sz w:val="24"/>
          <w:szCs w:val="24"/>
        </w:rPr>
        <w:t>ОБЩАЯ</w:t>
      </w:r>
      <w:proofErr w:type="gramEnd"/>
      <w:r w:rsidR="00F202F7" w:rsidRPr="0073423C">
        <w:rPr>
          <w:rFonts w:ascii="Times New Roman" w:hAnsi="Times New Roman" w:cs="Times New Roman"/>
          <w:b/>
          <w:sz w:val="24"/>
          <w:szCs w:val="24"/>
        </w:rPr>
        <w:t xml:space="preserve"> И НЕОРГАНИЧЕСКАЯ ХИМИЯ</w:t>
      </w:r>
    </w:p>
    <w:p w14:paraId="18DFE509" w14:textId="77777777" w:rsidR="00AA60D5" w:rsidRPr="0073423C" w:rsidRDefault="00AA60D5" w:rsidP="009650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24DA1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2.1. Химия — наука о веществах</w:t>
      </w:r>
    </w:p>
    <w:p w14:paraId="3648FEA4" w14:textId="77777777" w:rsidR="00876DBE" w:rsidRPr="0073423C" w:rsidRDefault="00876DBE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295DBBA9" w14:textId="77777777" w:rsidR="00CC334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0BF51352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53F2EADC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2928CAFF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1D0060A5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328862C6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35420EB0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423A37BA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4E78A07A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04B15439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Состав вещества</w:t>
      </w:r>
      <w:r w:rsidRPr="0073423C">
        <w:rPr>
          <w:rFonts w:ascii="Times New Roman" w:hAnsi="Times New Roman" w:cs="Times New Roman"/>
          <w:sz w:val="24"/>
          <w:szCs w:val="24"/>
        </w:rPr>
        <w:t xml:space="preserve">. 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</w:t>
      </w:r>
    </w:p>
    <w:p w14:paraId="21F8B16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Измерение вещества.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Масса атомов и молекул. Атомная единица массы. Относительные атомная и молекулярная массы. Количество вещества и единицы его измерения: моль, ммоль,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кмоль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 Число Авогадро. Молярная масса.</w:t>
      </w:r>
    </w:p>
    <w:p w14:paraId="5CBA73B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Агрегатные состояния вещества.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Твердое (кристаллическое и аморфное), жидкое и газообразное агрегатные состояния вещества. Закон Авогадро и его следствия. </w:t>
      </w:r>
    </w:p>
    <w:p w14:paraId="77F60F44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Молярный объем веществ в газообразном состоянии. Объединенный газовый закон и уравнение Менделеева—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35B49119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Смеси веществ</w:t>
      </w:r>
      <w:r w:rsidRPr="0073423C">
        <w:rPr>
          <w:rFonts w:ascii="Times New Roman" w:hAnsi="Times New Roman" w:cs="Times New Roman"/>
          <w:sz w:val="24"/>
          <w:szCs w:val="24"/>
        </w:rPr>
        <w:t>. Различия между смесями и химическими соединениями. Массовая и объемная доли компонентов смеси.</w:t>
      </w:r>
    </w:p>
    <w:p w14:paraId="6B2F4D69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10B9B37A" w14:textId="77777777" w:rsidR="00AA60D5" w:rsidRPr="0073423C" w:rsidRDefault="00AA60D5" w:rsidP="009650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Опыты, иллюстрирующие закон сохранения массы веществ.</w:t>
      </w:r>
    </w:p>
    <w:p w14:paraId="3F270C63" w14:textId="77777777" w:rsidR="00AA60D5" w:rsidRPr="0073423C" w:rsidRDefault="00AA60D5" w:rsidP="009650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Набор моделей атомов и молекул.</w:t>
      </w:r>
      <w:r w:rsidRPr="0073423C">
        <w:rPr>
          <w:rFonts w:ascii="Times New Roman" w:hAnsi="Times New Roman" w:cs="Times New Roman"/>
          <w:sz w:val="24"/>
          <w:szCs w:val="24"/>
        </w:rPr>
        <w:cr/>
        <w:t>Некоторые вещества количеством в 1 моль.</w:t>
      </w:r>
    </w:p>
    <w:p w14:paraId="58130D3A" w14:textId="77777777" w:rsidR="00AA60D5" w:rsidRPr="0073423C" w:rsidRDefault="00AA60D5" w:rsidP="009650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Модель молярного объема газов.</w:t>
      </w:r>
    </w:p>
    <w:p w14:paraId="6DEF4D0C" w14:textId="77777777" w:rsidR="00E15EBA" w:rsidRPr="0073423C" w:rsidRDefault="00E15EBA" w:rsidP="009650D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</w:t>
      </w:r>
    </w:p>
    <w:p w14:paraId="106BC38B" w14:textId="77777777" w:rsidR="00E15EBA" w:rsidRPr="0073423C" w:rsidRDefault="000E4496" w:rsidP="009650D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№2</w:t>
      </w:r>
      <w:r w:rsidR="00E15EBA" w:rsidRPr="0073423C">
        <w:rPr>
          <w:rFonts w:ascii="Times New Roman" w:hAnsi="Times New Roman" w:cs="Times New Roman"/>
          <w:bCs/>
          <w:sz w:val="24"/>
          <w:szCs w:val="24"/>
        </w:rPr>
        <w:t xml:space="preserve">. Решение расчётных задач на нахождение относительной молекулярной массы, определение массовой доли химических элементов в сложном веществе. </w:t>
      </w:r>
    </w:p>
    <w:p w14:paraId="11395A7B" w14:textId="77777777" w:rsidR="00E15EBA" w:rsidRPr="0073423C" w:rsidRDefault="000E4496" w:rsidP="009650D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№3</w:t>
      </w:r>
      <w:r w:rsidR="00E15EBA" w:rsidRPr="0073423C">
        <w:rPr>
          <w:rFonts w:ascii="Times New Roman" w:hAnsi="Times New Roman" w:cs="Times New Roman"/>
          <w:bCs/>
          <w:sz w:val="24"/>
          <w:szCs w:val="24"/>
        </w:rPr>
        <w:t xml:space="preserve">Расчёты по химическим уравнениям </w:t>
      </w:r>
      <w:r w:rsidR="00E15EBA" w:rsidRPr="0073423C">
        <w:rPr>
          <w:rStyle w:val="a5"/>
          <w:rFonts w:ascii="Times New Roman" w:hAnsi="Times New Roman"/>
          <w:i w:val="0"/>
          <w:sz w:val="24"/>
          <w:szCs w:val="24"/>
        </w:rPr>
        <w:t>количества вещества, массы и объёма продуктов реакции (или исходных веществ) по известному количеству вещества, объёму массе исходных веществ (или продуктов реакции).</w:t>
      </w:r>
    </w:p>
    <w:p w14:paraId="6050CFE3" w14:textId="77777777" w:rsidR="006B0FDC" w:rsidRPr="0073423C" w:rsidRDefault="006B0FDC" w:rsidP="00965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421F1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2.2. Строение атома</w:t>
      </w:r>
    </w:p>
    <w:p w14:paraId="2BD6D24D" w14:textId="77777777" w:rsidR="00876DBE" w:rsidRPr="0073423C" w:rsidRDefault="00876DBE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6B4E8CD7" w14:textId="77777777" w:rsidR="00CC334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C3346" w:rsidRPr="0073423C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14:paraId="3F7E0F23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62179571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3DCD0730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7D998EEE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070D4024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22626C56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34E2EF1E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00FC1D81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в химии: </w:t>
      </w:r>
    </w:p>
    <w:p w14:paraId="63049BE7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42DDD60B" w14:textId="77777777" w:rsidR="005C396F" w:rsidRPr="0073423C" w:rsidRDefault="005C396F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сформированность умения давать количественные оценки и производить расчеты по химическим формулам и уравнениям;</w:t>
      </w:r>
    </w:p>
    <w:p w14:paraId="5369433B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845031B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Атом — сложная частица</w:t>
      </w:r>
      <w:r w:rsidRPr="0073423C">
        <w:rPr>
          <w:rFonts w:ascii="Times New Roman" w:hAnsi="Times New Roman" w:cs="Times New Roman"/>
          <w:sz w:val="24"/>
          <w:szCs w:val="24"/>
        </w:rPr>
        <w:t>. Доказательства сложности строения атома: катодные и рентгеновские лучи, фотоэффект, радиоактивность, электролиз.</w:t>
      </w:r>
    </w:p>
    <w:p w14:paraId="5A94E006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Планетарная модель атома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Э.Резерфорда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Строение атома по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Н.Бору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 Современные представления о строении атома</w:t>
      </w:r>
    </w:p>
    <w:p w14:paraId="1C632F62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Состав атомного ядра.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Нуклоны: протоны и нейтроны. Изотопы и нуклиды. Устойчивость ядер.</w:t>
      </w:r>
    </w:p>
    <w:p w14:paraId="241D76F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Электронная оболочка атомов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Понятие об электронной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в соответствии с принципом наименьшей энергии, принципом Паули и правилом Гунда. Электронные конфигурации атомов химических элементов.</w:t>
      </w:r>
      <w:r w:rsidR="001E5E7F" w:rsidRPr="0073423C">
        <w:rPr>
          <w:rFonts w:ascii="Times New Roman" w:hAnsi="Times New Roman" w:cs="Times New Roman"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sz w:val="24"/>
          <w:szCs w:val="24"/>
        </w:rPr>
        <w:t>Валентные возможности атомов химических элементов.</w:t>
      </w:r>
    </w:p>
    <w:p w14:paraId="196A2D63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Электронная классификация химических элементов: s-, p-, d-, f-элементы.</w:t>
      </w:r>
    </w:p>
    <w:p w14:paraId="195BFD45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790FEC6C" w14:textId="77777777" w:rsidR="00AA60D5" w:rsidRPr="0073423C" w:rsidRDefault="00AA60D5" w:rsidP="009650D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Фотоэффект.</w:t>
      </w:r>
    </w:p>
    <w:p w14:paraId="72EDD973" w14:textId="77777777" w:rsidR="00AA60D5" w:rsidRPr="0073423C" w:rsidRDefault="00AA60D5" w:rsidP="009650D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различной формы.</w:t>
      </w:r>
    </w:p>
    <w:p w14:paraId="29BC1879" w14:textId="77777777" w:rsidR="005C396F" w:rsidRPr="0073423C" w:rsidRDefault="005C396F" w:rsidP="009650D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="00DB3F75" w:rsidRPr="0073423C">
        <w:rPr>
          <w:rFonts w:ascii="Times New Roman" w:hAnsi="Times New Roman" w:cs="Times New Roman"/>
          <w:bCs/>
          <w:sz w:val="24"/>
          <w:szCs w:val="24"/>
        </w:rPr>
        <w:t xml:space="preserve"> №4</w:t>
      </w:r>
      <w:r w:rsidRPr="0073423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845E5" w:rsidRPr="0073423C">
        <w:rPr>
          <w:rFonts w:ascii="Times New Roman" w:hAnsi="Times New Roman" w:cs="Times New Roman"/>
          <w:sz w:val="24"/>
          <w:szCs w:val="24"/>
        </w:rPr>
        <w:t>Составление электронных формул атомов элементов и графических схем, заполнения их электронами</w:t>
      </w:r>
      <w:r w:rsidR="009845E5" w:rsidRPr="007342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03B200" w14:textId="77777777" w:rsidR="005C396F" w:rsidRPr="0073423C" w:rsidRDefault="005C396F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06DE3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2.3. Периодический закон и Периодическая система</w:t>
      </w:r>
    </w:p>
    <w:p w14:paraId="0F1466AC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химических элементов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Д.И.Менделеева</w:t>
      </w:r>
      <w:proofErr w:type="spellEnd"/>
    </w:p>
    <w:p w14:paraId="1CB399B8" w14:textId="77777777" w:rsidR="00876DBE" w:rsidRPr="0073423C" w:rsidRDefault="00876DBE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311CFB64" w14:textId="77777777" w:rsidR="00AF75AB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личностных результатов:</w:t>
      </w:r>
    </w:p>
    <w:p w14:paraId="3FE4F31C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4D4F5376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7741AAFC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2D496C93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74D713F3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7A25353A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0077FE44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1662247D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4E1E8236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3763CCE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A076B46" w14:textId="77777777" w:rsidR="00DD6E32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Открытие периодического закона</w:t>
      </w:r>
      <w:r w:rsidRPr="0073423C">
        <w:rPr>
          <w:rFonts w:ascii="Times New Roman" w:hAnsi="Times New Roman" w:cs="Times New Roman"/>
          <w:sz w:val="24"/>
          <w:szCs w:val="24"/>
        </w:rPr>
        <w:t>. Предпосылки: накопление фактологического материала, работы предшественников (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И.В.Деберейнера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А.Э.Шанкуртуа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Дж.А.Ньюлендса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Л.Ю.Мейера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), съезд химиков в Карлсруэ, личностные качества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Открытие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Д.И.Менделеевым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Периодического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закона.Периодический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 xml:space="preserve"> закон и строение атома. Изотопы. Современное понятие химического элемента. Закономерность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Г.Мозли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 Современная формулировка Периодического закона.</w:t>
      </w:r>
    </w:p>
    <w:p w14:paraId="39AB3E5D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b/>
          <w:sz w:val="24"/>
          <w:szCs w:val="24"/>
        </w:rPr>
        <w:t>Периодическая система и строение атома</w:t>
      </w:r>
      <w:r w:rsidRPr="0073423C">
        <w:rPr>
          <w:rFonts w:ascii="Times New Roman" w:hAnsi="Times New Roman" w:cs="Times New Roman"/>
          <w:sz w:val="24"/>
          <w:szCs w:val="24"/>
        </w:rPr>
        <w:t xml:space="preserve">. Физический смысл порядкового номера элементов, номеров группы и периода. Периодическое изменение свойств элементов: радиуса атома; энергии ионизации; электроотрицательности. Причины изменения металлических и неметаллических свойств элементов в группах и периодах, в том числе больших и сверхбольших. </w:t>
      </w:r>
      <w:r w:rsidRPr="0073423C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Периодического закона и Периодической системы химических элементов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для развития науки и понимания химической картины мира.</w:t>
      </w:r>
    </w:p>
    <w:p w14:paraId="798438C5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2C63D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13FC08ED" w14:textId="77777777" w:rsidR="00AA60D5" w:rsidRPr="0073423C" w:rsidRDefault="00AA60D5" w:rsidP="009650D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Различные варианты таблицы Периодической системы химических элементов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46EF1BC1" w14:textId="77777777" w:rsidR="00AA60D5" w:rsidRPr="0073423C" w:rsidRDefault="00AA60D5" w:rsidP="009650D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Образцы простых веществ оксидов и гидроксидов элементов III периода.</w:t>
      </w:r>
    </w:p>
    <w:p w14:paraId="5E0882AB" w14:textId="77777777" w:rsidR="009845E5" w:rsidRPr="0073423C" w:rsidRDefault="00DD6E32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Самостоятельная работа: </w:t>
      </w:r>
      <w:r w:rsidR="009845E5" w:rsidRPr="0073423C">
        <w:rPr>
          <w:rFonts w:ascii="Times New Roman" w:hAnsi="Times New Roman" w:cs="Times New Roman"/>
          <w:sz w:val="24"/>
          <w:szCs w:val="24"/>
        </w:rPr>
        <w:t xml:space="preserve">Объяснение физического смысла символики периодической таблицы химических элементов </w:t>
      </w:r>
      <w:proofErr w:type="spellStart"/>
      <w:r w:rsidR="009845E5"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="009845E5" w:rsidRPr="0073423C">
        <w:rPr>
          <w:rFonts w:ascii="Times New Roman" w:hAnsi="Times New Roman" w:cs="Times New Roman"/>
          <w:sz w:val="24"/>
          <w:szCs w:val="24"/>
        </w:rPr>
        <w:t xml:space="preserve">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</w:r>
    </w:p>
    <w:p w14:paraId="0789C5DF" w14:textId="77777777" w:rsidR="009845E5" w:rsidRPr="0073423C" w:rsidRDefault="009845E5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Характеристика элементов малых и больших периодов по их положению в Периодической системе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8B721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652E3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2.4. Строение вещества</w:t>
      </w:r>
    </w:p>
    <w:p w14:paraId="0076CFDF" w14:textId="77777777" w:rsidR="00876DBE" w:rsidRPr="0073423C" w:rsidRDefault="00876DBE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691145CC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56AF8E42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27F1558A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706B679F" w14:textId="77777777" w:rsidR="0028122E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63732C74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spellEnd"/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547D5B58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68262CD0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1B920C58" w14:textId="77777777" w:rsidR="0028122E" w:rsidRPr="0073423C" w:rsidRDefault="0028122E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4B35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Понятие о химической связи.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Типы химических связей: ковалентная, ионная, металлическая и водородная.</w:t>
      </w:r>
    </w:p>
    <w:p w14:paraId="398215C8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Ковалентная химическая связь.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Два механизма образования этой связи: обменный </w:t>
      </w:r>
    </w:p>
    <w:p w14:paraId="4E8A7837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и донорно-акцепторный. Основные параметры этого типа связи: длина, прочность, </w:t>
      </w:r>
      <w:r w:rsidRPr="0073423C">
        <w:rPr>
          <w:rFonts w:ascii="Times New Roman" w:hAnsi="Times New Roman" w:cs="Times New Roman"/>
          <w:sz w:val="24"/>
          <w:szCs w:val="24"/>
        </w:rPr>
        <w:cr/>
        <w:t xml:space="preserve">угол связи или валентный угол. Основные свойства ковалентной связи: насыщенность, поляризуемость и прочность. Электроотрицательность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классификация ковалентных связей по этому признаку: σ- и π-связи.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</w:r>
    </w:p>
    <w:p w14:paraId="3132B8AA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Ионная химическая связь.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</w:r>
    </w:p>
    <w:p w14:paraId="01E30DB4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Металлическая химическая связь.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Особый тип химической связи, существующий в металлах и сплавах. Ее отличия и сходство с ковалентной и ионной связями. </w:t>
      </w:r>
    </w:p>
    <w:p w14:paraId="7E9171DA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Свойства металлической связи. Металлические кристаллические решетки и свойства веществ с такими кристаллами.</w:t>
      </w:r>
    </w:p>
    <w:p w14:paraId="2CC9B2A2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lastRenderedPageBreak/>
        <w:t>Водородная химическая связь.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</w:r>
    </w:p>
    <w:p w14:paraId="50D6B3C3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Единая природа химических связей: наличие различных типов связей в одном веществе, переход одного типа связи в другой и т.п.</w:t>
      </w:r>
    </w:p>
    <w:p w14:paraId="57BB218C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4102CC4E" w14:textId="77777777" w:rsidR="00AA60D5" w:rsidRPr="0073423C" w:rsidRDefault="00AA60D5" w:rsidP="009650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молекул различной архитектуры.</w:t>
      </w:r>
    </w:p>
    <w:p w14:paraId="23649B03" w14:textId="77777777" w:rsidR="00AA60D5" w:rsidRPr="0073423C" w:rsidRDefault="00AA60D5" w:rsidP="009650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Модели из воздушных шаров пространственного расположения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-, sp2-, sp3-</w:t>
      </w:r>
    </w:p>
    <w:p w14:paraId="659B9149" w14:textId="77777777" w:rsidR="00AA60D5" w:rsidRPr="0073423C" w:rsidRDefault="00AA60D5" w:rsidP="009650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гибридных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1C219D80" w14:textId="77777777" w:rsidR="00AA60D5" w:rsidRPr="0073423C" w:rsidRDefault="00AA60D5" w:rsidP="009650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кристаллических решеток различного типа.</w:t>
      </w:r>
    </w:p>
    <w:p w14:paraId="50A3F444" w14:textId="77777777" w:rsidR="00AA60D5" w:rsidRPr="0073423C" w:rsidRDefault="00AA60D5" w:rsidP="009650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молекул ДНК и белка.</w:t>
      </w:r>
    </w:p>
    <w:p w14:paraId="3CDEBA75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3E79B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2.5. Полимеры</w:t>
      </w:r>
    </w:p>
    <w:p w14:paraId="75F8FB9F" w14:textId="77777777" w:rsidR="00876DBE" w:rsidRPr="0073423C" w:rsidRDefault="00876DBE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6BDA0C8D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27207EED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24B20DC3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5DC6A623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28E084AD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484EB345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0E40306A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4F8E1DE3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1A1D5CF7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73843EDA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336C2A35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79BF43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Неорганические полимеры.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карбин,фуллерен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4CE54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Полимеры — сложные вещества с атомной кристаллической решеткой: кварц, кремнезем (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диоксидные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соединения кремния), корунд (оксид алюминия) и алюмосиликаты (полевые шпаты, слюда, каолин). Минералы и горные породы. Сера пластическая. Минеральное волокно — </w:t>
      </w:r>
      <w:proofErr w:type="gramStart"/>
      <w:r w:rsidRPr="0073423C">
        <w:rPr>
          <w:rFonts w:ascii="Times New Roman" w:hAnsi="Times New Roman" w:cs="Times New Roman"/>
          <w:sz w:val="24"/>
          <w:szCs w:val="24"/>
        </w:rPr>
        <w:t>асбест..</w:t>
      </w:r>
      <w:proofErr w:type="gramEnd"/>
    </w:p>
    <w:p w14:paraId="0E9C3905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Органические полимеры</w:t>
      </w:r>
      <w:r w:rsidRPr="0073423C">
        <w:rPr>
          <w:rFonts w:ascii="Times New Roman" w:hAnsi="Times New Roman" w:cs="Times New Roman"/>
          <w:sz w:val="24"/>
          <w:szCs w:val="24"/>
        </w:rPr>
        <w:t>. Способы их получения: реакции полимеризации и реакции поликонденсации. Структуры полимеров: линейные, разветвленные и пространственные. Структурирование полимеров: вулканизация каучуков, дубление белков, отверждение поликонденсационных полимеров.</w:t>
      </w:r>
      <w:r w:rsidR="00870038" w:rsidRPr="0073423C">
        <w:rPr>
          <w:rFonts w:ascii="Times New Roman" w:hAnsi="Times New Roman" w:cs="Times New Roman"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sz w:val="24"/>
          <w:szCs w:val="24"/>
        </w:rPr>
        <w:t>Классификация полимеров по различным признакам.</w:t>
      </w:r>
    </w:p>
    <w:p w14:paraId="1A4439C1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466858C9" w14:textId="77777777" w:rsidR="00AA60D5" w:rsidRPr="0073423C" w:rsidRDefault="00AA60D5" w:rsidP="009650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Коллекции пластмасс, каучуков, волокон, минералов и горных пород.</w:t>
      </w:r>
    </w:p>
    <w:p w14:paraId="2C22EF49" w14:textId="77777777" w:rsidR="00AA60D5" w:rsidRPr="0073423C" w:rsidRDefault="00AA60D5" w:rsidP="009650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Минеральное волокно — </w:t>
      </w:r>
      <w:proofErr w:type="gramStart"/>
      <w:r w:rsidRPr="0073423C">
        <w:rPr>
          <w:rFonts w:ascii="Times New Roman" w:hAnsi="Times New Roman" w:cs="Times New Roman"/>
          <w:sz w:val="24"/>
          <w:szCs w:val="24"/>
        </w:rPr>
        <w:t>асбест  —</w:t>
      </w:r>
      <w:proofErr w:type="gramEnd"/>
      <w:r w:rsidRPr="0073423C">
        <w:rPr>
          <w:rFonts w:ascii="Times New Roman" w:hAnsi="Times New Roman" w:cs="Times New Roman"/>
          <w:sz w:val="24"/>
          <w:szCs w:val="24"/>
        </w:rPr>
        <w:t xml:space="preserve"> и изделия из него.</w:t>
      </w:r>
    </w:p>
    <w:p w14:paraId="53429C4F" w14:textId="77777777" w:rsidR="00AA60D5" w:rsidRPr="0073423C" w:rsidRDefault="00AA60D5" w:rsidP="009650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молекул белков, ДНК, РНК.</w:t>
      </w:r>
    </w:p>
    <w:p w14:paraId="3D7365E8" w14:textId="77777777" w:rsidR="00870038" w:rsidRPr="0073423C" w:rsidRDefault="00870038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93BA4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2.6. Дисперсные системы</w:t>
      </w:r>
    </w:p>
    <w:p w14:paraId="5611CB8F" w14:textId="77777777" w:rsidR="00876DBE" w:rsidRPr="0073423C" w:rsidRDefault="00876DBE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03BB03A5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38878A7D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42D8A411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0C1B0508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039CCA1E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5AB" w:rsidRPr="0073423C">
        <w:rPr>
          <w:rFonts w:ascii="Times New Roman" w:hAnsi="Times New Roman" w:cs="Times New Roman"/>
          <w:b/>
          <w:sz w:val="24"/>
          <w:szCs w:val="24"/>
        </w:rPr>
        <w:t>реззультатов</w:t>
      </w:r>
      <w:proofErr w:type="spellEnd"/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31029BF1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4C254B7C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4DCDB335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Понятие о дисперсных системах.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Классификация дисперсных систем в зависимости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</w:t>
      </w:r>
    </w:p>
    <w:p w14:paraId="6760C5F4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06970958" w14:textId="77777777" w:rsidR="00AA60D5" w:rsidRPr="0073423C" w:rsidRDefault="00AA60D5" w:rsidP="009650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Виды дисперсных систем и их характерные признаки.</w:t>
      </w:r>
    </w:p>
    <w:p w14:paraId="6B4E376E" w14:textId="77777777" w:rsidR="00AA60D5" w:rsidRPr="0073423C" w:rsidRDefault="00AA60D5" w:rsidP="009650D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Прохождение луча света через коллоидные и истинные растворы (эффект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).</w:t>
      </w:r>
    </w:p>
    <w:p w14:paraId="32B15539" w14:textId="77777777" w:rsidR="00410BBF" w:rsidRPr="0073423C" w:rsidRDefault="00410BBF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F32AA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2.7. Химические реакции</w:t>
      </w:r>
    </w:p>
    <w:p w14:paraId="3FE77E1F" w14:textId="77777777" w:rsidR="00876DBE" w:rsidRPr="0073423C" w:rsidRDefault="00876DBE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2EDE475A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2064043D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38036902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75E04B30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38B16BFF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0988DD59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62A04C4A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3A9B8C20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в химии: </w:t>
      </w:r>
    </w:p>
    <w:p w14:paraId="7C5B67E9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59AE5000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0F4001AB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258CC5A7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</w:r>
    </w:p>
    <w:p w14:paraId="24876AE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Классификация химических реакций в органической и неорганической химии.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 химической реакции. Реакции, идущие без изменения качественного состава веществ: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аллотропизация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(окислительно-восстановительные и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неокислительно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-восстановительные реакции); по тепловому эффекту (экзо- и эндотермические); по фазе (гомо- и </w:t>
      </w:r>
      <w:r w:rsidRPr="0073423C">
        <w:rPr>
          <w:rFonts w:ascii="Times New Roman" w:hAnsi="Times New Roman" w:cs="Times New Roman"/>
          <w:sz w:val="24"/>
          <w:szCs w:val="24"/>
        </w:rPr>
        <w:lastRenderedPageBreak/>
        <w:t>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</w:t>
      </w:r>
    </w:p>
    <w:p w14:paraId="7A1D6547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Вероятность протекания химических реакций.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Внутренняя энергия, энтальпия. Тепловой эффект химических реакций. Термохимические уравнения. Стандартная энтальпия реакций и образования веществ. Закон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Г.И.Гесса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его следствия. Энтропия.</w:t>
      </w:r>
    </w:p>
    <w:p w14:paraId="54C33F91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Скорость химических реакций.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Понятие о скорости реакций. Скорость гомо- и гетерогенной реакции. Энергия активации.</w:t>
      </w:r>
      <w:r w:rsidR="00A34A24" w:rsidRPr="0073423C">
        <w:rPr>
          <w:rFonts w:ascii="Times New Roman" w:hAnsi="Times New Roman" w:cs="Times New Roman"/>
          <w:sz w:val="24"/>
          <w:szCs w:val="24"/>
        </w:rPr>
        <w:t xml:space="preserve"> </w:t>
      </w:r>
      <w:r w:rsidRPr="0073423C">
        <w:rPr>
          <w:rFonts w:ascii="Times New Roman" w:hAnsi="Times New Roman" w:cs="Times New Roman"/>
          <w:sz w:val="24"/>
          <w:szCs w:val="24"/>
        </w:rPr>
        <w:t>Факторы, влияющие на скорость химической реакции. Природа реагирующих веществ. Температура (закон Вант—Гоффа).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14:paraId="616A715E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Обратимость химических реакций</w:t>
      </w:r>
      <w:r w:rsidRPr="0073423C">
        <w:rPr>
          <w:rFonts w:ascii="Times New Roman" w:hAnsi="Times New Roman" w:cs="Times New Roman"/>
          <w:sz w:val="24"/>
          <w:szCs w:val="24"/>
        </w:rPr>
        <w:t xml:space="preserve">. Химическое равновесие. 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Ле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).</w:t>
      </w:r>
    </w:p>
    <w:p w14:paraId="4B8C1F3B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5996EC7B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Превращение красного фосфора в белый; кислорода в озон.</w:t>
      </w:r>
    </w:p>
    <w:p w14:paraId="0DFB008E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бутана и изобутана.</w:t>
      </w:r>
    </w:p>
    <w:p w14:paraId="71510134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Получение кислорода из пероксида водорода и воды; дегидратация этанола.</w:t>
      </w:r>
    </w:p>
    <w:p w14:paraId="4BA81BE1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Цепочка превращений Р → Р2О5 → Н3РО4; свойства уксусной кислоты; реакции, идущие с образованием осадка, газа и воды; свойства металлов, окисление альдегида в кислоту и спирта в альдегид.</w:t>
      </w:r>
    </w:p>
    <w:p w14:paraId="0B426779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Реакции горения; реакции эндотермические на примере реакции разложения (этанола, калийной селитры, бихромата аммония) и экзотермические на примере </w:t>
      </w:r>
      <w:r w:rsidRPr="0073423C">
        <w:rPr>
          <w:rFonts w:ascii="Times New Roman" w:hAnsi="Times New Roman" w:cs="Times New Roman"/>
          <w:sz w:val="24"/>
          <w:szCs w:val="24"/>
        </w:rPr>
        <w:cr/>
        <w:t>реакций соединения (обесцвечивание бромной воды и раствора перманганата калия этиленом, гашение извести и др.).</w:t>
      </w:r>
    </w:p>
    <w:p w14:paraId="0D88538B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цинка с растворами соляной и серной кислот при разных температурах, разных концентрациях соляной кислоты; разложение пероксида кислорода с помощью оксида марганца (IV), каталазы сырого мяса и сырого картофеля.</w:t>
      </w:r>
    </w:p>
    <w:p w14:paraId="41F9B305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цинка различной поверхности (порошка, пыли, гранул) с кислотой.</w:t>
      </w:r>
    </w:p>
    <w:p w14:paraId="23559126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Модель «кипящего слоя».</w:t>
      </w:r>
    </w:p>
    <w:p w14:paraId="24AE197A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Смещение равновесия в системе: Fe3+ + 3 CNS− ←→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423C">
        <w:rPr>
          <w:rFonts w:ascii="Times New Roman" w:hAnsi="Times New Roman" w:cs="Times New Roman"/>
          <w:sz w:val="24"/>
          <w:szCs w:val="24"/>
        </w:rPr>
        <w:t>CNS)3; омыление жиров, реакции этерификации.</w:t>
      </w:r>
    </w:p>
    <w:p w14:paraId="4614196A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Зависимость степени электролитической диссоциации уксусной кислоты от разбавления.</w:t>
      </w:r>
    </w:p>
    <w:p w14:paraId="0C1FC4EA" w14:textId="77777777" w:rsidR="00AA60D5" w:rsidRPr="0073423C" w:rsidRDefault="00AA60D5" w:rsidP="009650D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Сравнение свойств 0,1 Н растворов серной и сернистой кислот; муравьиной и уксусной кислот; гидроксидов лития, натрия и калия.</w:t>
      </w:r>
    </w:p>
    <w:p w14:paraId="39D1EA79" w14:textId="77777777" w:rsidR="002A16F4" w:rsidRPr="0073423C" w:rsidRDefault="007B18A7" w:rsidP="00965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№7</w:t>
      </w:r>
      <w:r w:rsidR="002A16F4"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6F4" w:rsidRPr="0073423C">
        <w:rPr>
          <w:rFonts w:ascii="Times New Roman" w:hAnsi="Times New Roman" w:cs="Times New Roman"/>
          <w:bCs/>
          <w:sz w:val="24"/>
          <w:szCs w:val="24"/>
        </w:rPr>
        <w:t>Скорость и обратимость химических реакций</w:t>
      </w:r>
      <w:r w:rsidR="002A16F4"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1CF6E7" w14:textId="77777777" w:rsidR="002A16F4" w:rsidRPr="0073423C" w:rsidRDefault="00DB3F75" w:rsidP="00965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3423C">
        <w:rPr>
          <w:rFonts w:ascii="Times New Roman" w:hAnsi="Times New Roman" w:cs="Times New Roman"/>
          <w:b/>
          <w:sz w:val="24"/>
          <w:szCs w:val="24"/>
        </w:rPr>
        <w:t>Практическое  занятие</w:t>
      </w:r>
      <w:proofErr w:type="gramEnd"/>
      <w:r w:rsidRPr="0073423C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="002A16F4" w:rsidRPr="007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6F4" w:rsidRPr="0073423C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расчетов</w:t>
      </w:r>
      <w:r w:rsidR="002A16F4" w:rsidRPr="00734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A16F4" w:rsidRPr="0073423C">
        <w:rPr>
          <w:rFonts w:ascii="Times New Roman" w:hAnsi="Times New Roman" w:cs="Times New Roman"/>
          <w:sz w:val="24"/>
          <w:szCs w:val="24"/>
          <w:shd w:val="clear" w:color="auto" w:fill="FFFFFF"/>
        </w:rPr>
        <w:t>по термохимическим уравнениям реакций</w:t>
      </w:r>
    </w:p>
    <w:p w14:paraId="0338D8AF" w14:textId="77777777" w:rsidR="007B18A7" w:rsidRPr="0073423C" w:rsidRDefault="001051FE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2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14:paraId="36DD601B" w14:textId="77777777" w:rsidR="001051FE" w:rsidRPr="0073423C" w:rsidRDefault="001051FE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BCBDEE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2.8. Растворы</w:t>
      </w:r>
    </w:p>
    <w:p w14:paraId="14CF474E" w14:textId="77777777" w:rsidR="00876DBE" w:rsidRPr="0073423C" w:rsidRDefault="00876DBE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6EEF27C4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67D57F64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0484FC78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7CD63299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r w:rsidRPr="0073423C">
        <w:rPr>
          <w:rFonts w:ascii="Times New Roman" w:hAnsi="Times New Roman" w:cs="Times New Roman"/>
          <w:sz w:val="24"/>
          <w:szCs w:val="24"/>
        </w:rPr>
        <w:lastRenderedPageBreak/>
        <w:t>химических объектов и процессов, с которыми возникает необходимость сталкиваться в профессиональной сфере;</w:t>
      </w:r>
    </w:p>
    <w:p w14:paraId="406021D3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42FE7A70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37ABEBE9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59861F96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0976A473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278F72EC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538827A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Понятие о растворах</w:t>
      </w:r>
      <w:r w:rsidRPr="0073423C">
        <w:rPr>
          <w:rFonts w:ascii="Times New Roman" w:hAnsi="Times New Roman" w:cs="Times New Roman"/>
          <w:sz w:val="24"/>
          <w:szCs w:val="24"/>
        </w:rPr>
        <w:t>.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</w:r>
    </w:p>
    <w:p w14:paraId="23F26BBF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Теория электролитической диссоциации</w:t>
      </w:r>
      <w:r w:rsidRPr="0073423C">
        <w:rPr>
          <w:rFonts w:ascii="Times New Roman" w:hAnsi="Times New Roman" w:cs="Times New Roman"/>
          <w:sz w:val="24"/>
          <w:szCs w:val="24"/>
        </w:rPr>
        <w:t>. 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</w:r>
    </w:p>
    <w:p w14:paraId="261C47AB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Диссоциация воды. Водородный показатель. Среда водных растворов электролитов. Реакции обмена в водных растворах электролитов.</w:t>
      </w:r>
    </w:p>
    <w:p w14:paraId="25F63753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Гидролиз как обменный процесс.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Необратимый гидролиз органических и неорганических соединений и его значение в практической деятельности человека. Обратимый гидролиз солей. Ступенчатый гидролиз. Практическое применение гидролиза.</w:t>
      </w:r>
    </w:p>
    <w:p w14:paraId="71B53A93" w14:textId="77777777" w:rsidR="00AA60D5" w:rsidRPr="0073423C" w:rsidRDefault="00AA60D5" w:rsidP="0096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Гидролиз органических веществ (белков, жиров, углеводов,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полинуклеотидов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, АТФ) и его биологическое и практическое значение. Омыление жиров. Реакция этерификации.</w:t>
      </w:r>
    </w:p>
    <w:p w14:paraId="509507EC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005DBF95" w14:textId="77777777" w:rsidR="00AA60D5" w:rsidRPr="0073423C" w:rsidRDefault="00AA60D5" w:rsidP="009650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Сравнение электропроводности растворов электролитов.</w:t>
      </w:r>
    </w:p>
    <w:p w14:paraId="278B5840" w14:textId="77777777" w:rsidR="00AA60D5" w:rsidRPr="0073423C" w:rsidRDefault="00AA60D5" w:rsidP="009650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Смещение равновесия диссоциации слабых кислот.</w:t>
      </w:r>
    </w:p>
    <w:p w14:paraId="27C54DAB" w14:textId="77777777" w:rsidR="00AA60D5" w:rsidRPr="0073423C" w:rsidRDefault="00AA60D5" w:rsidP="009650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Индикаторы и изменение их окраски в разных средах.</w:t>
      </w:r>
    </w:p>
    <w:p w14:paraId="574166BF" w14:textId="77777777" w:rsidR="00AA60D5" w:rsidRPr="0073423C" w:rsidRDefault="00AA60D5" w:rsidP="009650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Сернокислый и ферментативный гидролиз углеводов.</w:t>
      </w:r>
    </w:p>
    <w:p w14:paraId="030F8E20" w14:textId="77777777" w:rsidR="00AA60D5" w:rsidRPr="0073423C" w:rsidRDefault="00AA60D5" w:rsidP="009650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Гидролиз карбонатов, сульфатов и силикатов щелочных металлов; нитратов свинца (II) или цинка, хлорида аммония.</w:t>
      </w:r>
    </w:p>
    <w:p w14:paraId="06CC01D9" w14:textId="77777777" w:rsidR="00BA4859" w:rsidRPr="0073423C" w:rsidRDefault="00BA4859" w:rsidP="009650D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  <w:r w:rsidRPr="007342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B3F75" w:rsidRPr="007342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№6 </w:t>
      </w:r>
      <w:r w:rsidRPr="0073423C">
        <w:rPr>
          <w:rFonts w:ascii="Times New Roman" w:hAnsi="Times New Roman" w:cs="Times New Roman"/>
          <w:bCs/>
          <w:sz w:val="24"/>
          <w:szCs w:val="24"/>
          <w:lang w:eastAsia="ar-SA"/>
        </w:rPr>
        <w:t>Расчёт массовой доли и концентрации растворенного вещества.</w:t>
      </w:r>
    </w:p>
    <w:p w14:paraId="5B6F995B" w14:textId="77777777" w:rsidR="00BA4859" w:rsidRPr="0073423C" w:rsidRDefault="00DB3F75" w:rsidP="00965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7 </w:t>
      </w:r>
      <w:r w:rsidR="00BA4859" w:rsidRPr="0073423C">
        <w:rPr>
          <w:rFonts w:ascii="Times New Roman" w:hAnsi="Times New Roman" w:cs="Times New Roman"/>
          <w:bCs/>
          <w:sz w:val="24"/>
          <w:szCs w:val="24"/>
        </w:rPr>
        <w:t>Составление уравнений химических реакций в молекулярной и ионной форме</w:t>
      </w:r>
    </w:p>
    <w:p w14:paraId="635B1961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2.9. Окислительно-восстановительные реакции.</w:t>
      </w:r>
    </w:p>
    <w:p w14:paraId="38E98D48" w14:textId="77777777" w:rsidR="00876DBE" w:rsidRPr="0073423C" w:rsidRDefault="00876DBE" w:rsidP="0096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72DDE456" w14:textId="77777777" w:rsidR="00AF75AB" w:rsidRPr="0073423C" w:rsidRDefault="00AF75AB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458DA7A2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6664DD5F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468D7874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3C52C60B" w14:textId="77777777" w:rsidR="00C75686" w:rsidRPr="0073423C" w:rsidRDefault="00C75686" w:rsidP="0096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4E846DE9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49795C49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4FD631CA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6740E0FB" w14:textId="77777777" w:rsidR="00C75686" w:rsidRPr="0073423C" w:rsidRDefault="00C75686" w:rsidP="00965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F03EBC7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Электрохимические процессы</w:t>
      </w:r>
    </w:p>
    <w:p w14:paraId="14790F08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реакции.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Степень окисления. Восстановители 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—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</w:t>
      </w:r>
    </w:p>
    <w:p w14:paraId="0342624D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веществ, образованных элементами в промежуточных степенях окисления.</w:t>
      </w:r>
    </w:p>
    <w:p w14:paraId="24C1E6E3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Классификация окислительно-восстановительных реакций.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Реакции межатомного и межмолекулярного окисления-восстановления. Реакции внутримолекулярного окисления-восстановления. Реакции самоокисления-самовосстановления (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).</w:t>
      </w:r>
    </w:p>
    <w:p w14:paraId="3DC34DD0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Методы составления уравнений окислительно-восстановительных реакций. Метод электронного баланса. Влияние среды на протекание окислительно-восстановительных процессов.</w:t>
      </w:r>
    </w:p>
    <w:p w14:paraId="088CE9A6" w14:textId="77777777" w:rsidR="00AA60D5" w:rsidRPr="0073423C" w:rsidRDefault="00AA60D5" w:rsidP="00965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Химические источники тока. Электродные потенциалы. Ряд стандартных электродных потенциалов (электрохимический ряд напряжений металлов). Гальванические элементы и принципы их работы. Составление гальванических элементов. Образование гальванических пар при химических процессах. Гальванические элементы, применяемые в жизни: свинцовая аккумуляторная батарея, никель-кадмиевые батареи, топливные элементы.</w:t>
      </w:r>
    </w:p>
    <w:p w14:paraId="20EC4AEA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Электролиз расплавов и водных растворов электролитов</w:t>
      </w:r>
      <w:r w:rsidRPr="0073423C">
        <w:rPr>
          <w:rFonts w:ascii="Times New Roman" w:hAnsi="Times New Roman" w:cs="Times New Roman"/>
          <w:sz w:val="24"/>
          <w:szCs w:val="24"/>
        </w:rPr>
        <w:t>. Процессы, 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</w:r>
    </w:p>
    <w:p w14:paraId="2402C309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1900E373" w14:textId="77777777" w:rsidR="00AA60D5" w:rsidRPr="0073423C" w:rsidRDefault="00AA60D5" w:rsidP="00DA54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Восстановление дихромата калия цинком.</w:t>
      </w:r>
    </w:p>
    <w:p w14:paraId="52226893" w14:textId="77777777" w:rsidR="00AA60D5" w:rsidRPr="0073423C" w:rsidRDefault="00AA60D5" w:rsidP="00DA54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Восстановление оксида меди (II) углем и водородом.</w:t>
      </w:r>
    </w:p>
    <w:p w14:paraId="0D12B948" w14:textId="77777777" w:rsidR="00AA60D5" w:rsidRPr="0073423C" w:rsidRDefault="00AA60D5" w:rsidP="00DA54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Восстановление дихромата калия этиловым спиртом.</w:t>
      </w:r>
    </w:p>
    <w:p w14:paraId="225AA586" w14:textId="77777777" w:rsidR="00AA60D5" w:rsidRPr="0073423C" w:rsidRDefault="00AA60D5" w:rsidP="00DA54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Окислительные свойства азотной кислоты.</w:t>
      </w:r>
    </w:p>
    <w:p w14:paraId="0A8CB929" w14:textId="77777777" w:rsidR="00AA60D5" w:rsidRPr="0073423C" w:rsidRDefault="00AA60D5" w:rsidP="00DA54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Окислительные свойства дихромата калия.</w:t>
      </w:r>
    </w:p>
    <w:p w14:paraId="53A80534" w14:textId="77777777" w:rsidR="00AA60D5" w:rsidRPr="0073423C" w:rsidRDefault="00AA60D5" w:rsidP="00DA54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Гальванические элементы и батарейки.</w:t>
      </w:r>
    </w:p>
    <w:p w14:paraId="6FDC7547" w14:textId="77777777" w:rsidR="00AA60D5" w:rsidRPr="0073423C" w:rsidRDefault="00AA60D5" w:rsidP="00DA54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Электролиз раствора хлорида меди (II).</w:t>
      </w:r>
    </w:p>
    <w:p w14:paraId="778C1961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6905A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2.10. Классификация веществ. Простые вещества</w:t>
      </w:r>
    </w:p>
    <w:p w14:paraId="7ACCBF1C" w14:textId="77777777" w:rsidR="00876DBE" w:rsidRPr="0073423C" w:rsidRDefault="00876DBE" w:rsidP="00DA54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1BCC7D06" w14:textId="77777777" w:rsidR="00AF75AB" w:rsidRPr="0073423C" w:rsidRDefault="00AF75AB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0EE51FBB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06FF0687" w14:textId="77777777" w:rsidR="00C75686" w:rsidRPr="0073423C" w:rsidRDefault="00AF75AB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14:paraId="00AA285D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1ADB178F" w14:textId="77777777" w:rsidR="00C75686" w:rsidRPr="0073423C" w:rsidRDefault="00C75686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62237D06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в химии: </w:t>
      </w:r>
    </w:p>
    <w:p w14:paraId="06803DBD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00CD42B2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5D8461A2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3AA25BD2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Классификация неорганических веществ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оснуовные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комплексные.</w:t>
      </w:r>
    </w:p>
    <w:p w14:paraId="01A94FAD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Металлы.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Положение металлов в периодической системе и особенности строения их атомов. Простые вещества — металлы: строение кристаллов и металлическая химическая связь. 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галогеналканами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, фенолом, кислотами), щелочами. Оксиды и гидроксиды металлов. Зависимость свойств этих соединений от степеней окисления металлов. </w:t>
      </w:r>
    </w:p>
    <w:p w14:paraId="57623ECB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Значение металлов в природе и жизни организмов.</w:t>
      </w:r>
    </w:p>
    <w:p w14:paraId="6F0FCC42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Коррозия металлов</w:t>
      </w:r>
      <w:r w:rsidRPr="0073423C">
        <w:rPr>
          <w:rFonts w:ascii="Times New Roman" w:hAnsi="Times New Roman" w:cs="Times New Roman"/>
          <w:sz w:val="24"/>
          <w:szCs w:val="24"/>
        </w:rPr>
        <w:t>. Понятие коррозии. Химическая коррозия. Электрохимическая коррозия. Способы защиты металлов от коррозии.</w:t>
      </w:r>
    </w:p>
    <w:p w14:paraId="4C1BF577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Общие способы получения металлов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Металлы в природе. Металлургия и ее виды: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-, гидро- и электрометаллургия. Электролиз расплавов и растворов соединений металлов и его практическое значение.</w:t>
      </w:r>
    </w:p>
    <w:p w14:paraId="67A4A8E0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Неметаллы.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Положение неметаллов в Периодической системе, особенности строения их атомов. Электроотрицательность.</w:t>
      </w:r>
    </w:p>
    <w:p w14:paraId="32EF80A1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Благородные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Электронное строение атомов благородных газов и особенности их химических и физических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свойств.Неметаллы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 xml:space="preserve"> — простые вещества.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</w:t>
      </w:r>
      <w:r w:rsidRPr="0073423C">
        <w:rPr>
          <w:rFonts w:ascii="Times New Roman" w:hAnsi="Times New Roman" w:cs="Times New Roman"/>
          <w:sz w:val="24"/>
          <w:szCs w:val="24"/>
        </w:rPr>
        <w:cr/>
        <w:t>кислородом, сложными веществами — окислителями (азотной и серной кислотами и др.).</w:t>
      </w:r>
    </w:p>
    <w:p w14:paraId="29265F81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402AA87D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Коллекция «Классификация неорганических веществ» и образцы представителей классов.</w:t>
      </w:r>
    </w:p>
    <w:p w14:paraId="3F8E87F8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Коллекция «Классификация органических веществ» и образцы представителей классов.</w:t>
      </w:r>
    </w:p>
    <w:p w14:paraId="5A0316A6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кристаллических решеток металлов.</w:t>
      </w:r>
    </w:p>
    <w:p w14:paraId="4388CB2D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Коллекция металлов с разными физическими свойствами.</w:t>
      </w:r>
    </w:p>
    <w:p w14:paraId="71E75443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</w:t>
      </w:r>
    </w:p>
    <w:p w14:paraId="52988327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Оксиды и гидроксиды хрома.</w:t>
      </w:r>
    </w:p>
    <w:p w14:paraId="3FEC4FE7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Коррозия металлов в зависимости от условий.</w:t>
      </w:r>
    </w:p>
    <w:p w14:paraId="67C21780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Защита металлов от коррозии: образцы «нержавеек», защитных покрытий.</w:t>
      </w:r>
    </w:p>
    <w:p w14:paraId="1C0C6763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Коллекция руд.</w:t>
      </w:r>
    </w:p>
    <w:p w14:paraId="22E70B4C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Электролиз растворов солей.</w:t>
      </w:r>
    </w:p>
    <w:p w14:paraId="14A91D48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кристаллических решеток йода, алмаза, графита.</w:t>
      </w:r>
    </w:p>
    <w:p w14:paraId="36D50F40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Аллотропия фосфора, серы, кислорода.</w:t>
      </w:r>
    </w:p>
    <w:p w14:paraId="26B6D7A7" w14:textId="77777777" w:rsidR="00AA60D5" w:rsidRPr="0073423C" w:rsidRDefault="00AA60D5" w:rsidP="00DA545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водорода с кислородом; сурьмы с хлором; натрия с йодом; хлора с раствором бромида калия; хлорной и сероводородной воды; обесцвечивание бромной воды этиленом или ацетиленом.</w:t>
      </w:r>
    </w:p>
    <w:p w14:paraId="4F7BED7F" w14:textId="77777777" w:rsidR="00DF0DC9" w:rsidRDefault="00DF0DC9" w:rsidP="00DA54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</w:t>
      </w:r>
      <w:r w:rsidR="00DB3F75" w:rsidRPr="007342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42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Химические свойства металлов</w:t>
      </w:r>
    </w:p>
    <w:p w14:paraId="6052F415" w14:textId="77777777" w:rsidR="008E0BB4" w:rsidRPr="0073423C" w:rsidRDefault="008E0BB4" w:rsidP="00DA54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6AA663" w14:textId="77777777" w:rsidR="00AA60D5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2.11. Основные классы неорганических и органических соединений</w:t>
      </w:r>
    </w:p>
    <w:p w14:paraId="3B7E1F39" w14:textId="77777777" w:rsidR="008E0BB4" w:rsidRPr="0073423C" w:rsidRDefault="008E0BB4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09FD3" w14:textId="77777777" w:rsidR="00876DBE" w:rsidRPr="0073423C" w:rsidRDefault="00876DBE" w:rsidP="00DA54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118064DB" w14:textId="77777777" w:rsidR="00AF75AB" w:rsidRPr="0073423C" w:rsidRDefault="00AF75AB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05A9DB23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60487C52" w14:textId="77777777" w:rsidR="00C75686" w:rsidRPr="0073423C" w:rsidRDefault="00C75686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• </w:t>
      </w:r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57D62EE1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4ED14674" w14:textId="77777777" w:rsidR="00C75686" w:rsidRPr="0073423C" w:rsidRDefault="00C75686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4D88AC60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0F49CFB8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1DB28E74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в химии: </w:t>
      </w:r>
    </w:p>
    <w:p w14:paraId="660FABFD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0245FD6E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52180362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E4696B3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Водородные соединения неметаллов.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Получение аммиака и хлороводорода синтезом и косвенно. Физические свойства. Отношение к воде: кислотно-основные свойства.</w:t>
      </w:r>
    </w:p>
    <w:p w14:paraId="75104889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Оксиды и ангидриды карбоновых кислот.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Несолеобразующие и солеобразующие оксиды. Кислотные оксиды, их свойства.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Осноувные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оксиды, их свойства. Амфотерные оксиды, их свойства. Зависимость свойств оксидов металлов от степени окисления. Ангидриды карбоновых кислот как аналоги кислотных оксидов.</w:t>
      </w:r>
    </w:p>
    <w:p w14:paraId="0CBBA530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Кислоты органические и неорганические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Кислоты в свете теории электролитической диссоциации. Кислоты в свете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протолитической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теории. Классификация органических и неорганических кислот. Общие свойства кислот: взаимодействие органических и неорганических кислот с металлами,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оснуовными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амфотерными оксидами и гидроксидами, солями, образование сложных эфиров. Особенности свойств концентрированной серной и азотной кислот.</w:t>
      </w:r>
    </w:p>
    <w:p w14:paraId="15BCC7D4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Основания органические и неорганические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Основания в свете теории электролитической диссоциации. Основания в свете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протолитической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14:paraId="064ADBFF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Амфотерные органические и неорганические соединения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Амфотерные основания в свете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протолитической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теории. Амфотерность оксидов и гидроксидов переходных металлов: взаимодействие с кислотами и щелочами.</w:t>
      </w:r>
    </w:p>
    <w:p w14:paraId="00E68029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Соли. Классификация и химические свойства солей. Особенности свойств солей </w:t>
      </w:r>
    </w:p>
    <w:p w14:paraId="25CF530D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органических и неорганических кислот.</w:t>
      </w:r>
    </w:p>
    <w:p w14:paraId="1DB1EF5F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Генетическая связь между классами органических и неорганических соединений. </w:t>
      </w:r>
      <w:r w:rsidRPr="0073423C">
        <w:rPr>
          <w:rFonts w:ascii="Times New Roman" w:hAnsi="Times New Roman" w:cs="Times New Roman"/>
          <w:sz w:val="24"/>
          <w:szCs w:val="24"/>
        </w:rPr>
        <w:t xml:space="preserve">Понятие о генетической связи и генетических рядах в неорганической и органической </w:t>
      </w:r>
      <w:r w:rsidRPr="0073423C">
        <w:rPr>
          <w:rFonts w:ascii="Times New Roman" w:hAnsi="Times New Roman" w:cs="Times New Roman"/>
          <w:sz w:val="24"/>
          <w:szCs w:val="24"/>
        </w:rPr>
        <w:cr/>
        <w:t>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14:paraId="4E38BFBA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72202B34" w14:textId="77777777" w:rsidR="00AA60D5" w:rsidRPr="0073423C" w:rsidRDefault="00AA60D5" w:rsidP="00DA54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Коллекции кислотных, основных и амфотерных оксидов, демонстрация их свойств.</w:t>
      </w:r>
    </w:p>
    <w:p w14:paraId="57267050" w14:textId="77777777" w:rsidR="00AA60D5" w:rsidRPr="0073423C" w:rsidRDefault="00AA60D5" w:rsidP="00DA54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Взаимодействие концентрированных азотной и серной кислот, а также разбавленной азотной кислоты с медью.</w:t>
      </w:r>
    </w:p>
    <w:p w14:paraId="78AF81CE" w14:textId="77777777" w:rsidR="00AA60D5" w:rsidRPr="0073423C" w:rsidRDefault="00AA60D5" w:rsidP="00DA54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Реакция «серебряного зеркала» для муравьиной кислоты.</w:t>
      </w:r>
    </w:p>
    <w:p w14:paraId="0013A663" w14:textId="77777777" w:rsidR="00AA60D5" w:rsidRPr="0073423C" w:rsidRDefault="00AA60D5" w:rsidP="00DA54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раствора гидроксида натрия с кислотными оксидами (оксидом фосфора (V)), амфотерными гидроксидами (гидроксидом цинка).</w:t>
      </w:r>
    </w:p>
    <w:p w14:paraId="0CE2E2D5" w14:textId="77777777" w:rsidR="00AA60D5" w:rsidRPr="0073423C" w:rsidRDefault="00AA60D5" w:rsidP="00DA545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Взаимодействие аммиака с хлороводородом и водой. Аналогично для метиламина.</w:t>
      </w:r>
    </w:p>
    <w:p w14:paraId="7724C810" w14:textId="77777777" w:rsidR="004310C5" w:rsidRPr="0073423C" w:rsidRDefault="00AA60D5" w:rsidP="00DA5455">
      <w:pPr>
        <w:pStyle w:val="a3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Взаимодействие аминокислот с кислотами и щелочами. </w:t>
      </w:r>
    </w:p>
    <w:p w14:paraId="591C0EA2" w14:textId="77777777" w:rsidR="00F10762" w:rsidRPr="0073423C" w:rsidRDefault="00F10762" w:rsidP="00DA545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>Лабораторные работы №</w:t>
      </w:r>
      <w:r w:rsidR="00DB3F75" w:rsidRPr="0073423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3423C">
        <w:rPr>
          <w:rFonts w:ascii="Times New Roman" w:hAnsi="Times New Roman" w:cs="Times New Roman"/>
          <w:bCs/>
          <w:sz w:val="24"/>
          <w:szCs w:val="24"/>
        </w:rPr>
        <w:t>.</w:t>
      </w:r>
      <w:r w:rsidRPr="007342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Химические свойства кислот и оснований в свете теории электролитической диссоциации.</w:t>
      </w:r>
    </w:p>
    <w:p w14:paraId="246A3831" w14:textId="77777777" w:rsidR="00DF0DC9" w:rsidRPr="0073423C" w:rsidRDefault="00F10762" w:rsidP="00DA54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342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B3F75" w:rsidRPr="007342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№10</w:t>
      </w:r>
      <w:r w:rsidRPr="007342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7342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Химические свойства солей в свете теории электролитической диссоциации. Гидролиз солей.</w:t>
      </w:r>
      <w:r w:rsidR="00DF0DC9" w:rsidRPr="007342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9FA7364" w14:textId="77777777" w:rsidR="00410BBF" w:rsidRPr="0073423C" w:rsidRDefault="00410BBF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82970A9" w14:textId="77777777" w:rsidR="00AA60D5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2.12. Химия элементов</w:t>
      </w:r>
    </w:p>
    <w:p w14:paraId="28D3D91D" w14:textId="77777777" w:rsidR="008E0BB4" w:rsidRPr="0073423C" w:rsidRDefault="008E0BB4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CFF94" w14:textId="77777777" w:rsidR="00876DBE" w:rsidRPr="0073423C" w:rsidRDefault="00876DBE" w:rsidP="00DA54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5925CCFF" w14:textId="77777777" w:rsidR="00AF75AB" w:rsidRPr="0073423C" w:rsidRDefault="00AF75AB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1A36329F" w14:textId="77777777" w:rsidR="00C75686" w:rsidRPr="0073423C" w:rsidRDefault="00C75686" w:rsidP="00DA54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технологий для повышения собственного интеллектуального развития в выбранной профессиональной деятельности;</w:t>
      </w:r>
    </w:p>
    <w:p w14:paraId="2C40CB64" w14:textId="77777777" w:rsidR="00C75686" w:rsidRPr="0073423C" w:rsidRDefault="00AF75AB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  результатов</w:t>
      </w:r>
      <w:proofErr w:type="gramEnd"/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4CC775B2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1AFB1A9D" w14:textId="77777777" w:rsidR="00C75686" w:rsidRPr="0073423C" w:rsidRDefault="00C75686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2E38B08F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основополагающими химическими понятиями, теориями, законами и </w:t>
      </w:r>
      <w:proofErr w:type="spellStart"/>
      <w:proofErr w:type="gramStart"/>
      <w:r w:rsidRPr="0073423C">
        <w:rPr>
          <w:rFonts w:ascii="Times New Roman" w:hAnsi="Times New Roman" w:cs="Times New Roman"/>
          <w:sz w:val="24"/>
          <w:szCs w:val="24"/>
        </w:rPr>
        <w:t>закономер-ностями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>;</w:t>
      </w:r>
    </w:p>
    <w:p w14:paraId="4FDA2847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14:paraId="7F480CD2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в химии: </w:t>
      </w:r>
    </w:p>
    <w:p w14:paraId="0A20DD1D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29CF48B9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23C">
        <w:rPr>
          <w:rFonts w:ascii="Times New Roman" w:hAnsi="Times New Roman" w:cs="Times New Roman"/>
          <w:i/>
          <w:sz w:val="24"/>
          <w:szCs w:val="24"/>
        </w:rPr>
        <w:t>s-Элементы</w:t>
      </w:r>
    </w:p>
    <w:p w14:paraId="1025BAF9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Водород.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Двойственное положение водорода в периодической системе. Изотопы водорода. Тяжелая вода. Окислительные и восстановительные свойства водорода, его получение и применение. Роль водорода в живой и неживой природе.</w:t>
      </w:r>
    </w:p>
    <w:p w14:paraId="1282AD2A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Вода. Роль воды как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средообразующего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вещества клетки. Экологические аспекты водопользования.</w:t>
      </w:r>
    </w:p>
    <w:p w14:paraId="3A39DB68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Элементы IА-группы</w:t>
      </w:r>
      <w:r w:rsidRPr="0073423C">
        <w:rPr>
          <w:rFonts w:ascii="Times New Roman" w:hAnsi="Times New Roman" w:cs="Times New Roman"/>
          <w:sz w:val="24"/>
          <w:szCs w:val="24"/>
        </w:rPr>
        <w:t xml:space="preserve">. Щелочные металлы. Общая характеристика щелочных металлов на основании положения в Периодической системе элементов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строения атомов. Получение, физические и химические свойства щелочных металлов. Катионы щелочных металлов как важнейшая химическая форма их существования, регулятивная роль катионов калия и натрия в живой клетке. Природные соединения натрия и калия, их значение.</w:t>
      </w:r>
    </w:p>
    <w:p w14:paraId="58A2F2A1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Элементы IIА-группы.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Общая характеристика щелочноземельных металлов и магния на основании положения в Периодической системе элементов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строения атомов. Кальций, его получение, физические и химические свойства. Важнейшие соединения кальция, их значение и применение. Кальций в природе, его биологическая роль.</w:t>
      </w:r>
    </w:p>
    <w:p w14:paraId="7E43001F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23C">
        <w:rPr>
          <w:rFonts w:ascii="Times New Roman" w:hAnsi="Times New Roman" w:cs="Times New Roman"/>
          <w:i/>
          <w:sz w:val="24"/>
          <w:szCs w:val="24"/>
        </w:rPr>
        <w:t>р-Элементы</w:t>
      </w:r>
    </w:p>
    <w:p w14:paraId="6B68AC35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Алюминий.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Характеристика алюминия на основании положения в Периодической системе элементов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строения атома. Получение, физические и химические свойства алюминия. Важнейшие соединения алюминия, их свойства, значение и применение. Природные </w:t>
      </w:r>
      <w:r w:rsidRPr="0073423C">
        <w:rPr>
          <w:rFonts w:ascii="Times New Roman" w:hAnsi="Times New Roman" w:cs="Times New Roman"/>
          <w:sz w:val="24"/>
          <w:szCs w:val="24"/>
        </w:rPr>
        <w:lastRenderedPageBreak/>
        <w:t>соединения алюминия.</w:t>
      </w:r>
      <w:r w:rsidRPr="0073423C">
        <w:rPr>
          <w:rFonts w:ascii="Times New Roman" w:hAnsi="Times New Roman" w:cs="Times New Roman"/>
          <w:sz w:val="24"/>
          <w:szCs w:val="24"/>
        </w:rPr>
        <w:cr/>
      </w:r>
      <w:r w:rsidRPr="0073423C">
        <w:rPr>
          <w:rFonts w:ascii="Times New Roman" w:hAnsi="Times New Roman" w:cs="Times New Roman"/>
          <w:b/>
          <w:sz w:val="24"/>
          <w:szCs w:val="24"/>
        </w:rPr>
        <w:t>Углерод и кремний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Общая характеристика на основании их положения в Периодической системе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строения атома. Простые вещества, образованные этими элементами. Оксиды и гидроксиды углерода и кремния. Важнейшие соли угольной и кремниевой кислот. Силикатная промышленность.</w:t>
      </w:r>
    </w:p>
    <w:p w14:paraId="29A34C57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Галогены. </w:t>
      </w:r>
      <w:r w:rsidRPr="0073423C">
        <w:rPr>
          <w:rFonts w:ascii="Times New Roman" w:hAnsi="Times New Roman" w:cs="Times New Roman"/>
          <w:sz w:val="24"/>
          <w:szCs w:val="24"/>
        </w:rPr>
        <w:t xml:space="preserve">Общая характеристика галогенов на основании их положения в Периодической системе элементов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строения атомов. Галогены — простые вещества: строение молекул, химические свойства, получение и применение. Важнейшие соединения галогенов, их свойства, значение и применение. Галогены в природе. Биологическая роль галогенов.</w:t>
      </w:r>
    </w:p>
    <w:p w14:paraId="78B46C69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3C">
        <w:rPr>
          <w:rFonts w:ascii="Times New Roman" w:hAnsi="Times New Roman" w:cs="Times New Roman"/>
          <w:b/>
          <w:sz w:val="24"/>
          <w:szCs w:val="24"/>
        </w:rPr>
        <w:t>Халькогены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. Общая характеристика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на основании их положения в Периодической системе элементов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строения атомов.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Халькогены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— простые вещества. Аллотропия. Строение молекул аллотропных модификаций и их свойства. Получение и применение кислорода и серы.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Халькогены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в природе, их биологическая роль.</w:t>
      </w:r>
    </w:p>
    <w:p w14:paraId="3CAFEAEF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Элементы VА-группы</w:t>
      </w:r>
      <w:r w:rsidRPr="0073423C">
        <w:rPr>
          <w:rFonts w:ascii="Times New Roman" w:hAnsi="Times New Roman" w:cs="Times New Roman"/>
          <w:sz w:val="24"/>
          <w:szCs w:val="24"/>
        </w:rPr>
        <w:t xml:space="preserve">. Общая характеристика элементов этой группы на основании их положения в Периодической системе элементов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строения атомов. Строение молекулы азота и аллотропных модификаций фосфора, их физические и химические свойства. Водородные соединения элементов VА-группы. Оксиды азота и фосфора, соответствующие им кислоты. Соли этих кислот. Свойства кислородных соединений азота и фосфора, их значение и применение. Азот и фосфор в природе, их биологическая роль.</w:t>
      </w:r>
    </w:p>
    <w:p w14:paraId="43D4B727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Элементы IVА-группы.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Общая характеристика элементов этой группы на основании их положения в Периодической системе элементов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и строения атомов. Углерод и его аллотропия. Свойства аллотропных модификаций углерода, их значение и применение. Оксиды и гидроксиды углерода и кремния, их химические свойства. Соли угольной и кремниевых кислот, их значение и применение.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Природообразующая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роль углерода для живой и кремния для неживой природы.</w:t>
      </w:r>
    </w:p>
    <w:p w14:paraId="52833553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23C">
        <w:rPr>
          <w:rFonts w:ascii="Times New Roman" w:hAnsi="Times New Roman" w:cs="Times New Roman"/>
          <w:i/>
          <w:sz w:val="24"/>
          <w:szCs w:val="24"/>
        </w:rPr>
        <w:t>d-Элементы</w:t>
      </w:r>
    </w:p>
    <w:p w14:paraId="0EA1890C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Особенности строения атомов d-элементов (IB-VIIIB-групп). Медь, цинк, хром, железо, марганец как простые вещества, их физические и химические свойства. Нахождение этих металлов в природе, их получение и значение. Соединения d-элементов с различными степенями окисления. Характер оксидов и гидроксидов этих элементов в зависимости от степени окисления металла.</w:t>
      </w:r>
    </w:p>
    <w:p w14:paraId="6613474E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14:paraId="0CA37326" w14:textId="77777777" w:rsidR="00AA60D5" w:rsidRPr="0073423C" w:rsidRDefault="00AA60D5" w:rsidP="00DA54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Коллекции простых веществ, образованных элементами различных электронных семейств.</w:t>
      </w:r>
    </w:p>
    <w:p w14:paraId="75853D49" w14:textId="77777777" w:rsidR="00AA60D5" w:rsidRPr="0073423C" w:rsidRDefault="00AA60D5" w:rsidP="00DA54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Коллекции минералов и горных пород.</w:t>
      </w:r>
    </w:p>
    <w:p w14:paraId="138D1A79" w14:textId="77777777" w:rsidR="00AA60D5" w:rsidRPr="0073423C" w:rsidRDefault="00AA60D5" w:rsidP="00DA54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Получение аллотропных модификаций кислорода, серы, фосфора.</w:t>
      </w:r>
    </w:p>
    <w:p w14:paraId="273D5EAA" w14:textId="77777777" w:rsidR="00AA60D5" w:rsidRPr="0073423C" w:rsidRDefault="00AA60D5" w:rsidP="00DA54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Химические свойства водорода, кислорода, серы, фосфора, галогенов, углерода.</w:t>
      </w:r>
    </w:p>
    <w:p w14:paraId="786556E7" w14:textId="77777777" w:rsidR="00AA60D5" w:rsidRPr="0073423C" w:rsidRDefault="00AA60D5" w:rsidP="00DA54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Оксиды серы, азота, углерода, железа, марганца, меди с различными степенями окисления, их свойства.</w:t>
      </w:r>
    </w:p>
    <w:p w14:paraId="62C3D021" w14:textId="77777777" w:rsidR="00AA60D5" w:rsidRDefault="00AA60D5" w:rsidP="00DA545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Гидроксиды серы, хрома, марганца, железа, меди, алюминия и цинка, их получение и химические свойства.</w:t>
      </w:r>
    </w:p>
    <w:p w14:paraId="0D1477B4" w14:textId="77777777" w:rsidR="008E0BB4" w:rsidRPr="0073423C" w:rsidRDefault="008E0BB4" w:rsidP="00DA54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F594" w14:textId="77777777" w:rsidR="00AA60D5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2.13. Химия в жизни общества</w:t>
      </w:r>
    </w:p>
    <w:p w14:paraId="081A09A8" w14:textId="77777777" w:rsidR="008E0BB4" w:rsidRPr="0073423C" w:rsidRDefault="008E0BB4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1322B" w14:textId="77777777" w:rsidR="00876DBE" w:rsidRPr="0073423C" w:rsidRDefault="00876DBE" w:rsidP="00DA54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3C">
        <w:rPr>
          <w:rFonts w:ascii="Times New Roman" w:hAnsi="Times New Roman" w:cs="Times New Roman"/>
          <w:b/>
          <w:sz w:val="24"/>
          <w:szCs w:val="24"/>
          <w:u w:val="single"/>
        </w:rPr>
        <w:t>Достижение обучающимися:</w:t>
      </w:r>
    </w:p>
    <w:p w14:paraId="651E880A" w14:textId="77777777" w:rsidR="00AF75AB" w:rsidRPr="0073423C" w:rsidRDefault="00AF75AB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личностных результатов:</w:t>
      </w:r>
    </w:p>
    <w:p w14:paraId="5F55E177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7CB77967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25B96931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5505518B" w14:textId="77777777" w:rsidR="00C75686" w:rsidRPr="0073423C" w:rsidRDefault="00C75686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7342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 результатов</w:t>
      </w:r>
      <w:proofErr w:type="gramEnd"/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48162C0B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15A48714" w14:textId="77777777" w:rsidR="00C75686" w:rsidRPr="0073423C" w:rsidRDefault="00C75686" w:rsidP="00DA5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• предметных</w:t>
      </w:r>
      <w:r w:rsidR="00AF75AB" w:rsidRPr="007342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3423C">
        <w:rPr>
          <w:rFonts w:ascii="Times New Roman" w:hAnsi="Times New Roman" w:cs="Times New Roman"/>
          <w:b/>
          <w:sz w:val="24"/>
          <w:szCs w:val="24"/>
        </w:rPr>
        <w:t>:</w:t>
      </w:r>
    </w:p>
    <w:p w14:paraId="63DEBF03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7352D17E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владение правилами техники безопасности при использовании химических веществ;</w:t>
      </w:r>
    </w:p>
    <w:p w14:paraId="4B3BD532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−</w:t>
      </w:r>
      <w:r w:rsidRPr="0073423C">
        <w:rPr>
          <w:rFonts w:ascii="Times New Roman" w:hAnsi="Times New Roman" w:cs="Times New Roman"/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516EB3E8" w14:textId="77777777" w:rsidR="00C75686" w:rsidRPr="0073423C" w:rsidRDefault="00C75686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EF8B5D5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Химия и производство.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 </w:t>
      </w:r>
    </w:p>
    <w:p w14:paraId="46646B18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Химия в сельском хозяйстве</w:t>
      </w:r>
      <w:r w:rsidRPr="0073423C">
        <w:rPr>
          <w:rFonts w:ascii="Times New Roman" w:hAnsi="Times New Roman" w:cs="Times New Roman"/>
          <w:sz w:val="24"/>
          <w:szCs w:val="24"/>
        </w:rPr>
        <w:t>.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14:paraId="156D52D6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Химия и экология.</w:t>
      </w:r>
      <w:r w:rsidRPr="0073423C">
        <w:rPr>
          <w:rFonts w:ascii="Times New Roman" w:hAnsi="Times New Roman" w:cs="Times New Roman"/>
          <w:sz w:val="24"/>
          <w:szCs w:val="24"/>
        </w:rPr>
        <w:t xml:space="preserve">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14:paraId="1E0F8A6D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Химия и повседневная жизнь человека.</w:t>
      </w:r>
      <w:r w:rsidRPr="0073423C">
        <w:rPr>
          <w:rFonts w:ascii="Times New Roman" w:hAnsi="Times New Roman" w:cs="Times New Roman"/>
          <w:sz w:val="24"/>
          <w:szCs w:val="24"/>
        </w:rPr>
        <w:t xml:space="preserve"> 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14:paraId="553E314B" w14:textId="77777777" w:rsidR="00AA60D5" w:rsidRPr="0073423C" w:rsidRDefault="00AA60D5" w:rsidP="00DA54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14:paraId="4DF5DED7" w14:textId="77777777" w:rsidR="00AA60D5" w:rsidRPr="0073423C" w:rsidRDefault="00AA60D5" w:rsidP="00DA54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Модели производства серной кислоты и аммиака.</w:t>
      </w:r>
    </w:p>
    <w:p w14:paraId="6C72BAB7" w14:textId="77777777" w:rsidR="00AA60D5" w:rsidRPr="0073423C" w:rsidRDefault="00AA60D5" w:rsidP="00DA54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Коллекция удобрений и пестицидов.</w:t>
      </w:r>
    </w:p>
    <w:p w14:paraId="0871EBCE" w14:textId="77777777" w:rsidR="00AA60D5" w:rsidRPr="0073423C" w:rsidRDefault="00AA60D5" w:rsidP="00DA54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Образцы средств бытовой химии и лекарственных препаратов.</w:t>
      </w:r>
    </w:p>
    <w:p w14:paraId="156FF1EA" w14:textId="77777777" w:rsidR="00AA60D5" w:rsidRPr="0073423C" w:rsidRDefault="00AA60D5" w:rsidP="00DA54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14:paraId="02A05AB4" w14:textId="77777777" w:rsidR="00AA60D5" w:rsidRPr="0073423C" w:rsidRDefault="00AA60D5" w:rsidP="00DA545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Ознакомление с коллекцией удобрений и пестицидов.</w:t>
      </w:r>
    </w:p>
    <w:p w14:paraId="5CC463CF" w14:textId="4A4A8960" w:rsidR="00AF75AB" w:rsidRDefault="00AA60D5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Ознакомление с образцами средств бытовой химии и лекарственных препаратов.</w:t>
      </w:r>
      <w:r w:rsidRPr="0073423C">
        <w:rPr>
          <w:rFonts w:ascii="Times New Roman" w:hAnsi="Times New Roman" w:cs="Times New Roman"/>
          <w:sz w:val="24"/>
          <w:szCs w:val="24"/>
        </w:rPr>
        <w:cr/>
      </w:r>
    </w:p>
    <w:p w14:paraId="28851559" w14:textId="1490B946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F205FEA" w14:textId="680C514C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B97C0C7" w14:textId="47CB68E9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1848B95" w14:textId="34EBC446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3D56F8B" w14:textId="3E251797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006CB81" w14:textId="0FB9F0ED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B5C7E80" w14:textId="566DDC80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FB0F8D6" w14:textId="5346F784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492719F" w14:textId="611DC577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E2D44DD" w14:textId="39B7BBEF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8B19E02" w14:textId="310798EE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B82B303" w14:textId="301A37AF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8D6F3E3" w14:textId="695737F5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20AB2CE" w14:textId="7F7A6BE3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689E89E" w14:textId="77777777" w:rsidR="00135F32" w:rsidRDefault="00135F32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14:paraId="7535F3C9" w14:textId="77777777" w:rsidR="008E0BB4" w:rsidRPr="0073423C" w:rsidRDefault="008E0BB4" w:rsidP="00DA54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1D652F7" w14:textId="77777777" w:rsidR="00F732B0" w:rsidRPr="0073423C" w:rsidRDefault="00DA5455" w:rsidP="00F73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  <w:lastRenderedPageBreak/>
        <w:t>Т</w:t>
      </w:r>
      <w:r w:rsidR="00F732B0" w:rsidRPr="0073423C"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  <w:t>ематическое планирование</w:t>
      </w:r>
    </w:p>
    <w:p w14:paraId="0639ABC5" w14:textId="77777777" w:rsidR="00950D1E" w:rsidRPr="0073423C" w:rsidRDefault="00950D1E" w:rsidP="00DA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</w:pPr>
      <w:r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>При реализаци</w:t>
      </w:r>
      <w:r w:rsidR="008E0BB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>и содержания общеобразовательного</w:t>
      </w:r>
      <w:r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 xml:space="preserve"> учебно</w:t>
      </w:r>
      <w:r w:rsidR="008E0BB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>го предмета «Х</w:t>
      </w:r>
      <w:r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>имия»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  <w:r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cr/>
      </w:r>
      <w:r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ab/>
        <w:t xml:space="preserve">•по специальностям СПО </w:t>
      </w:r>
      <w:r w:rsidR="00AA60D5"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>естественнонаучного</w:t>
      </w:r>
      <w:r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 xml:space="preserve"> профиля профессионального образования — 1</w:t>
      </w:r>
      <w:r w:rsidR="00EA7B1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>12</w:t>
      </w:r>
      <w:r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 xml:space="preserve"> часов, из них аудиторная (обязательная) нагрузка обучающихся, включая лабораторные </w:t>
      </w:r>
      <w:r w:rsidR="00EA7B1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>работы</w:t>
      </w:r>
      <w:r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 xml:space="preserve"> и практические занятия, —</w:t>
      </w:r>
      <w:r w:rsidR="00EA7B1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>112</w:t>
      </w:r>
      <w:r w:rsidRPr="0073423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 xml:space="preserve"> часов</w:t>
      </w:r>
      <w:r w:rsidR="00EA7B1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ar-SA"/>
        </w:rPr>
        <w:t>.</w:t>
      </w:r>
    </w:p>
    <w:tbl>
      <w:tblPr>
        <w:tblpPr w:leftFromText="180" w:rightFromText="180" w:vertAnchor="text" w:horzAnchor="margin" w:tblpXSpec="center" w:tblpY="280"/>
        <w:tblW w:w="9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  <w:gridCol w:w="1271"/>
        <w:gridCol w:w="686"/>
        <w:gridCol w:w="1090"/>
        <w:gridCol w:w="930"/>
        <w:gridCol w:w="1090"/>
      </w:tblGrid>
      <w:tr w:rsidR="00F732B0" w:rsidRPr="0073423C" w14:paraId="0A2ADEE8" w14:textId="77777777" w:rsidTr="009B4A2B">
        <w:trPr>
          <w:trHeight w:hRule="exact" w:val="1070"/>
        </w:trPr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F5677" w14:textId="77777777" w:rsidR="00F732B0" w:rsidRPr="0073423C" w:rsidRDefault="00F732B0" w:rsidP="0064217C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9251262" w14:textId="77777777" w:rsidR="00F732B0" w:rsidRPr="0073423C" w:rsidRDefault="00F732B0" w:rsidP="0064217C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3F1CE2" w14:textId="77777777" w:rsidR="00F732B0" w:rsidRPr="0073423C" w:rsidRDefault="00F732B0" w:rsidP="0064217C">
            <w:pPr>
              <w:pStyle w:val="TableParagraph"/>
              <w:ind w:left="7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3C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73423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3423C">
              <w:rPr>
                <w:rFonts w:ascii="Times New Roman" w:hAnsi="Times New Roman"/>
                <w:spacing w:val="-1"/>
                <w:sz w:val="24"/>
                <w:szCs w:val="24"/>
              </w:rPr>
              <w:t>разделов</w:t>
            </w:r>
            <w:proofErr w:type="spellEnd"/>
            <w:r w:rsidRPr="0073423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3423C">
              <w:rPr>
                <w:rFonts w:ascii="Times New Roman" w:hAnsi="Times New Roman"/>
                <w:sz w:val="24"/>
                <w:szCs w:val="24"/>
              </w:rPr>
              <w:t>и</w:t>
            </w:r>
            <w:r w:rsidRPr="0073423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3423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3D76D" w14:textId="77777777" w:rsidR="00F732B0" w:rsidRPr="0073423C" w:rsidRDefault="00F732B0" w:rsidP="0064217C">
            <w:pPr>
              <w:pStyle w:val="TableParagraph"/>
              <w:spacing w:before="131"/>
              <w:ind w:left="73" w:right="73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Макс.</w:t>
            </w:r>
            <w:r w:rsidRPr="0073423C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3423C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учеб.нагру</w:t>
            </w:r>
            <w:proofErr w:type="spellEnd"/>
            <w:proofErr w:type="gramEnd"/>
            <w:r w:rsidRPr="0073423C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зка</w:t>
            </w:r>
            <w:proofErr w:type="spellEnd"/>
            <w:r w:rsidRPr="0073423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342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студента,</w:t>
            </w:r>
            <w:r w:rsidRPr="0073423C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5BD2" w14:textId="77777777" w:rsidR="00F732B0" w:rsidRPr="0073423C" w:rsidRDefault="00F732B0" w:rsidP="0064217C">
            <w:pPr>
              <w:pStyle w:val="TableParagraph"/>
              <w:ind w:left="306" w:right="3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Pr="0073423C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аудиторных</w:t>
            </w:r>
            <w:r w:rsidRPr="0073423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  <w:r w:rsidRPr="0073423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73423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очной</w:t>
            </w:r>
            <w:r w:rsidRPr="0073423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73423C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7342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B5E5A" w14:textId="77777777" w:rsidR="00F732B0" w:rsidRPr="0073423C" w:rsidRDefault="00F732B0" w:rsidP="0064217C">
            <w:pPr>
              <w:pStyle w:val="TableParagraph"/>
              <w:spacing w:befor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6FA572" w14:textId="77777777" w:rsidR="00F732B0" w:rsidRPr="0073423C" w:rsidRDefault="00F732B0" w:rsidP="0064217C">
            <w:pPr>
              <w:pStyle w:val="TableParagraph"/>
              <w:ind w:left="80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3C">
              <w:rPr>
                <w:rFonts w:ascii="Times New Roman" w:hAnsi="Times New Roman"/>
                <w:w w:val="95"/>
                <w:sz w:val="24"/>
                <w:szCs w:val="24"/>
              </w:rPr>
              <w:t>Самостоят</w:t>
            </w:r>
            <w:r w:rsidRPr="0073423C">
              <w:rPr>
                <w:rFonts w:ascii="Times New Roman" w:hAnsi="Times New Roman"/>
                <w:sz w:val="24"/>
                <w:szCs w:val="24"/>
              </w:rPr>
              <w:t>ельная</w:t>
            </w:r>
            <w:proofErr w:type="spellEnd"/>
            <w:r w:rsidRPr="0073423C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3423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73423C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3423C">
              <w:rPr>
                <w:rFonts w:ascii="Times New Roman" w:hAnsi="Times New Roman"/>
                <w:spacing w:val="-1"/>
                <w:sz w:val="24"/>
                <w:szCs w:val="24"/>
              </w:rPr>
              <w:t>студента</w:t>
            </w:r>
            <w:proofErr w:type="spellEnd"/>
          </w:p>
        </w:tc>
      </w:tr>
      <w:tr w:rsidR="00F732B0" w:rsidRPr="0073423C" w14:paraId="2D0E7920" w14:textId="77777777" w:rsidTr="00623438">
        <w:trPr>
          <w:trHeight w:hRule="exact" w:val="928"/>
        </w:trPr>
        <w:tc>
          <w:tcPr>
            <w:tcW w:w="4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19D" w14:textId="77777777" w:rsidR="00F732B0" w:rsidRPr="0073423C" w:rsidRDefault="00F732B0" w:rsidP="00642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2AE0" w14:textId="77777777" w:rsidR="00F732B0" w:rsidRPr="0073423C" w:rsidRDefault="00F732B0" w:rsidP="00642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139" w14:textId="77777777" w:rsidR="00F732B0" w:rsidRPr="0073423C" w:rsidRDefault="00F732B0" w:rsidP="0064217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3C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661F" w14:textId="77777777" w:rsidR="00F732B0" w:rsidRPr="0073423C" w:rsidRDefault="00F732B0" w:rsidP="0064217C">
            <w:pPr>
              <w:pStyle w:val="TableParagraph"/>
              <w:ind w:left="92" w:right="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23C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Лабор</w:t>
            </w:r>
            <w:proofErr w:type="spellEnd"/>
            <w:r w:rsidRPr="0073423C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.</w:t>
            </w:r>
            <w:r w:rsidRPr="0073423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  </w:t>
            </w:r>
            <w:r w:rsidRPr="0073423C">
              <w:rPr>
                <w:rFonts w:ascii="Times New Roman" w:hAnsi="Times New Roman"/>
                <w:w w:val="99"/>
                <w:sz w:val="24"/>
                <w:szCs w:val="24"/>
              </w:rPr>
              <w:t xml:space="preserve">  </w:t>
            </w: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98DE" w14:textId="77777777" w:rsidR="00F732B0" w:rsidRPr="0073423C" w:rsidRDefault="00F732B0" w:rsidP="0064217C">
            <w:pPr>
              <w:pStyle w:val="TableParagraph"/>
              <w:ind w:left="80" w:right="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42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</w:t>
            </w:r>
            <w:proofErr w:type="spellEnd"/>
            <w:r w:rsidRPr="007342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73423C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342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</w:t>
            </w:r>
            <w:proofErr w:type="spellEnd"/>
            <w:r w:rsidRPr="0073423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spellStart"/>
            <w:r w:rsidRPr="007342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тия</w:t>
            </w:r>
            <w:proofErr w:type="spellEnd"/>
            <w:proofErr w:type="gramEnd"/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3BD1" w14:textId="77777777" w:rsidR="00F732B0" w:rsidRPr="0073423C" w:rsidRDefault="00F732B0" w:rsidP="00642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22" w:rsidRPr="0073423C" w14:paraId="2D671103" w14:textId="77777777" w:rsidTr="009B4A2B">
        <w:trPr>
          <w:trHeight w:hRule="exact" w:val="394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7CF2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0BDB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664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C809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D377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6009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24D9F9C0" w14:textId="77777777" w:rsidTr="009B4A2B">
        <w:trPr>
          <w:trHeight w:hRule="exact" w:val="394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6E76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Органическая химия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A4EB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577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9E3B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49F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8188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C4622" w:rsidRPr="0073423C" w14:paraId="61253E38" w14:textId="77777777" w:rsidTr="009B4A2B">
        <w:trPr>
          <w:trHeight w:hRule="exact" w:val="55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0F31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1.1. Предмет органической химии. Теория </w:t>
            </w:r>
          </w:p>
          <w:p w14:paraId="4906BFD7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строения органических соединений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6A4F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0BF2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4C69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179D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8FBF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20FCE088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E25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1.2. Предельные углеводороды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5F8C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4C4E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535C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B02F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EB04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71B4E9F2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059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1.3. Этиленовые и диеновые углеводороды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9FFD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7597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030A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0A9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1EEB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435BFB87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DB2E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1.4. Ацетиленовые углеводороды  </w:t>
            </w:r>
          </w:p>
          <w:p w14:paraId="78084DB2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ABA2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5D5D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87D6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E86C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3C3F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06938DC9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3E30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1.5. Ароматические углеводороды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909A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43A1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4FAD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9808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523D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33139949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FE28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1.6. Природные источники углеводородов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3B54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C43B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68B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5DE8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70E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66A73B56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5E03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1.7. Гидроксильные соединения </w:t>
            </w:r>
          </w:p>
          <w:p w14:paraId="33DF606C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E614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54C0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082B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18DD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9574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755DF885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34EC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1.8. Альдегиды и кетоны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240A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7976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77F0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0462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0769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1C92696B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FB0E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1.9. Карбоновые кислоты и их производные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1EC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52C5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28F4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0D3A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5C2F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1F1868C4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88A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1.10. Углеводы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D897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E641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3DCE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DAC8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76B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17C1C26A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F954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1.11. Амины, аминокислоты, белки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1FD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E2C6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93EE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EEAC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14D3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73A1F67E" w14:textId="77777777" w:rsidTr="009B4A2B">
        <w:trPr>
          <w:trHeight w:hRule="exact" w:val="614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53A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1.12. Азотсодержащие гетероциклические </w:t>
            </w:r>
          </w:p>
          <w:p w14:paraId="24D73F2B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соединения. Нуклеиновые кислоты</w:t>
            </w:r>
          </w:p>
          <w:p w14:paraId="709F1A14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59B8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A36A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C7F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B674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A1A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021B1049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31D1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1.13. Биологически активные соединения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E416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EC92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68F0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BF78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10DF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48BE3B43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68C1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2. Общая и неорганическая химия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A2B7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EE7E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177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65F7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965E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C4622" w:rsidRPr="0073423C" w14:paraId="1BD8496D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4C23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2.1. Химия — наука о веществах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A989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F045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5884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8471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9747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239B5175" w14:textId="77777777" w:rsidTr="009B4A2B">
        <w:trPr>
          <w:trHeight w:hRule="exact" w:val="46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8AC7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2.2. Строение атома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C644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ED9A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110D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ECF8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F0B6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6C571669" w14:textId="77777777" w:rsidTr="009B4A2B">
        <w:trPr>
          <w:trHeight w:hRule="exact" w:val="652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918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2.3. Периодический закон и Периодическая си-</w:t>
            </w:r>
          </w:p>
          <w:p w14:paraId="03197B0E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стема</w:t>
            </w:r>
            <w:proofErr w:type="spellEnd"/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химических элементов </w:t>
            </w:r>
            <w:proofErr w:type="spellStart"/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Д.И.Менделеева</w:t>
            </w:r>
            <w:proofErr w:type="spellEnd"/>
          </w:p>
          <w:p w14:paraId="03927772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C1A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37F2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695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6525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2AE2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5B0C5F6B" w14:textId="77777777" w:rsidTr="009B4A2B">
        <w:trPr>
          <w:trHeight w:hRule="exact" w:val="47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B327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2.4. Строение вещества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C67E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BC20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BDEA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8CE2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988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207B156C" w14:textId="77777777" w:rsidTr="009B4A2B">
        <w:trPr>
          <w:trHeight w:hRule="exact" w:val="47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83FC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2.5. Полимеры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148B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E299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FA13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735D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5CB4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6F2B110B" w14:textId="77777777" w:rsidTr="009B4A2B">
        <w:trPr>
          <w:trHeight w:hRule="exact" w:val="47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9445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2.6. Дисперсные системы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F235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BE9B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3AF7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FCE9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2EB2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3AF0B167" w14:textId="77777777" w:rsidTr="009B4A2B">
        <w:trPr>
          <w:trHeight w:hRule="exact" w:val="47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BD8B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2.7. Химические реакции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62B9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3C42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7CC8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BF19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1600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7266955C" w14:textId="77777777" w:rsidTr="009B4A2B">
        <w:trPr>
          <w:trHeight w:hRule="exact" w:val="47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871F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2.8. Растворы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8DC6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B2C9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71EE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80C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BD14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33C6A8F0" w14:textId="77777777" w:rsidTr="000C4622">
        <w:trPr>
          <w:trHeight w:hRule="exact" w:val="57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ED52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2.9. Окислительно-восстановительные </w:t>
            </w:r>
            <w:proofErr w:type="spellStart"/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реак</w:t>
            </w:r>
            <w:proofErr w:type="spellEnd"/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14:paraId="27A94938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proofErr w:type="spellEnd"/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. Электрохимические процессы</w:t>
            </w:r>
          </w:p>
          <w:p w14:paraId="246AA86F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1EB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D4D0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EB21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3A56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F4FF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02D0F84A" w14:textId="77777777" w:rsidTr="000C4622">
        <w:trPr>
          <w:trHeight w:hRule="exact" w:val="56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1E8" w14:textId="77777777" w:rsidR="000C4622" w:rsidRPr="0073423C" w:rsidRDefault="000C4622" w:rsidP="000C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2.10. Классификация веществ. Простые вещества</w:t>
            </w:r>
          </w:p>
          <w:p w14:paraId="62C09F80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D2C3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D7A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25B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3060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9B42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1FD24AE9" w14:textId="77777777" w:rsidTr="000C4622">
        <w:trPr>
          <w:trHeight w:hRule="exact" w:val="71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309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2.11. Основн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классы неорганических и орга</w:t>
            </w: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нических соединений</w:t>
            </w:r>
          </w:p>
          <w:p w14:paraId="7FFF93EE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0321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D199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E70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067A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3B1B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4891974D" w14:textId="77777777" w:rsidTr="000C4622">
        <w:trPr>
          <w:trHeight w:hRule="exact" w:val="55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86CA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2.12. Химия элементов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B6E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D87C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D641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4C59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D47C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77A9AFCE" w14:textId="77777777" w:rsidTr="000C4622">
        <w:trPr>
          <w:trHeight w:hRule="exact" w:val="563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415D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2.13. Химия в жизни общества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3ED7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7E77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9C8F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E10F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BE62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4622" w:rsidRPr="0073423C" w14:paraId="3D8BA284" w14:textId="77777777" w:rsidTr="000C4622">
        <w:trPr>
          <w:trHeight w:hRule="exact" w:val="563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7BEE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проектирование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2A4F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F22A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A73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CBC6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3748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0C4622" w:rsidRPr="0073423C" w14:paraId="1AD5A8B6" w14:textId="77777777" w:rsidTr="000C4622">
        <w:trPr>
          <w:trHeight w:hRule="exact" w:val="70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883B" w14:textId="77777777" w:rsidR="000C4622" w:rsidRPr="0073423C" w:rsidRDefault="000C4622" w:rsidP="000C4622">
            <w:pPr>
              <w:pStyle w:val="TableParagraph"/>
              <w:ind w:right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16F4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481D" w14:textId="77777777" w:rsidR="000C4622" w:rsidRPr="0073423C" w:rsidRDefault="000C4622" w:rsidP="000C4622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403A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B3AE" w14:textId="77777777" w:rsidR="000C4622" w:rsidRPr="0073423C" w:rsidRDefault="000C4622" w:rsidP="000C462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42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669" w14:textId="77777777" w:rsidR="000C4622" w:rsidRPr="0073423C" w:rsidRDefault="000C4622" w:rsidP="000C4622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1B61B4C" w14:textId="77777777" w:rsidR="00950D1E" w:rsidRPr="0073423C" w:rsidRDefault="00950D1E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1E989" w14:textId="77777777" w:rsidR="00AE4D98" w:rsidRPr="0073423C" w:rsidRDefault="00AE4D98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8E5B8" w14:textId="77777777" w:rsidR="00741B4E" w:rsidRPr="0073423C" w:rsidRDefault="00465AD1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B4E" w:rsidRPr="0073423C">
        <w:rPr>
          <w:rFonts w:ascii="Times New Roman" w:hAnsi="Times New Roman" w:cs="Times New Roman"/>
          <w:b/>
          <w:sz w:val="24"/>
          <w:szCs w:val="24"/>
        </w:rPr>
        <w:t>ПРИМЕРНЫЕ ТЕМЫ РЕФЕРАТОВ (ДОКЛАДОВ),</w:t>
      </w:r>
    </w:p>
    <w:p w14:paraId="3B81791E" w14:textId="77777777" w:rsidR="00741B4E" w:rsidRPr="0073423C" w:rsidRDefault="00741B4E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</w:p>
    <w:p w14:paraId="7110535B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•Биотехнология и генная инженерия — технологии XXI века.</w:t>
      </w:r>
    </w:p>
    <w:p w14:paraId="1A5AB3A3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•Нанотехнология как приоритетное направление развития науки и производства </w:t>
      </w:r>
    </w:p>
    <w:p w14:paraId="24AA2525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в Российской Федерации.</w:t>
      </w:r>
    </w:p>
    <w:p w14:paraId="2E5FC75F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•Современные методы обеззараживания воды.</w:t>
      </w:r>
    </w:p>
    <w:p w14:paraId="2B705391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•Аллотропия металлов.</w:t>
      </w:r>
    </w:p>
    <w:p w14:paraId="0F42A32B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•Жизнь и деятельность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0A7A52A9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423C">
        <w:rPr>
          <w:rFonts w:ascii="Times New Roman" w:hAnsi="Times New Roman" w:cs="Times New Roman"/>
          <w:sz w:val="24"/>
          <w:szCs w:val="24"/>
        </w:rPr>
        <w:t>•«</w:t>
      </w:r>
      <w:proofErr w:type="gramEnd"/>
      <w:r w:rsidRPr="0073423C">
        <w:rPr>
          <w:rFonts w:ascii="Times New Roman" w:hAnsi="Times New Roman" w:cs="Times New Roman"/>
          <w:sz w:val="24"/>
          <w:szCs w:val="24"/>
        </w:rPr>
        <w:t>Периодическому закону будущее не грозит разрушением…»</w:t>
      </w:r>
    </w:p>
    <w:p w14:paraId="11C1CD0D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•Синтез 114-го элемента — триумф российских физиков-ядерщиков.</w:t>
      </w:r>
    </w:p>
    <w:p w14:paraId="52E43347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•Изотопы водорода.</w:t>
      </w:r>
    </w:p>
    <w:p w14:paraId="1790168B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•Использование радиоактивных изотопов в технических целях.</w:t>
      </w:r>
    </w:p>
    <w:p w14:paraId="0DBD8D9E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•Рентгеновское излучение и его использование в технике и медицине.</w:t>
      </w:r>
    </w:p>
    <w:p w14:paraId="3BEEA5F0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•Плазма — четвертое состояние вещества.</w:t>
      </w:r>
    </w:p>
    <w:p w14:paraId="4D60C33A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•Аморфные вещества в природе, технике, быту.</w:t>
      </w:r>
    </w:p>
    <w:p w14:paraId="142E5626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•Охрана окружающей среды от химического загрязнения. Количественные характеристики загрязнения окружающей среды.</w:t>
      </w:r>
    </w:p>
    <w:p w14:paraId="50ABAD9F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•Применение твердого и газообразного оксида углерода (IV).</w:t>
      </w:r>
    </w:p>
    <w:p w14:paraId="653080FB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•Защита озонового экрана от химического загрязнения.</w:t>
      </w:r>
    </w:p>
    <w:p w14:paraId="10D0FD52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•Грубодисперсные системы, их классификация и использование в профессиональной деятельности.</w:t>
      </w:r>
    </w:p>
    <w:p w14:paraId="3C92E7FD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•Косметические гели.</w:t>
      </w:r>
    </w:p>
    <w:p w14:paraId="6ADAAD66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•Применение суспензий и эмульсий в строительстве.</w:t>
      </w:r>
    </w:p>
    <w:p w14:paraId="623B0FBF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•Минералы и горные породы как основа литосферы.</w:t>
      </w:r>
    </w:p>
    <w:p w14:paraId="0ED80F98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•Растворы вокруг нас. Типы растворов.</w:t>
      </w:r>
    </w:p>
    <w:p w14:paraId="11DB01B4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•Вода как реагент и среда для химического процесса.</w:t>
      </w:r>
    </w:p>
    <w:p w14:paraId="19DD14CF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•Жизнь и деятельность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С.Аррениуса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51740870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•Вклад отечественных ученых в развитие теории электролитической диссоциации.</w:t>
      </w:r>
    </w:p>
    <w:p w14:paraId="6B749637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•Устранение жесткости воды на промышленных предприятиях.</w:t>
      </w:r>
    </w:p>
    <w:p w14:paraId="72B39A8A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•Серная кислота — «хлеб химической промышленности».</w:t>
      </w:r>
    </w:p>
    <w:p w14:paraId="6F3C82F6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ab/>
        <w:t>•Использование минеральных кислот на предприятиях различного профиля.</w:t>
      </w:r>
    </w:p>
    <w:p w14:paraId="7F7907AE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•Оксиды и соли как строительные материалы.</w:t>
      </w:r>
    </w:p>
    <w:p w14:paraId="6128A934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•История гипса.</w:t>
      </w:r>
    </w:p>
    <w:p w14:paraId="6FF007A1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•Поваренная соль как химическое сырье.</w:t>
      </w:r>
    </w:p>
    <w:p w14:paraId="6661A039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•Многоликий карбонат кальция: в природе, в промышленности, в быту.</w:t>
      </w:r>
    </w:p>
    <w:p w14:paraId="4A4CAAE9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•Реакции горения на производстве и в быту.</w:t>
      </w:r>
    </w:p>
    <w:p w14:paraId="7A457E50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•Виртуальное моделирование химических процессов.</w:t>
      </w:r>
    </w:p>
    <w:p w14:paraId="570BC2D0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•Электролиз растворов электролитов.</w:t>
      </w:r>
    </w:p>
    <w:p w14:paraId="793D9A39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•Электролиз расплавов электролитов.</w:t>
      </w:r>
    </w:p>
    <w:p w14:paraId="4B5275CA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•Практическое применение электролиза: рафинирование, гальванопластика, </w:t>
      </w:r>
    </w:p>
    <w:p w14:paraId="357DB49A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гальваностегия.</w:t>
      </w:r>
      <w:r w:rsidRPr="0073423C">
        <w:rPr>
          <w:rFonts w:ascii="Times New Roman" w:hAnsi="Times New Roman" w:cs="Times New Roman"/>
          <w:sz w:val="24"/>
          <w:szCs w:val="24"/>
        </w:rPr>
        <w:cr/>
      </w:r>
      <w:r w:rsidRPr="0073423C">
        <w:rPr>
          <w:rFonts w:ascii="Times New Roman" w:hAnsi="Times New Roman" w:cs="Times New Roman"/>
          <w:sz w:val="24"/>
          <w:szCs w:val="24"/>
        </w:rPr>
        <w:tab/>
        <w:t>•История получения и производства алюминия.</w:t>
      </w:r>
    </w:p>
    <w:p w14:paraId="32865934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•Электролитическое получение и рафинирование меди.</w:t>
      </w:r>
    </w:p>
    <w:p w14:paraId="6718F0E3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•Жизнь и деятельность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Г.Дэви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42DE1BDE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•Роль металлов в истории человеческой цивилизации. История отечественной черной металлургии. Современное металлургическое производство.</w:t>
      </w:r>
    </w:p>
    <w:p w14:paraId="5DDFE099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•История отечественной цветной металлургии. Роль металлов и сплавов в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научнотехническом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 xml:space="preserve"> прогрессе.</w:t>
      </w:r>
    </w:p>
    <w:p w14:paraId="70B83C53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•Коррозия металлов и способы защиты от коррозии.</w:t>
      </w:r>
    </w:p>
    <w:p w14:paraId="66EF27D2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•Инертные или благородные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7FD7A43D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•Рождающие соли — галогены.</w:t>
      </w:r>
    </w:p>
    <w:p w14:paraId="0EC4A928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•История шведской спички.</w:t>
      </w:r>
    </w:p>
    <w:p w14:paraId="299A13B6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•История возникновения и развития органической химии.</w:t>
      </w:r>
    </w:p>
    <w:p w14:paraId="16F2FF17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•Жизнь и деятельность 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А.М.Бутлерова</w:t>
      </w:r>
      <w:proofErr w:type="spellEnd"/>
      <w:r w:rsidRPr="0073423C">
        <w:rPr>
          <w:rFonts w:ascii="Times New Roman" w:hAnsi="Times New Roman" w:cs="Times New Roman"/>
          <w:sz w:val="24"/>
          <w:szCs w:val="24"/>
        </w:rPr>
        <w:t>.</w:t>
      </w:r>
    </w:p>
    <w:p w14:paraId="0330E442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•Витализм и его крах.</w:t>
      </w:r>
    </w:p>
    <w:p w14:paraId="05B175B9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•Роль отечественных ученых в становлении и развитии мировой органической химии.</w:t>
      </w:r>
    </w:p>
    <w:p w14:paraId="03FDE11A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•Современные представления о теории химического строения.</w:t>
      </w:r>
    </w:p>
    <w:p w14:paraId="3DB150F8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•Экологические аспекты использования углеводородного сырья.</w:t>
      </w:r>
    </w:p>
    <w:p w14:paraId="567BFCF5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 xml:space="preserve">•Экономические аспекты международного сотрудничества по использованию </w:t>
      </w:r>
      <w:proofErr w:type="gramStart"/>
      <w:r w:rsidRPr="0073423C">
        <w:rPr>
          <w:rFonts w:ascii="Times New Roman" w:hAnsi="Times New Roman" w:cs="Times New Roman"/>
          <w:sz w:val="24"/>
          <w:szCs w:val="24"/>
        </w:rPr>
        <w:t>углеводород-</w:t>
      </w:r>
      <w:proofErr w:type="spellStart"/>
      <w:r w:rsidRPr="0073423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73423C">
        <w:rPr>
          <w:rFonts w:ascii="Times New Roman" w:hAnsi="Times New Roman" w:cs="Times New Roman"/>
          <w:sz w:val="24"/>
          <w:szCs w:val="24"/>
        </w:rPr>
        <w:t xml:space="preserve"> сырья.</w:t>
      </w:r>
    </w:p>
    <w:p w14:paraId="6DA42528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•История открытия и разработки газовых и нефтяных месторождений в Российской Федерации.</w:t>
      </w:r>
    </w:p>
    <w:p w14:paraId="4D326DC9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•Химия углеводородного сырья и моя будущая профессия.</w:t>
      </w:r>
    </w:p>
    <w:p w14:paraId="22AA9469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•Углеводородное топливо, его виды и назначение.</w:t>
      </w:r>
    </w:p>
    <w:p w14:paraId="050C3233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•Синтетические каучуки: история, многообразие и перспективы.</w:t>
      </w:r>
    </w:p>
    <w:p w14:paraId="3FEE8EE4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•Резинотехническое производство и его роль в научно-техническом прогрессе.</w:t>
      </w:r>
    </w:p>
    <w:p w14:paraId="3DEC9BCB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•Сварочное производство и роль химии углеводородов в нем.</w:t>
      </w:r>
    </w:p>
    <w:p w14:paraId="392181DB" w14:textId="77777777" w:rsidR="002354B7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ab/>
        <w:t>•Нефть и ее транспортировка как основа взаимовыгодного международного сотрудничества</w:t>
      </w:r>
    </w:p>
    <w:p w14:paraId="557F707F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150B8BFC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7705FFD6" w14:textId="77777777" w:rsidR="00FD5FC2" w:rsidRPr="0073423C" w:rsidRDefault="00FD5FC2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14:paraId="3C34A4E9" w14:textId="77777777" w:rsidR="00FD5FC2" w:rsidRPr="0073423C" w:rsidRDefault="00FD5FC2" w:rsidP="0062135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7718"/>
      </w:tblGrid>
      <w:tr w:rsidR="00FD5FC2" w:rsidRPr="0073423C" w14:paraId="3C41AD82" w14:textId="77777777" w:rsidTr="00FD5FC2">
        <w:tc>
          <w:tcPr>
            <w:tcW w:w="2518" w:type="dxa"/>
          </w:tcPr>
          <w:p w14:paraId="4AA75556" w14:textId="77777777" w:rsidR="00FD5FC2" w:rsidRPr="0073423C" w:rsidRDefault="00FD5FC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8164" w:type="dxa"/>
          </w:tcPr>
          <w:p w14:paraId="1081A427" w14:textId="77777777" w:rsidR="00FD5FC2" w:rsidRPr="0073423C" w:rsidRDefault="00FD5FC2" w:rsidP="00621355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14:paraId="588332D3" w14:textId="77777777" w:rsidR="00FD5FC2" w:rsidRPr="0073423C" w:rsidRDefault="00FD5FC2" w:rsidP="00621355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</w:t>
            </w:r>
            <w:r w:rsidR="00652F72" w:rsidRPr="0073423C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</w:tr>
      <w:tr w:rsidR="00FD5FC2" w:rsidRPr="0073423C" w14:paraId="676654CE" w14:textId="77777777" w:rsidTr="00FD5FC2">
        <w:tc>
          <w:tcPr>
            <w:tcW w:w="2518" w:type="dxa"/>
          </w:tcPr>
          <w:p w14:paraId="3EAA1A6F" w14:textId="77777777" w:rsidR="00FD5FC2" w:rsidRPr="0073423C" w:rsidRDefault="00652F72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8164" w:type="dxa"/>
          </w:tcPr>
          <w:p w14:paraId="1EC4F5BC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электролитическая диссоциация, окислитель и восстановитель, окисление и </w:t>
            </w:r>
            <w:r w:rsidRPr="0073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</w:p>
          <w:p w14:paraId="0513E5DF" w14:textId="77777777" w:rsidR="00FD5FC2" w:rsidRPr="0073423C" w:rsidRDefault="00FD5FC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72" w:rsidRPr="0073423C" w14:paraId="47A21EF0" w14:textId="77777777" w:rsidTr="00FD5FC2">
        <w:tc>
          <w:tcPr>
            <w:tcW w:w="2518" w:type="dxa"/>
          </w:tcPr>
          <w:p w14:paraId="5BD056E6" w14:textId="77777777" w:rsidR="00652F72" w:rsidRPr="0073423C" w:rsidRDefault="00652F72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законы химии</w:t>
            </w:r>
          </w:p>
        </w:tc>
        <w:tc>
          <w:tcPr>
            <w:tcW w:w="8164" w:type="dxa"/>
          </w:tcPr>
          <w:p w14:paraId="62A29D41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Формулирование законов сохранения массы веществ и постоянства состава веществ.</w:t>
            </w:r>
          </w:p>
          <w:p w14:paraId="1377AF71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Установка причинно-следственной связи между содержанием этих законов и написанием химических формул и уравнений.</w:t>
            </w:r>
          </w:p>
          <w:p w14:paraId="719239F2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Установка эволюционной су</w:t>
            </w:r>
            <w:r w:rsidR="00B32983" w:rsidRPr="0073423C">
              <w:rPr>
                <w:rFonts w:ascii="Times New Roman" w:hAnsi="Times New Roman" w:cs="Times New Roman"/>
                <w:sz w:val="24"/>
                <w:szCs w:val="24"/>
              </w:rPr>
              <w:t>щности менделеевской и современ</w:t>
            </w: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ной формулировок периодического закона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C5E616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Объяснение физического смысла символики периодической таблицы химических элемен</w:t>
            </w:r>
            <w:r w:rsidR="00B32983"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="00B32983" w:rsidRPr="0073423C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="00B32983"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 (номеров эле</w:t>
            </w: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мента, периода, группы) и </w:t>
            </w:r>
            <w:r w:rsidR="00B32983"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причинно-следственной </w:t>
            </w: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14:paraId="7018A67E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элементов малых и больших периодов по их положению в Периодической системе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81B11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14:paraId="3DF35F93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нения важнейших металлов (IА и II А групп, алюминия, желе-</w:t>
            </w:r>
          </w:p>
          <w:p w14:paraId="3CA662BE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за, а в естественно-научном профиле и некоторых d-элементов) </w:t>
            </w:r>
          </w:p>
          <w:p w14:paraId="5626F2C8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и их соединений.</w:t>
            </w:r>
          </w:p>
          <w:p w14:paraId="2F3CC1BE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14:paraId="48E15CC1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нения важнейших неметаллов (VIII А, VIIА, VIА групп, а также </w:t>
            </w:r>
          </w:p>
          <w:p w14:paraId="08B043F0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азота и фосфора, углерода и кремния, водорода) и их соединений.</w:t>
            </w:r>
          </w:p>
          <w:p w14:paraId="6D2B1046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14:paraId="281C2F37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нения важнейших классов углеводородов (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циклоалка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4C061A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нов,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) и их наиболее значимых </w:t>
            </w:r>
          </w:p>
          <w:p w14:paraId="6B930B54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в народнохозяйственном плане представителей.</w:t>
            </w:r>
          </w:p>
          <w:p w14:paraId="03268756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Аналогичная характеристика важнейших представителей </w:t>
            </w:r>
          </w:p>
          <w:p w14:paraId="78229E6B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других классов органических соединений: метанола и этанола, </w:t>
            </w:r>
          </w:p>
          <w:p w14:paraId="63246735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сложных эфиров, жиров, мыл, альдегидов (формальдегидов и </w:t>
            </w:r>
          </w:p>
          <w:p w14:paraId="0698423C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ацетальдегида), кетонов (ацетона), карбоновых кислот (уксус-</w:t>
            </w:r>
          </w:p>
          <w:p w14:paraId="1A31B371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ной кислоты, для естественно-научного профиля представите-</w:t>
            </w:r>
          </w:p>
          <w:p w14:paraId="7FBDC000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лей других классов кислот), моносахаридов (глюкозы),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дисаха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D7BCAEB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ридов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 (сахарозы), полисахаридов (крахмала и целлюлозы), </w:t>
            </w:r>
          </w:p>
          <w:p w14:paraId="01246A39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анилина, аминокислот, белков, искусственных и синтетических </w:t>
            </w:r>
          </w:p>
          <w:p w14:paraId="6D0BBFCE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волокон, каучуков, пластмасс</w:t>
            </w:r>
          </w:p>
          <w:p w14:paraId="76CA3D64" w14:textId="77777777" w:rsidR="00652F72" w:rsidRPr="0073423C" w:rsidRDefault="00652F72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83" w:rsidRPr="0073423C" w14:paraId="3A1D8D69" w14:textId="77777777" w:rsidTr="00FD5FC2">
        <w:tc>
          <w:tcPr>
            <w:tcW w:w="2518" w:type="dxa"/>
          </w:tcPr>
          <w:p w14:paraId="3189AF89" w14:textId="77777777" w:rsidR="00B32983" w:rsidRPr="0073423C" w:rsidRDefault="00B32983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Основные теории химии</w:t>
            </w:r>
          </w:p>
        </w:tc>
        <w:tc>
          <w:tcPr>
            <w:tcW w:w="8164" w:type="dxa"/>
          </w:tcPr>
          <w:p w14:paraId="0A1FE627" w14:textId="77777777" w:rsidR="00B32983" w:rsidRPr="0073423C" w:rsidRDefault="00B32983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</w:t>
            </w:r>
          </w:p>
          <w:p w14:paraId="04CD0F4F" w14:textId="77777777" w:rsidR="00B32983" w:rsidRPr="0073423C" w:rsidRDefault="00B32983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Характеристика важнейших типов химических связей и относительности этой типологии.</w:t>
            </w:r>
          </w:p>
          <w:p w14:paraId="49D0F276" w14:textId="77777777" w:rsidR="00B32983" w:rsidRPr="0073423C" w:rsidRDefault="00B32983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Объяснение зависимости свойств веществ от их состава и строения кристаллических решеток.</w:t>
            </w:r>
          </w:p>
          <w:p w14:paraId="6FF26B83" w14:textId="77777777" w:rsidR="00B32983" w:rsidRPr="0073423C" w:rsidRDefault="00B32983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14:paraId="421367D7" w14:textId="77777777" w:rsidR="00B32983" w:rsidRPr="0073423C" w:rsidRDefault="00B32983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 </w:t>
            </w:r>
          </w:p>
          <w:p w14:paraId="7D8388A1" w14:textId="77777777" w:rsidR="00B32983" w:rsidRPr="0073423C" w:rsidRDefault="00B32983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83" w:rsidRPr="0073423C" w14:paraId="58F2DED8" w14:textId="77777777" w:rsidTr="00FD5FC2">
        <w:tc>
          <w:tcPr>
            <w:tcW w:w="2518" w:type="dxa"/>
          </w:tcPr>
          <w:p w14:paraId="1AC6D7FA" w14:textId="77777777" w:rsidR="00B32983" w:rsidRPr="0073423C" w:rsidRDefault="00B32983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Важнейшие вещества </w:t>
            </w:r>
          </w:p>
          <w:p w14:paraId="59585BB3" w14:textId="77777777" w:rsidR="00B32983" w:rsidRPr="0073423C" w:rsidRDefault="00B32983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  <w:p w14:paraId="2DC2BF9D" w14:textId="77777777" w:rsidR="00B32983" w:rsidRPr="0073423C" w:rsidRDefault="00B32983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14:paraId="233DBEDB" w14:textId="77777777" w:rsidR="001E6A8D" w:rsidRPr="0073423C" w:rsidRDefault="001E6A8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металлов (IА и II А групп, алюминия, железа, а в естественно-научном профиле и некоторых d-элементов) и их соединений.</w:t>
            </w:r>
          </w:p>
          <w:p w14:paraId="12CFA2B7" w14:textId="77777777" w:rsidR="001E6A8D" w:rsidRPr="0073423C" w:rsidRDefault="001E6A8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неметаллов (VIII А, VIIА, VIА групп, а также азота и фосфора, углерода и кремния, водорода) и их соединений.</w:t>
            </w:r>
          </w:p>
          <w:p w14:paraId="42A20113" w14:textId="77777777" w:rsidR="001E6A8D" w:rsidRPr="0073423C" w:rsidRDefault="001E6A8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) и их наиболее значимых в народнохозяйственном плане представителей.</w:t>
            </w:r>
          </w:p>
          <w:p w14:paraId="5C101163" w14:textId="77777777" w:rsidR="001E6A8D" w:rsidRPr="0073423C" w:rsidRDefault="001E6A8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естественно-научного профиля представителей других классов кислот), моносахаридов (глюкозы), 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дисаха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77FAD9" w14:textId="77777777" w:rsidR="001E6A8D" w:rsidRPr="0073423C" w:rsidRDefault="001E6A8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ридов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  <w:p w14:paraId="68DF48A5" w14:textId="77777777" w:rsidR="00B32983" w:rsidRPr="0073423C" w:rsidRDefault="00B32983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8D" w:rsidRPr="0073423C" w14:paraId="3C619466" w14:textId="77777777" w:rsidTr="00FD5FC2">
        <w:tc>
          <w:tcPr>
            <w:tcW w:w="2518" w:type="dxa"/>
          </w:tcPr>
          <w:p w14:paraId="785BFCCD" w14:textId="77777777" w:rsidR="001E6A8D" w:rsidRPr="0073423C" w:rsidRDefault="001E6A8D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язык </w:t>
            </w:r>
          </w:p>
          <w:p w14:paraId="7BFE39BB" w14:textId="77777777" w:rsidR="001E6A8D" w:rsidRPr="0073423C" w:rsidRDefault="001E6A8D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и символика</w:t>
            </w:r>
          </w:p>
          <w:p w14:paraId="62F9C579" w14:textId="77777777" w:rsidR="001E6A8D" w:rsidRPr="0073423C" w:rsidRDefault="001E6A8D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14:paraId="2319AD9E" w14:textId="77777777" w:rsidR="001E6A8D" w:rsidRPr="0073423C" w:rsidRDefault="001E6A8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и профессиональной деятельности химических терминов и символики.</w:t>
            </w:r>
          </w:p>
          <w:p w14:paraId="2B264723" w14:textId="77777777" w:rsidR="001E6A8D" w:rsidRPr="0073423C" w:rsidRDefault="001E6A8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14:paraId="7683E127" w14:textId="77777777" w:rsidR="001E6A8D" w:rsidRPr="0073423C" w:rsidRDefault="001E6A8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Отражение химических процессов с помощью уравнений хими</w:t>
            </w:r>
            <w:r w:rsidR="003E1DED" w:rsidRPr="0073423C">
              <w:rPr>
                <w:rFonts w:ascii="Times New Roman" w:hAnsi="Times New Roman" w:cs="Times New Roman"/>
                <w:sz w:val="24"/>
                <w:szCs w:val="24"/>
              </w:rPr>
              <w:t>ческих реакций</w:t>
            </w:r>
          </w:p>
        </w:tc>
      </w:tr>
      <w:tr w:rsidR="003E1DED" w:rsidRPr="0073423C" w14:paraId="0C8442E3" w14:textId="77777777" w:rsidTr="00FD5FC2">
        <w:tc>
          <w:tcPr>
            <w:tcW w:w="2518" w:type="dxa"/>
          </w:tcPr>
          <w:p w14:paraId="0686D105" w14:textId="77777777" w:rsidR="003E1DED" w:rsidRPr="0073423C" w:rsidRDefault="003E1DED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8164" w:type="dxa"/>
          </w:tcPr>
          <w:p w14:paraId="7D0D569F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</w:t>
            </w:r>
          </w:p>
          <w:p w14:paraId="03C11F9B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Установка признаков общего и различного в типологии реакций для неорганической и органической химии.</w:t>
            </w:r>
          </w:p>
          <w:p w14:paraId="22E62AF1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Классифицикация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процессов с точки зрения окисления-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. Составление уравнений реакций с помощью метода электронного баланса.</w:t>
            </w:r>
          </w:p>
          <w:p w14:paraId="730A2AC7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зависимости скорости химической реакции и положения химического равновесия от различных факторов </w:t>
            </w:r>
          </w:p>
          <w:p w14:paraId="6817FC37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C7C8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ED" w:rsidRPr="0073423C" w14:paraId="7B647FFF" w14:textId="77777777" w:rsidTr="00FD5FC2">
        <w:tc>
          <w:tcPr>
            <w:tcW w:w="2518" w:type="dxa"/>
          </w:tcPr>
          <w:p w14:paraId="4906C26D" w14:textId="77777777" w:rsidR="003E1DED" w:rsidRPr="0073423C" w:rsidRDefault="00844525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proofErr w:type="gram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экспе-ри</w:t>
            </w:r>
            <w:r w:rsidR="003E1DED" w:rsidRPr="0073423C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spellEnd"/>
            <w:proofErr w:type="gramEnd"/>
          </w:p>
          <w:p w14:paraId="235D9FC6" w14:textId="77777777" w:rsidR="003E1DED" w:rsidRPr="0073423C" w:rsidRDefault="003E1DED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14:paraId="59C7300B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химического эксперимента в полном соответствии </w:t>
            </w:r>
          </w:p>
          <w:p w14:paraId="498AE9EA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с правилами безопасности.</w:t>
            </w:r>
          </w:p>
          <w:p w14:paraId="713CA0A1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</w:p>
          <w:p w14:paraId="3DEB2C89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 </w:t>
            </w:r>
          </w:p>
          <w:p w14:paraId="02185AEA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ED" w:rsidRPr="0073423C" w14:paraId="23272F17" w14:textId="77777777" w:rsidTr="00FD5FC2">
        <w:tc>
          <w:tcPr>
            <w:tcW w:w="2518" w:type="dxa"/>
          </w:tcPr>
          <w:p w14:paraId="598F544C" w14:textId="77777777" w:rsidR="003E1DED" w:rsidRPr="0073423C" w:rsidRDefault="003E1DED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</w:t>
            </w:r>
            <w:r w:rsidR="00844525" w:rsidRPr="0073423C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  <w:p w14:paraId="6AA1BF59" w14:textId="77777777" w:rsidR="003E1DED" w:rsidRPr="0073423C" w:rsidRDefault="003E1DED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14:paraId="5A36AE12" w14:textId="77777777" w:rsidR="00844525" w:rsidRPr="0073423C" w:rsidRDefault="00844525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самостоятельного поиска химической информации </w:t>
            </w:r>
          </w:p>
          <w:p w14:paraId="7EC0C23A" w14:textId="77777777" w:rsidR="00844525" w:rsidRPr="0073423C" w:rsidRDefault="00844525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различных источников (научно-популярных изданий, компьютерных баз данных, ресурсов Интернета).</w:t>
            </w:r>
          </w:p>
          <w:p w14:paraId="43E8152B" w14:textId="77777777" w:rsidR="00844525" w:rsidRPr="0073423C" w:rsidRDefault="00844525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компьютерных технологий для обработки и передачи химической информации и ее представления в различных формах </w:t>
            </w:r>
          </w:p>
          <w:p w14:paraId="3980F441" w14:textId="77777777" w:rsidR="003E1DED" w:rsidRPr="0073423C" w:rsidRDefault="003E1DED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25" w:rsidRPr="0073423C" w14:paraId="44050EDE" w14:textId="77777777" w:rsidTr="00FD5FC2">
        <w:tc>
          <w:tcPr>
            <w:tcW w:w="2518" w:type="dxa"/>
          </w:tcPr>
          <w:p w14:paraId="31465827" w14:textId="77777777" w:rsidR="00844525" w:rsidRPr="0073423C" w:rsidRDefault="00844525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Расчеты по </w:t>
            </w:r>
          </w:p>
          <w:p w14:paraId="72B09EFD" w14:textId="77777777" w:rsidR="00844525" w:rsidRPr="0073423C" w:rsidRDefault="00844525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химическим </w:t>
            </w:r>
          </w:p>
          <w:p w14:paraId="7CD05368" w14:textId="77777777" w:rsidR="00844525" w:rsidRPr="0073423C" w:rsidRDefault="00844525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формулам </w:t>
            </w:r>
          </w:p>
          <w:p w14:paraId="5F1CB497" w14:textId="77777777" w:rsidR="00844525" w:rsidRPr="0073423C" w:rsidRDefault="00844525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и уравнениям</w:t>
            </w:r>
          </w:p>
          <w:p w14:paraId="6B48EFC7" w14:textId="77777777" w:rsidR="00844525" w:rsidRPr="0073423C" w:rsidRDefault="00844525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14:paraId="682386D9" w14:textId="77777777" w:rsidR="00844525" w:rsidRPr="0073423C" w:rsidRDefault="00844525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зависимости между качественной и количественной </w:t>
            </w:r>
          </w:p>
          <w:p w14:paraId="35F91FDB" w14:textId="77777777" w:rsidR="00844525" w:rsidRPr="0073423C" w:rsidRDefault="00844525" w:rsidP="00621355">
            <w:pPr>
              <w:ind w:firstLine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сторонами химических объектов и процессов</w:t>
            </w:r>
            <w:r w:rsidRPr="0073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47D30D" w14:textId="77777777" w:rsidR="00844525" w:rsidRPr="0073423C" w:rsidRDefault="00844525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химическим формулам и уравнениям</w:t>
            </w:r>
          </w:p>
          <w:p w14:paraId="2B785FEF" w14:textId="77777777" w:rsidR="00844525" w:rsidRPr="0073423C" w:rsidRDefault="00844525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25" w:rsidRPr="0073423C" w14:paraId="4841FD78" w14:textId="77777777" w:rsidTr="00FD5FC2">
        <w:tc>
          <w:tcPr>
            <w:tcW w:w="2518" w:type="dxa"/>
          </w:tcPr>
          <w:p w14:paraId="11183996" w14:textId="77777777" w:rsidR="00844525" w:rsidRPr="0073423C" w:rsidRDefault="0084287C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Профильное и профес</w:t>
            </w:r>
            <w:r w:rsidR="00844525"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 значимое  </w:t>
            </w:r>
          </w:p>
          <w:p w14:paraId="6965E849" w14:textId="77777777" w:rsidR="00844525" w:rsidRPr="0073423C" w:rsidRDefault="00844525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058D2C96" w14:textId="77777777" w:rsidR="00844525" w:rsidRPr="0073423C" w:rsidRDefault="00844525" w:rsidP="0094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14:paraId="13F437D5" w14:textId="77777777" w:rsidR="0084287C" w:rsidRPr="0073423C" w:rsidRDefault="0084287C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14:paraId="1B0EA8D8" w14:textId="77777777" w:rsidR="0084287C" w:rsidRPr="0073423C" w:rsidRDefault="0084287C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возможностей протекания химических превращений в различных условиях.</w:t>
            </w:r>
          </w:p>
          <w:p w14:paraId="1C701E5E" w14:textId="77777777" w:rsidR="0084287C" w:rsidRPr="0073423C" w:rsidRDefault="0084287C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экологически грамотного поведения в окружающей среде.</w:t>
            </w:r>
          </w:p>
          <w:p w14:paraId="1449C2F5" w14:textId="77777777" w:rsidR="0084287C" w:rsidRPr="0073423C" w:rsidRDefault="0084287C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Оценка влияния химического загрязнения окружающей среды на организм человека и другие живые организмы.</w:t>
            </w:r>
          </w:p>
          <w:p w14:paraId="6CC8FD6E" w14:textId="77777777" w:rsidR="0084287C" w:rsidRPr="0073423C" w:rsidRDefault="0084287C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безопасного обращения с горючими и токсичными веществами, лабораторным оборудованием.</w:t>
            </w:r>
          </w:p>
          <w:p w14:paraId="75AF4949" w14:textId="77777777" w:rsidR="0084287C" w:rsidRPr="0073423C" w:rsidRDefault="0084287C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Подготовка растворов заданной концентрации в быту и на производстве.</w:t>
            </w:r>
          </w:p>
          <w:p w14:paraId="609B7E1D" w14:textId="77777777" w:rsidR="00844525" w:rsidRPr="0073423C" w:rsidRDefault="0084287C" w:rsidP="00621355">
            <w:pPr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оценка достоверности химической </w:t>
            </w:r>
            <w:proofErr w:type="gramStart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>информации,  поступающей</w:t>
            </w:r>
            <w:proofErr w:type="gramEnd"/>
            <w:r w:rsidRPr="0073423C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</w:t>
            </w:r>
          </w:p>
        </w:tc>
      </w:tr>
    </w:tbl>
    <w:p w14:paraId="26A5C3C1" w14:textId="77777777" w:rsidR="00741B4E" w:rsidRPr="0073423C" w:rsidRDefault="00741B4E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405390D0" w14:textId="77777777" w:rsidR="00AE4D98" w:rsidRPr="0073423C" w:rsidRDefault="00AE4D98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60E76343" w14:textId="77777777" w:rsidR="00A25EF3" w:rsidRPr="0073423C" w:rsidRDefault="00A25EF3" w:rsidP="00A25EF3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</w:pPr>
      <w:r w:rsidRPr="0073423C"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  <w:t>Учебно-методическоЕ и материально-техническоЕ обеспечениЕ</w:t>
      </w:r>
    </w:p>
    <w:p w14:paraId="27D7EA2B" w14:textId="77777777" w:rsidR="00A25EF3" w:rsidRPr="0073423C" w:rsidRDefault="00A25EF3" w:rsidP="00A25EF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outlineLvl w:val="0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pacing w:val="-1"/>
          <w:sz w:val="24"/>
          <w:szCs w:val="24"/>
        </w:rPr>
        <w:t>Требования к минимальному материально-техническому обеспечению</w:t>
      </w:r>
    </w:p>
    <w:p w14:paraId="213F2B85" w14:textId="77777777" w:rsidR="00A25EF3" w:rsidRPr="0073423C" w:rsidRDefault="00A25EF3" w:rsidP="00A25EF3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и   лаборатории химии</w:t>
      </w:r>
      <w:r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423C">
        <w:rPr>
          <w:rFonts w:ascii="Times New Roman" w:hAnsi="Times New Roman" w:cs="Times New Roman"/>
          <w:bCs/>
          <w:sz w:val="24"/>
          <w:szCs w:val="24"/>
        </w:rPr>
        <w:t>лаборантского помещения</w:t>
      </w:r>
    </w:p>
    <w:p w14:paraId="0F755420" w14:textId="77777777" w:rsidR="00A25EF3" w:rsidRPr="0073423C" w:rsidRDefault="00A25EF3" w:rsidP="00A25EF3">
      <w:pPr>
        <w:snapToGri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14:paraId="23291C0E" w14:textId="77777777" w:rsidR="00A25EF3" w:rsidRPr="0073423C" w:rsidRDefault="00A25EF3" w:rsidP="00056B1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53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Рабочее место преподавателя  </w:t>
      </w:r>
    </w:p>
    <w:p w14:paraId="7B26030C" w14:textId="77777777" w:rsidR="00A25EF3" w:rsidRPr="0073423C" w:rsidRDefault="00A25EF3" w:rsidP="00056B14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7342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Доска</w:t>
      </w:r>
    </w:p>
    <w:p w14:paraId="7C4FEBE0" w14:textId="77777777" w:rsidR="00A25EF3" w:rsidRPr="0073423C" w:rsidRDefault="00A25EF3" w:rsidP="00056B14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342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Посадочные места по количеству обучающихся</w:t>
      </w:r>
    </w:p>
    <w:p w14:paraId="2118EEC8" w14:textId="77777777" w:rsidR="00A25EF3" w:rsidRPr="0073423C" w:rsidRDefault="00A25EF3" w:rsidP="00056B1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Комплект учебно-наглядных пособий:</w:t>
      </w:r>
      <w:r w:rsidRPr="0073423C">
        <w:rPr>
          <w:rFonts w:ascii="Times New Roman" w:hAnsi="Times New Roman" w:cs="Times New Roman"/>
          <w:bCs/>
          <w:sz w:val="24"/>
          <w:szCs w:val="24"/>
        </w:rPr>
        <w:t xml:space="preserve"> стенды, раздаточный </w:t>
      </w:r>
      <w:proofErr w:type="gramStart"/>
      <w:r w:rsidRPr="0073423C">
        <w:rPr>
          <w:rFonts w:ascii="Times New Roman" w:hAnsi="Times New Roman" w:cs="Times New Roman"/>
          <w:bCs/>
          <w:sz w:val="24"/>
          <w:szCs w:val="24"/>
        </w:rPr>
        <w:t>материал,  схемы</w:t>
      </w:r>
      <w:proofErr w:type="gramEnd"/>
      <w:r w:rsidRPr="0073423C">
        <w:rPr>
          <w:rFonts w:ascii="Times New Roman" w:hAnsi="Times New Roman" w:cs="Times New Roman"/>
          <w:bCs/>
          <w:sz w:val="24"/>
          <w:szCs w:val="24"/>
        </w:rPr>
        <w:t>, таблицы</w:t>
      </w:r>
    </w:p>
    <w:p w14:paraId="548D329E" w14:textId="77777777" w:rsidR="00A25EF3" w:rsidRPr="0073423C" w:rsidRDefault="00A25EF3" w:rsidP="00056B1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>Вытяжной шкаф</w:t>
      </w:r>
    </w:p>
    <w:p w14:paraId="47DBA792" w14:textId="77777777" w:rsidR="00A25EF3" w:rsidRPr="0073423C" w:rsidRDefault="00A25EF3" w:rsidP="00A25EF3">
      <w:pPr>
        <w:snapToGri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Оборудование учебной лаборатории</w:t>
      </w:r>
    </w:p>
    <w:p w14:paraId="50B87384" w14:textId="77777777" w:rsidR="00A25EF3" w:rsidRPr="0073423C" w:rsidRDefault="00A25EF3" w:rsidP="00056B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 xml:space="preserve">вытяжной шкаф, весы, </w:t>
      </w:r>
    </w:p>
    <w:p w14:paraId="4F3462DF" w14:textId="77777777" w:rsidR="00A25EF3" w:rsidRPr="0073423C" w:rsidRDefault="00A25EF3" w:rsidP="00056B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 xml:space="preserve">периодическая система химических элементов Д.И. Менделеева, </w:t>
      </w:r>
    </w:p>
    <w:p w14:paraId="27C1EFA3" w14:textId="77777777" w:rsidR="00A25EF3" w:rsidRPr="0073423C" w:rsidRDefault="00A25EF3" w:rsidP="00056B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 xml:space="preserve">таблица растворимости, </w:t>
      </w:r>
    </w:p>
    <w:p w14:paraId="561305E6" w14:textId="77777777" w:rsidR="00A25EF3" w:rsidRPr="0073423C" w:rsidRDefault="00A25EF3" w:rsidP="00056B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 xml:space="preserve">правила техники безопасности, </w:t>
      </w:r>
    </w:p>
    <w:p w14:paraId="32D61F8C" w14:textId="77777777" w:rsidR="00A25EF3" w:rsidRPr="0073423C" w:rsidRDefault="00A25EF3" w:rsidP="00056B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3C">
        <w:rPr>
          <w:rFonts w:ascii="Times New Roman" w:hAnsi="Times New Roman" w:cs="Times New Roman"/>
          <w:bCs/>
          <w:sz w:val="24"/>
          <w:szCs w:val="24"/>
        </w:rPr>
        <w:t xml:space="preserve">пробирки, штативы под пробирки, бюретки, пипетки, фарфоровые ступки, кристаллизатор, аппарат </w:t>
      </w:r>
      <w:proofErr w:type="spellStart"/>
      <w:r w:rsidRPr="0073423C">
        <w:rPr>
          <w:rFonts w:ascii="Times New Roman" w:hAnsi="Times New Roman" w:cs="Times New Roman"/>
          <w:bCs/>
          <w:sz w:val="24"/>
          <w:szCs w:val="24"/>
        </w:rPr>
        <w:t>Киппа</w:t>
      </w:r>
      <w:proofErr w:type="spellEnd"/>
      <w:r w:rsidRPr="0073423C">
        <w:rPr>
          <w:rFonts w:ascii="Times New Roman" w:hAnsi="Times New Roman" w:cs="Times New Roman"/>
          <w:bCs/>
          <w:sz w:val="24"/>
          <w:szCs w:val="24"/>
        </w:rPr>
        <w:t xml:space="preserve">, приборы для получения газов, спиртовки, </w:t>
      </w:r>
      <w:proofErr w:type="spellStart"/>
      <w:r w:rsidRPr="0073423C">
        <w:rPr>
          <w:rFonts w:ascii="Times New Roman" w:hAnsi="Times New Roman" w:cs="Times New Roman"/>
          <w:bCs/>
          <w:sz w:val="24"/>
          <w:szCs w:val="24"/>
        </w:rPr>
        <w:t>пробиркодержатели</w:t>
      </w:r>
      <w:proofErr w:type="spellEnd"/>
      <w:r w:rsidRPr="0073423C">
        <w:rPr>
          <w:rFonts w:ascii="Times New Roman" w:hAnsi="Times New Roman" w:cs="Times New Roman"/>
          <w:bCs/>
          <w:sz w:val="24"/>
          <w:szCs w:val="24"/>
        </w:rPr>
        <w:t>, набор химических реактивов необходимых для проведения лабораторных работ.</w:t>
      </w:r>
    </w:p>
    <w:p w14:paraId="5B851347" w14:textId="77777777" w:rsidR="00A25EF3" w:rsidRPr="0073423C" w:rsidRDefault="00A25EF3" w:rsidP="00A2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416755" w14:textId="77777777" w:rsidR="00A25EF3" w:rsidRPr="0073423C" w:rsidRDefault="00A25EF3" w:rsidP="00A25EF3">
      <w:pPr>
        <w:snapToGri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423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14:paraId="3725E7DE" w14:textId="77777777" w:rsidR="00A25EF3" w:rsidRPr="0073423C" w:rsidRDefault="00A25EF3" w:rsidP="00A25EF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-Компьютер</w:t>
      </w:r>
    </w:p>
    <w:p w14:paraId="443D0E22" w14:textId="77777777" w:rsidR="00A25EF3" w:rsidRPr="0073423C" w:rsidRDefault="00A25EF3" w:rsidP="00A25EF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</w:t>
      </w:r>
      <w:r w:rsidRPr="0073423C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73423C">
        <w:rPr>
          <w:rFonts w:ascii="Times New Roman" w:hAnsi="Times New Roman" w:cs="Times New Roman"/>
          <w:sz w:val="24"/>
          <w:szCs w:val="24"/>
        </w:rPr>
        <w:t>-диски с учебными материалами</w:t>
      </w:r>
    </w:p>
    <w:p w14:paraId="75540A10" w14:textId="77777777" w:rsidR="00A25EF3" w:rsidRPr="0073423C" w:rsidRDefault="00A25EF3" w:rsidP="00A25EF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-Видеофильмы</w:t>
      </w:r>
    </w:p>
    <w:p w14:paraId="3412EE3E" w14:textId="77777777" w:rsidR="00A25EF3" w:rsidRPr="0073423C" w:rsidRDefault="00A25EF3" w:rsidP="00A25EF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-Экран-1шт.</w:t>
      </w:r>
    </w:p>
    <w:p w14:paraId="554A7FB0" w14:textId="77777777" w:rsidR="00A25EF3" w:rsidRPr="0073423C" w:rsidRDefault="00A25EF3" w:rsidP="00A25EF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lastRenderedPageBreak/>
        <w:t>- Мультимедийный проектор</w:t>
      </w:r>
    </w:p>
    <w:p w14:paraId="26116180" w14:textId="77777777" w:rsidR="00A25EF3" w:rsidRPr="0073423C" w:rsidRDefault="00A25EF3" w:rsidP="00A25EF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- Программное обеспечение и доступ к сети ИНТЕРНЕТ</w:t>
      </w:r>
    </w:p>
    <w:p w14:paraId="03D627D2" w14:textId="77777777" w:rsidR="00F04AD4" w:rsidRPr="0073423C" w:rsidRDefault="00F04AD4" w:rsidP="00621355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49C25F3B" w14:textId="77777777" w:rsidR="00B16069" w:rsidRPr="0073423C" w:rsidRDefault="00B16069" w:rsidP="00B1606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40CC4043" w14:textId="77777777" w:rsidR="00B16069" w:rsidRPr="0073423C" w:rsidRDefault="00B16069" w:rsidP="00B16069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14:paraId="76CA1E68" w14:textId="77777777" w:rsidR="00B16069" w:rsidRDefault="00B16069" w:rsidP="00B1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b/>
          <w:i/>
          <w:sz w:val="24"/>
          <w:szCs w:val="24"/>
        </w:rPr>
        <w:t>Основные источники</w:t>
      </w:r>
      <w:r w:rsidRPr="00734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D7457" w14:textId="77777777" w:rsidR="00B76236" w:rsidRPr="00B76236" w:rsidRDefault="00B76236" w:rsidP="00056B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6236">
        <w:rPr>
          <w:rFonts w:ascii="Times New Roman" w:hAnsi="Times New Roman" w:cs="Times New Roman"/>
          <w:sz w:val="24"/>
          <w:szCs w:val="24"/>
        </w:rPr>
        <w:t>Габриелян  О.С.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,  Остроумов  И.Г.  </w:t>
      </w:r>
      <w:proofErr w:type="gramStart"/>
      <w:r w:rsidRPr="00B76236">
        <w:rPr>
          <w:rFonts w:ascii="Times New Roman" w:hAnsi="Times New Roman" w:cs="Times New Roman"/>
          <w:sz w:val="24"/>
          <w:szCs w:val="24"/>
        </w:rPr>
        <w:t>Химия:  учебник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  для  студентов профессиональных образовательных организаций, осваивающих профессии и </w:t>
      </w:r>
      <w:proofErr w:type="spellStart"/>
      <w:r w:rsidRPr="00B76236">
        <w:rPr>
          <w:rFonts w:ascii="Times New Roman" w:hAnsi="Times New Roman" w:cs="Times New Roman"/>
          <w:sz w:val="24"/>
          <w:szCs w:val="24"/>
        </w:rPr>
        <w:t>пециальности</w:t>
      </w:r>
      <w:proofErr w:type="spellEnd"/>
      <w:r w:rsidRPr="00B76236">
        <w:rPr>
          <w:rFonts w:ascii="Times New Roman" w:hAnsi="Times New Roman" w:cs="Times New Roman"/>
          <w:sz w:val="24"/>
          <w:szCs w:val="24"/>
        </w:rPr>
        <w:t xml:space="preserve"> СПО. – М., 2017 </w:t>
      </w:r>
    </w:p>
    <w:p w14:paraId="1065117D" w14:textId="77777777" w:rsidR="00B76236" w:rsidRPr="00B76236" w:rsidRDefault="00B76236" w:rsidP="00056B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36">
        <w:rPr>
          <w:rFonts w:ascii="Times New Roman" w:hAnsi="Times New Roman" w:cs="Times New Roman"/>
          <w:sz w:val="24"/>
          <w:szCs w:val="24"/>
        </w:rPr>
        <w:t>Габриелян О.С., Остроумов И.Г. Химия для профессий и специальностей естественно-</w:t>
      </w:r>
      <w:proofErr w:type="gramStart"/>
      <w:r w:rsidRPr="00B76236">
        <w:rPr>
          <w:rFonts w:ascii="Times New Roman" w:hAnsi="Times New Roman" w:cs="Times New Roman"/>
          <w:sz w:val="24"/>
          <w:szCs w:val="24"/>
        </w:rPr>
        <w:t>научного  профиля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:  учебник  для  студентов  профессиональных образовательных  организаций,  осваивающих  профессии  и  специальности СПО. – М., 2017 </w:t>
      </w:r>
    </w:p>
    <w:p w14:paraId="105CA0C2" w14:textId="77777777" w:rsidR="00B76236" w:rsidRPr="00B76236" w:rsidRDefault="00B76236" w:rsidP="00056B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6236">
        <w:rPr>
          <w:rFonts w:ascii="Times New Roman" w:hAnsi="Times New Roman" w:cs="Times New Roman"/>
          <w:sz w:val="24"/>
          <w:szCs w:val="24"/>
        </w:rPr>
        <w:t>Габриелян  О.С.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76236">
        <w:rPr>
          <w:rFonts w:ascii="Times New Roman" w:hAnsi="Times New Roman" w:cs="Times New Roman"/>
          <w:sz w:val="24"/>
          <w:szCs w:val="24"/>
        </w:rPr>
        <w:t>и  др.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  Химия.  </w:t>
      </w:r>
      <w:proofErr w:type="gramStart"/>
      <w:r w:rsidRPr="00B76236">
        <w:rPr>
          <w:rFonts w:ascii="Times New Roman" w:hAnsi="Times New Roman" w:cs="Times New Roman"/>
          <w:sz w:val="24"/>
          <w:szCs w:val="24"/>
        </w:rPr>
        <w:t>Практикум:  учеб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76236">
        <w:rPr>
          <w:rFonts w:ascii="Times New Roman" w:hAnsi="Times New Roman" w:cs="Times New Roman"/>
          <w:sz w:val="24"/>
          <w:szCs w:val="24"/>
        </w:rPr>
        <w:t>пособие  для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  студентов профессиональных образовательных организаций, осваивающих профессии и специальности СПО. –М., 2017 </w:t>
      </w:r>
    </w:p>
    <w:p w14:paraId="4C8FFCBB" w14:textId="77777777" w:rsidR="00B76236" w:rsidRPr="00B76236" w:rsidRDefault="00B76236" w:rsidP="00056B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6236">
        <w:rPr>
          <w:rFonts w:ascii="Times New Roman" w:hAnsi="Times New Roman" w:cs="Times New Roman"/>
          <w:sz w:val="24"/>
          <w:szCs w:val="24"/>
        </w:rPr>
        <w:t xml:space="preserve">Габриелян  </w:t>
      </w:r>
      <w:proofErr w:type="spellStart"/>
      <w:r w:rsidRPr="00B76236">
        <w:rPr>
          <w:rFonts w:ascii="Times New Roman" w:hAnsi="Times New Roman" w:cs="Times New Roman"/>
          <w:sz w:val="24"/>
          <w:szCs w:val="24"/>
        </w:rPr>
        <w:t>О.С.и</w:t>
      </w:r>
      <w:proofErr w:type="spellEnd"/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  др.  </w:t>
      </w:r>
      <w:proofErr w:type="gramStart"/>
      <w:r w:rsidRPr="00B76236">
        <w:rPr>
          <w:rFonts w:ascii="Times New Roman" w:hAnsi="Times New Roman" w:cs="Times New Roman"/>
          <w:sz w:val="24"/>
          <w:szCs w:val="24"/>
        </w:rPr>
        <w:t>Химия:  пособие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  для  подготовки  к  ЕГЭ:  учеб. пособие  для  студентов  профессиональных  образовательных  организаций, осваивающих профессии и специальности СПО. – М., 2017  </w:t>
      </w:r>
    </w:p>
    <w:p w14:paraId="4ADF6BFF" w14:textId="77777777" w:rsidR="00B76236" w:rsidRPr="00B76236" w:rsidRDefault="00B76236" w:rsidP="00056B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36">
        <w:rPr>
          <w:rFonts w:ascii="Times New Roman" w:hAnsi="Times New Roman" w:cs="Times New Roman"/>
          <w:sz w:val="24"/>
          <w:szCs w:val="24"/>
        </w:rPr>
        <w:t xml:space="preserve">Габриелян О.С., Лысова Г.Г. Химия. Тесты, задачи и упражнения: учеб. </w:t>
      </w:r>
      <w:proofErr w:type="gramStart"/>
      <w:r w:rsidRPr="00B76236">
        <w:rPr>
          <w:rFonts w:ascii="Times New Roman" w:hAnsi="Times New Roman" w:cs="Times New Roman"/>
          <w:sz w:val="24"/>
          <w:szCs w:val="24"/>
        </w:rPr>
        <w:t>пособие  для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  студентов  профессиональных  образовательных  организаций, осваивающих профессии и специальности СПО. – М., 2017  </w:t>
      </w:r>
    </w:p>
    <w:p w14:paraId="783EFC36" w14:textId="77777777" w:rsidR="00B16069" w:rsidRPr="00B76236" w:rsidRDefault="00B76236" w:rsidP="00056B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6236">
        <w:rPr>
          <w:rFonts w:ascii="Times New Roman" w:hAnsi="Times New Roman" w:cs="Times New Roman"/>
          <w:sz w:val="24"/>
          <w:szCs w:val="24"/>
        </w:rPr>
        <w:t>Ерохин  Ю.М.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,  Ковалева  И.Б.  </w:t>
      </w:r>
      <w:proofErr w:type="gramStart"/>
      <w:r w:rsidRPr="00B76236">
        <w:rPr>
          <w:rFonts w:ascii="Times New Roman" w:hAnsi="Times New Roman" w:cs="Times New Roman"/>
          <w:sz w:val="24"/>
          <w:szCs w:val="24"/>
        </w:rPr>
        <w:t>Химия  для</w:t>
      </w:r>
      <w:proofErr w:type="gramEnd"/>
      <w:r w:rsidRPr="00B76236">
        <w:rPr>
          <w:rFonts w:ascii="Times New Roman" w:hAnsi="Times New Roman" w:cs="Times New Roman"/>
          <w:sz w:val="24"/>
          <w:szCs w:val="24"/>
        </w:rPr>
        <w:t xml:space="preserve">  профессий  и  специальностей технического  и  естественно-научного  профилей:  учебник  для  студентов профессиональных образовательных организаций, осваивающих профессии и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СПО.– М., 20 </w:t>
      </w:r>
      <w:r w:rsidR="00B16069" w:rsidRPr="00B76236">
        <w:rPr>
          <w:rFonts w:ascii="Times New Roman" w:hAnsi="Times New Roman" w:cs="Times New Roman"/>
          <w:sz w:val="24"/>
          <w:szCs w:val="24"/>
        </w:rPr>
        <w:t>Ерохин Ю.М. Химия: Задачи и упражнения: учеб. пособие для студ. учреждений сред. проф. образования. — М., 2014.</w:t>
      </w:r>
    </w:p>
    <w:p w14:paraId="235E9702" w14:textId="77777777" w:rsidR="00B76236" w:rsidRDefault="00B16069" w:rsidP="00056B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36">
        <w:rPr>
          <w:rFonts w:ascii="Times New Roman" w:hAnsi="Times New Roman" w:cs="Times New Roman"/>
          <w:sz w:val="24"/>
          <w:szCs w:val="24"/>
        </w:rPr>
        <w:t>Ерохин Ю.М. Сборник тестовых заданий по химии: учеб. пособие для студ. учреждений сред. проф. образования. — М., 2014.</w:t>
      </w:r>
    </w:p>
    <w:p w14:paraId="7ED3F712" w14:textId="77777777" w:rsidR="00B16069" w:rsidRPr="00B76236" w:rsidRDefault="00B16069" w:rsidP="00056B1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36">
        <w:rPr>
          <w:rFonts w:ascii="Times New Roman" w:hAnsi="Times New Roman" w:cs="Times New Roman"/>
          <w:sz w:val="24"/>
          <w:szCs w:val="24"/>
        </w:rPr>
        <w:t>Ерохин Ю.М., Ковалева И.Б. Химия для профессий и специальностей технического профиля. Электронный учебно-методический комплекс. — М., 2014.</w:t>
      </w:r>
    </w:p>
    <w:p w14:paraId="24BA7B75" w14:textId="77777777" w:rsidR="00B16069" w:rsidRPr="0073423C" w:rsidRDefault="00B16069" w:rsidP="00B76236">
      <w:pPr>
        <w:spacing w:after="0" w:line="240" w:lineRule="auto"/>
        <w:ind w:left="397"/>
        <w:rPr>
          <w:rFonts w:ascii="Times New Roman" w:hAnsi="Times New Roman" w:cs="Times New Roman"/>
          <w:b/>
          <w:i/>
          <w:sz w:val="24"/>
          <w:szCs w:val="24"/>
        </w:rPr>
      </w:pPr>
    </w:p>
    <w:p w14:paraId="211EEC2E" w14:textId="77777777" w:rsidR="00B16069" w:rsidRPr="005C7493" w:rsidRDefault="00B16069" w:rsidP="00B16069">
      <w:pPr>
        <w:pStyle w:val="a3"/>
        <w:spacing w:after="0" w:line="240" w:lineRule="auto"/>
        <w:ind w:left="1117"/>
        <w:rPr>
          <w:rFonts w:ascii="Times New Roman" w:hAnsi="Times New Roman" w:cs="Times New Roman"/>
          <w:i/>
          <w:sz w:val="24"/>
          <w:szCs w:val="24"/>
        </w:rPr>
      </w:pPr>
      <w:r w:rsidRPr="005C7493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</w:t>
      </w:r>
      <w:r w:rsidRPr="005C74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576EC9" w14:textId="77777777" w:rsidR="00B16069" w:rsidRPr="0073423C" w:rsidRDefault="00B16069" w:rsidP="00056B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Габриелян О.С., Остроумов И.Г. Химия для профессий и специальностей технического </w:t>
      </w:r>
    </w:p>
    <w:p w14:paraId="4741F933" w14:textId="77777777" w:rsidR="00B16069" w:rsidRPr="0073423C" w:rsidRDefault="00B16069" w:rsidP="00B16069">
      <w:pPr>
        <w:pStyle w:val="a3"/>
        <w:spacing w:after="0" w:line="240" w:lineRule="auto"/>
        <w:ind w:left="111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профиля: учебник для студ. учреждений сред. проф. образования. — М., 2014.</w:t>
      </w:r>
    </w:p>
    <w:p w14:paraId="4901EDBF" w14:textId="77777777" w:rsidR="00B16069" w:rsidRPr="0073423C" w:rsidRDefault="00B16069" w:rsidP="00056B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Габриелян О.С., Остроумов И.Г., Сладков С.А., Дорофеева Н.М. Практикум: учеб. пособие для студ. учреждений сред. проф. образования. — М., 2014.</w:t>
      </w:r>
    </w:p>
    <w:p w14:paraId="6A0A9884" w14:textId="77777777" w:rsidR="00B16069" w:rsidRPr="0073423C" w:rsidRDefault="00B16069" w:rsidP="00056B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Сладков С.А. Химия: пособие для подготовки к ЕГЭ: </w:t>
      </w:r>
    </w:p>
    <w:p w14:paraId="338A01E1" w14:textId="77777777" w:rsidR="00B16069" w:rsidRPr="0073423C" w:rsidRDefault="00B16069" w:rsidP="00B16069">
      <w:pPr>
        <w:pStyle w:val="a3"/>
        <w:spacing w:after="0" w:line="240" w:lineRule="auto"/>
        <w:ind w:left="111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учеб. пособие для студ. учреждений сред. проф. образования. — М., 2014.</w:t>
      </w:r>
    </w:p>
    <w:p w14:paraId="5076ED3A" w14:textId="77777777" w:rsidR="00B16069" w:rsidRPr="0073423C" w:rsidRDefault="00B16069" w:rsidP="00056B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Габриелян О.С., Лысова Г.Г. Химия. Тесты, задачи и упражнения: учеб. пособие для студ. учреждений сред. проф. образования. — М., 2014.</w:t>
      </w:r>
    </w:p>
    <w:p w14:paraId="7D77B7C3" w14:textId="77777777" w:rsidR="00B16069" w:rsidRPr="0073423C" w:rsidRDefault="00B16069" w:rsidP="00056B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 xml:space="preserve">Сладков С. А., Остроумов И.Г., Габриелян О.С., Лукьянова Н.Н. Химия для профессий </w:t>
      </w:r>
    </w:p>
    <w:p w14:paraId="74D1B10B" w14:textId="77777777" w:rsidR="00B16069" w:rsidRDefault="00B16069" w:rsidP="00B16069">
      <w:pPr>
        <w:pStyle w:val="a3"/>
        <w:spacing w:after="0" w:line="240" w:lineRule="auto"/>
        <w:ind w:left="111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и специальностей технического профиля. Электронное приложение (электронное учебное издание) для студ. учреждений сред. проф. образования. — М., 2014.</w:t>
      </w:r>
    </w:p>
    <w:p w14:paraId="2B81E0EB" w14:textId="77777777" w:rsidR="005C7493" w:rsidRPr="0073423C" w:rsidRDefault="005C7493" w:rsidP="00B16069">
      <w:pPr>
        <w:pStyle w:val="a3"/>
        <w:spacing w:after="0" w:line="240" w:lineRule="auto"/>
        <w:ind w:left="1117"/>
        <w:rPr>
          <w:rFonts w:ascii="Times New Roman" w:hAnsi="Times New Roman" w:cs="Times New Roman"/>
          <w:sz w:val="24"/>
          <w:szCs w:val="24"/>
        </w:rPr>
      </w:pPr>
    </w:p>
    <w:p w14:paraId="309E5CD5" w14:textId="77777777" w:rsidR="00B16069" w:rsidRDefault="00B16069" w:rsidP="00B16069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73423C">
        <w:rPr>
          <w:rFonts w:ascii="Times New Roman" w:hAnsi="Times New Roman" w:cs="Times New Roman"/>
          <w:b/>
          <w:sz w:val="24"/>
          <w:szCs w:val="24"/>
        </w:rPr>
        <w:t>Для преподавателя</w:t>
      </w:r>
    </w:p>
    <w:p w14:paraId="465C1977" w14:textId="77777777" w:rsidR="005C7493" w:rsidRPr="00DA5455" w:rsidRDefault="005C7493" w:rsidP="00B16069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14:paraId="5649CC03" w14:textId="77777777" w:rsidR="00B76236" w:rsidRPr="00DA5455" w:rsidRDefault="00B76236" w:rsidP="00056B1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5455">
        <w:rPr>
          <w:rFonts w:ascii="Times New Roman" w:hAnsi="Times New Roman" w:cs="Times New Roman"/>
          <w:sz w:val="24"/>
          <w:szCs w:val="24"/>
        </w:rPr>
        <w:t>Об  образовании</w:t>
      </w:r>
      <w:proofErr w:type="gramEnd"/>
      <w:r w:rsidRPr="00DA5455">
        <w:rPr>
          <w:rFonts w:ascii="Times New Roman" w:hAnsi="Times New Roman" w:cs="Times New Roman"/>
          <w:sz w:val="24"/>
          <w:szCs w:val="24"/>
        </w:rPr>
        <w:t xml:space="preserve">  в  Российской  Федерации:  </w:t>
      </w:r>
      <w:proofErr w:type="spellStart"/>
      <w:r w:rsidRPr="00DA545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A5455">
        <w:rPr>
          <w:rFonts w:ascii="Times New Roman" w:hAnsi="Times New Roman" w:cs="Times New Roman"/>
          <w:sz w:val="24"/>
          <w:szCs w:val="24"/>
        </w:rPr>
        <w:t xml:space="preserve">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законом  от  04.06.2014  №  145-ФЗ,      в  ред.  от 03.07.2016, с изм. от 19.12.2016.) </w:t>
      </w:r>
      <w:r w:rsidRPr="00DA5455">
        <w:rPr>
          <w:rFonts w:ascii="Times New Roman" w:hAnsi="Times New Roman" w:cs="Times New Roman"/>
          <w:sz w:val="24"/>
          <w:szCs w:val="24"/>
        </w:rPr>
        <w:cr/>
      </w:r>
    </w:p>
    <w:p w14:paraId="68246A80" w14:textId="77777777" w:rsidR="005C7493" w:rsidRPr="00DA5455" w:rsidRDefault="005C7493" w:rsidP="00056B1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455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РФ от 31 декабря 2015 г.  N </w:t>
      </w:r>
      <w:proofErr w:type="gramStart"/>
      <w:r w:rsidRPr="00DA5455">
        <w:rPr>
          <w:rFonts w:ascii="Times New Roman" w:hAnsi="Times New Roman" w:cs="Times New Roman"/>
          <w:sz w:val="24"/>
          <w:szCs w:val="24"/>
        </w:rPr>
        <w:t>1578  "</w:t>
      </w:r>
      <w:proofErr w:type="gramEnd"/>
      <w:r w:rsidRPr="00DA5455">
        <w:rPr>
          <w:rFonts w:ascii="Times New Roman" w:hAnsi="Times New Roman" w:cs="Times New Roman"/>
          <w:sz w:val="24"/>
          <w:szCs w:val="24"/>
        </w:rPr>
        <w:t>О  внесении  изменений  в  федеральный  государственный образовательный  стандарт  среднего  общего  образования,  утвержденный приказом Министерства образования и науки Российской Федерации от 17 мая 2012 г. N413"</w:t>
      </w:r>
    </w:p>
    <w:p w14:paraId="5816A16A" w14:textId="77777777" w:rsidR="005C7493" w:rsidRPr="00DA5455" w:rsidRDefault="005C7493" w:rsidP="00056B1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455">
        <w:rPr>
          <w:rFonts w:ascii="Times New Roman" w:hAnsi="Times New Roman" w:cs="Times New Roman"/>
          <w:sz w:val="24"/>
          <w:szCs w:val="24"/>
        </w:rPr>
        <w:t xml:space="preserve"> </w:t>
      </w:r>
      <w:r w:rsidRPr="00DA5455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DA5455">
        <w:rPr>
          <w:rFonts w:ascii="Times New Roman" w:hAnsi="Times New Roman" w:cs="Times New Roman"/>
          <w:sz w:val="24"/>
          <w:szCs w:val="24"/>
        </w:rPr>
        <w:t>Примерная  основная</w:t>
      </w:r>
      <w:proofErr w:type="gramEnd"/>
      <w:r w:rsidRPr="00DA5455">
        <w:rPr>
          <w:rFonts w:ascii="Times New Roman" w:hAnsi="Times New Roman" w:cs="Times New Roman"/>
          <w:sz w:val="24"/>
          <w:szCs w:val="24"/>
        </w:rPr>
        <w:t xml:space="preserve">  образовательная  программа  среднего  общего образования,  одобренная  решением  федерального  учебно-методического объединения по общему образованию (протокол от 28 июня 2016 г. № 2/16-з).  </w:t>
      </w:r>
    </w:p>
    <w:p w14:paraId="773B5571" w14:textId="77777777" w:rsidR="00B16069" w:rsidRPr="005C7493" w:rsidRDefault="005C7493" w:rsidP="00056B1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455">
        <w:rPr>
          <w:rFonts w:ascii="Times New Roman" w:hAnsi="Times New Roman" w:cs="Times New Roman"/>
          <w:sz w:val="24"/>
          <w:szCs w:val="24"/>
        </w:rPr>
        <w:t xml:space="preserve">  </w:t>
      </w:r>
      <w:r w:rsidR="00B16069" w:rsidRPr="00DA5455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</w:t>
      </w:r>
      <w:r w:rsidR="00B16069" w:rsidRPr="005C7493">
        <w:rPr>
          <w:rFonts w:ascii="Times New Roman" w:hAnsi="Times New Roman" w:cs="Times New Roman"/>
          <w:sz w:val="24"/>
          <w:szCs w:val="24"/>
        </w:rPr>
        <w:t>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3A49CC82" w14:textId="77777777" w:rsidR="005C7493" w:rsidRPr="00DA5455" w:rsidRDefault="005C7493" w:rsidP="00056B1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5455">
        <w:rPr>
          <w:rFonts w:ascii="Times New Roman" w:hAnsi="Times New Roman" w:cs="Times New Roman"/>
          <w:sz w:val="24"/>
          <w:szCs w:val="24"/>
        </w:rPr>
        <w:t>Сладков  и</w:t>
      </w:r>
      <w:proofErr w:type="gramEnd"/>
      <w:r w:rsidRPr="00DA5455">
        <w:rPr>
          <w:rFonts w:ascii="Times New Roman" w:hAnsi="Times New Roman" w:cs="Times New Roman"/>
          <w:sz w:val="24"/>
          <w:szCs w:val="24"/>
        </w:rPr>
        <w:t xml:space="preserve">  др.  </w:t>
      </w:r>
      <w:proofErr w:type="gramStart"/>
      <w:r w:rsidRPr="00DA5455">
        <w:rPr>
          <w:rFonts w:ascii="Times New Roman" w:hAnsi="Times New Roman" w:cs="Times New Roman"/>
          <w:sz w:val="24"/>
          <w:szCs w:val="24"/>
        </w:rPr>
        <w:t>Химия  для</w:t>
      </w:r>
      <w:proofErr w:type="gramEnd"/>
      <w:r w:rsidRPr="00DA5455">
        <w:rPr>
          <w:rFonts w:ascii="Times New Roman" w:hAnsi="Times New Roman" w:cs="Times New Roman"/>
          <w:sz w:val="24"/>
          <w:szCs w:val="24"/>
        </w:rPr>
        <w:t xml:space="preserve">  профессий  и  специальностей  технического профиля (электронное приложение). – М.,2017  </w:t>
      </w:r>
    </w:p>
    <w:p w14:paraId="3C3765D4" w14:textId="77777777" w:rsidR="00B16069" w:rsidRPr="005C7493" w:rsidRDefault="00B16069" w:rsidP="00056B1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3">
        <w:rPr>
          <w:rFonts w:ascii="Times New Roman" w:hAnsi="Times New Roman" w:cs="Times New Roman"/>
          <w:sz w:val="24"/>
          <w:szCs w:val="24"/>
        </w:rPr>
        <w:t>Габриелян О.С., Лысова Г.Г. Химия: книга для преподавателя: учеб.-метод. пособие. — М., 2012.</w:t>
      </w:r>
    </w:p>
    <w:p w14:paraId="344A3E3F" w14:textId="77777777" w:rsidR="00B16069" w:rsidRDefault="00B16069" w:rsidP="00056B1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3">
        <w:rPr>
          <w:rFonts w:ascii="Times New Roman" w:hAnsi="Times New Roman" w:cs="Times New Roman"/>
          <w:sz w:val="24"/>
          <w:szCs w:val="24"/>
        </w:rPr>
        <w:t>Габриелян О.С. и др. Химия для профессий и специальностей технического профиля (электронное приложение).</w:t>
      </w:r>
    </w:p>
    <w:p w14:paraId="1F42D4A0" w14:textId="77777777" w:rsidR="005C7493" w:rsidRPr="005C7493" w:rsidRDefault="005C7493" w:rsidP="005C74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3BA84" w14:textId="77777777" w:rsidR="00B16069" w:rsidRPr="005C7493" w:rsidRDefault="00B16069" w:rsidP="005C749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C7493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14:paraId="78774339" w14:textId="77777777" w:rsidR="00B16069" w:rsidRPr="0073423C" w:rsidRDefault="00B16069" w:rsidP="00B1606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www.pvg.mk.ru (олимпиада «Покори Воробьевы горы»).</w:t>
      </w:r>
    </w:p>
    <w:p w14:paraId="125AE9C8" w14:textId="77777777" w:rsidR="00B16069" w:rsidRPr="0073423C" w:rsidRDefault="00B16069" w:rsidP="00B1606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www.hemi.wallst.ru (Образовательный сайт для школьников «Химия»).</w:t>
      </w:r>
    </w:p>
    <w:p w14:paraId="44C74BBD" w14:textId="77777777" w:rsidR="00B16069" w:rsidRPr="0073423C" w:rsidRDefault="00B16069" w:rsidP="00B1606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www.alhimikov.net (Образовательный сайт для школьников).</w:t>
      </w:r>
      <w:r w:rsidRPr="0073423C">
        <w:rPr>
          <w:rFonts w:ascii="Times New Roman" w:hAnsi="Times New Roman" w:cs="Times New Roman"/>
          <w:sz w:val="24"/>
          <w:szCs w:val="24"/>
        </w:rPr>
        <w:cr/>
        <w:t>www.chem.msu.su (Электронная библиотека по химии).</w:t>
      </w:r>
    </w:p>
    <w:p w14:paraId="2CB16056" w14:textId="77777777" w:rsidR="00B16069" w:rsidRPr="0073423C" w:rsidRDefault="00B16069" w:rsidP="00B1606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www.enauki.ru (интернет-издание для учителей «Естественные науки»).</w:t>
      </w:r>
    </w:p>
    <w:p w14:paraId="2BC99271" w14:textId="77777777" w:rsidR="00B16069" w:rsidRPr="0073423C" w:rsidRDefault="00B16069" w:rsidP="00B1606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www.1september.ru (методическая газета «Первое сентября»).</w:t>
      </w:r>
    </w:p>
    <w:p w14:paraId="6F03D2AA" w14:textId="77777777" w:rsidR="00B16069" w:rsidRPr="0073423C" w:rsidRDefault="00B16069" w:rsidP="00B1606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www.hvsh.ru (журнал «Химия в школе»).</w:t>
      </w:r>
    </w:p>
    <w:p w14:paraId="00B5A6E4" w14:textId="77777777" w:rsidR="00B16069" w:rsidRPr="0073423C" w:rsidRDefault="00B16069" w:rsidP="00B16069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www.hij.ru (журнал «Химия и жизнь»).</w:t>
      </w:r>
    </w:p>
    <w:p w14:paraId="53D0384B" w14:textId="77777777" w:rsidR="002354B7" w:rsidRPr="0073423C" w:rsidRDefault="00B16069" w:rsidP="00AE4D98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73423C">
        <w:rPr>
          <w:rFonts w:ascii="Times New Roman" w:hAnsi="Times New Roman" w:cs="Times New Roman"/>
          <w:sz w:val="24"/>
          <w:szCs w:val="24"/>
        </w:rPr>
        <w:t>www.chemistry-chemists.com (электронный журнал «Химики и химия»).</w:t>
      </w:r>
      <w:r w:rsidRPr="0073423C">
        <w:rPr>
          <w:rFonts w:ascii="Times New Roman" w:hAnsi="Times New Roman" w:cs="Times New Roman"/>
          <w:sz w:val="24"/>
          <w:szCs w:val="24"/>
        </w:rPr>
        <w:cr/>
      </w:r>
    </w:p>
    <w:sectPr w:rsidR="002354B7" w:rsidRPr="0073423C" w:rsidSect="005A62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F62"/>
    <w:multiLevelType w:val="hybridMultilevel"/>
    <w:tmpl w:val="49E2E6F2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F1D"/>
    <w:multiLevelType w:val="hybridMultilevel"/>
    <w:tmpl w:val="1F5C9420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83B"/>
    <w:multiLevelType w:val="hybridMultilevel"/>
    <w:tmpl w:val="F05A6A14"/>
    <w:lvl w:ilvl="0" w:tplc="20AE04BE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6CB2564"/>
    <w:multiLevelType w:val="hybridMultilevel"/>
    <w:tmpl w:val="5D68C954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78FB"/>
    <w:multiLevelType w:val="hybridMultilevel"/>
    <w:tmpl w:val="1F9C2428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485"/>
    <w:multiLevelType w:val="hybridMultilevel"/>
    <w:tmpl w:val="BA04CA20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65DFF"/>
    <w:multiLevelType w:val="hybridMultilevel"/>
    <w:tmpl w:val="7422AC68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201"/>
    <w:multiLevelType w:val="hybridMultilevel"/>
    <w:tmpl w:val="2E4C97E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7314396"/>
    <w:multiLevelType w:val="hybridMultilevel"/>
    <w:tmpl w:val="1EC6E90C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0B30"/>
    <w:multiLevelType w:val="hybridMultilevel"/>
    <w:tmpl w:val="B610F200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2504"/>
    <w:multiLevelType w:val="hybridMultilevel"/>
    <w:tmpl w:val="9A124B70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3241B"/>
    <w:multiLevelType w:val="hybridMultilevel"/>
    <w:tmpl w:val="AC4A3066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974B8"/>
    <w:multiLevelType w:val="hybridMultilevel"/>
    <w:tmpl w:val="1D1E5D14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6DE3"/>
    <w:multiLevelType w:val="hybridMultilevel"/>
    <w:tmpl w:val="C1C6777C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192D"/>
    <w:multiLevelType w:val="multilevel"/>
    <w:tmpl w:val="1C1C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 w15:restartNumberingAfterBreak="0">
    <w:nsid w:val="377831EE"/>
    <w:multiLevelType w:val="hybridMultilevel"/>
    <w:tmpl w:val="4C945F82"/>
    <w:lvl w:ilvl="0" w:tplc="20AE04B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30A5"/>
    <w:multiLevelType w:val="hybridMultilevel"/>
    <w:tmpl w:val="C0A02B5E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038A"/>
    <w:multiLevelType w:val="hybridMultilevel"/>
    <w:tmpl w:val="0946149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E6994"/>
    <w:multiLevelType w:val="hybridMultilevel"/>
    <w:tmpl w:val="4A90F46E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224"/>
    <w:multiLevelType w:val="hybridMultilevel"/>
    <w:tmpl w:val="E1BEF94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43D7A"/>
    <w:multiLevelType w:val="hybridMultilevel"/>
    <w:tmpl w:val="3DFA1C42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C3419"/>
    <w:multiLevelType w:val="hybridMultilevel"/>
    <w:tmpl w:val="9D64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7CFC"/>
    <w:multiLevelType w:val="hybridMultilevel"/>
    <w:tmpl w:val="6192B2A4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769DA"/>
    <w:multiLevelType w:val="hybridMultilevel"/>
    <w:tmpl w:val="1CBCD326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72C05"/>
    <w:multiLevelType w:val="hybridMultilevel"/>
    <w:tmpl w:val="0BCE4128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32F09"/>
    <w:multiLevelType w:val="multilevel"/>
    <w:tmpl w:val="76AC10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 w15:restartNumberingAfterBreak="0">
    <w:nsid w:val="6D715CC5"/>
    <w:multiLevelType w:val="hybridMultilevel"/>
    <w:tmpl w:val="7AE2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A6F36"/>
    <w:multiLevelType w:val="hybridMultilevel"/>
    <w:tmpl w:val="966A0DF8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20E45"/>
    <w:multiLevelType w:val="hybridMultilevel"/>
    <w:tmpl w:val="7294F86C"/>
    <w:lvl w:ilvl="0" w:tplc="D53040C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42"/>
        </w:tabs>
        <w:ind w:left="5442" w:hanging="360"/>
      </w:pPr>
      <w:rPr>
        <w:rFonts w:cs="Times New Roman"/>
      </w:rPr>
    </w:lvl>
  </w:abstractNum>
  <w:abstractNum w:abstractNumId="29" w15:restartNumberingAfterBreak="0">
    <w:nsid w:val="74EF3F7D"/>
    <w:multiLevelType w:val="hybridMultilevel"/>
    <w:tmpl w:val="C66E05EA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C48C0"/>
    <w:multiLevelType w:val="hybridMultilevel"/>
    <w:tmpl w:val="E3F49548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6210B"/>
    <w:multiLevelType w:val="hybridMultilevel"/>
    <w:tmpl w:val="DC4A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A7A1E"/>
    <w:multiLevelType w:val="hybridMultilevel"/>
    <w:tmpl w:val="5074F968"/>
    <w:lvl w:ilvl="0" w:tplc="20AE04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7"/>
  </w:num>
  <w:num w:numId="4">
    <w:abstractNumId w:val="8"/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24"/>
  </w:num>
  <w:num w:numId="10">
    <w:abstractNumId w:val="16"/>
  </w:num>
  <w:num w:numId="11">
    <w:abstractNumId w:val="4"/>
  </w:num>
  <w:num w:numId="12">
    <w:abstractNumId w:val="23"/>
  </w:num>
  <w:num w:numId="13">
    <w:abstractNumId w:val="10"/>
  </w:num>
  <w:num w:numId="14">
    <w:abstractNumId w:val="29"/>
  </w:num>
  <w:num w:numId="15">
    <w:abstractNumId w:val="32"/>
  </w:num>
  <w:num w:numId="16">
    <w:abstractNumId w:val="12"/>
  </w:num>
  <w:num w:numId="17">
    <w:abstractNumId w:val="0"/>
  </w:num>
  <w:num w:numId="18">
    <w:abstractNumId w:val="19"/>
  </w:num>
  <w:num w:numId="19">
    <w:abstractNumId w:val="1"/>
  </w:num>
  <w:num w:numId="20">
    <w:abstractNumId w:val="15"/>
  </w:num>
  <w:num w:numId="21">
    <w:abstractNumId w:val="13"/>
  </w:num>
  <w:num w:numId="22">
    <w:abstractNumId w:val="27"/>
  </w:num>
  <w:num w:numId="23">
    <w:abstractNumId w:val="20"/>
  </w:num>
  <w:num w:numId="24">
    <w:abstractNumId w:val="22"/>
  </w:num>
  <w:num w:numId="25">
    <w:abstractNumId w:val="3"/>
  </w:num>
  <w:num w:numId="26">
    <w:abstractNumId w:val="6"/>
  </w:num>
  <w:num w:numId="27">
    <w:abstractNumId w:val="30"/>
  </w:num>
  <w:num w:numId="28">
    <w:abstractNumId w:val="5"/>
  </w:num>
  <w:num w:numId="29">
    <w:abstractNumId w:val="14"/>
  </w:num>
  <w:num w:numId="30">
    <w:abstractNumId w:val="2"/>
  </w:num>
  <w:num w:numId="31">
    <w:abstractNumId w:val="25"/>
  </w:num>
  <w:num w:numId="32">
    <w:abstractNumId w:val="26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7A"/>
    <w:rsid w:val="0000242C"/>
    <w:rsid w:val="00002D5C"/>
    <w:rsid w:val="00011410"/>
    <w:rsid w:val="000124B4"/>
    <w:rsid w:val="000161ED"/>
    <w:rsid w:val="00036D07"/>
    <w:rsid w:val="00050BD9"/>
    <w:rsid w:val="00051103"/>
    <w:rsid w:val="00056B14"/>
    <w:rsid w:val="00061CEE"/>
    <w:rsid w:val="000720E4"/>
    <w:rsid w:val="000B5680"/>
    <w:rsid w:val="000C2899"/>
    <w:rsid w:val="000C4622"/>
    <w:rsid w:val="000E4496"/>
    <w:rsid w:val="000E76FC"/>
    <w:rsid w:val="001051FE"/>
    <w:rsid w:val="00135F32"/>
    <w:rsid w:val="00150A5B"/>
    <w:rsid w:val="00153F0B"/>
    <w:rsid w:val="00161FA3"/>
    <w:rsid w:val="001632AB"/>
    <w:rsid w:val="00165FFB"/>
    <w:rsid w:val="0019237B"/>
    <w:rsid w:val="001E5E7F"/>
    <w:rsid w:val="001E6A8D"/>
    <w:rsid w:val="00211F54"/>
    <w:rsid w:val="0022305E"/>
    <w:rsid w:val="00232269"/>
    <w:rsid w:val="002354B7"/>
    <w:rsid w:val="00277051"/>
    <w:rsid w:val="0028122E"/>
    <w:rsid w:val="002A16F4"/>
    <w:rsid w:val="002B5176"/>
    <w:rsid w:val="002D5495"/>
    <w:rsid w:val="002F46D3"/>
    <w:rsid w:val="002F5892"/>
    <w:rsid w:val="00314624"/>
    <w:rsid w:val="00341E73"/>
    <w:rsid w:val="00344298"/>
    <w:rsid w:val="003452EF"/>
    <w:rsid w:val="0035118D"/>
    <w:rsid w:val="003718F8"/>
    <w:rsid w:val="00382159"/>
    <w:rsid w:val="00385D89"/>
    <w:rsid w:val="00392E72"/>
    <w:rsid w:val="003968CB"/>
    <w:rsid w:val="003A0D12"/>
    <w:rsid w:val="003B34AE"/>
    <w:rsid w:val="003C1D78"/>
    <w:rsid w:val="003D1B9B"/>
    <w:rsid w:val="003D576E"/>
    <w:rsid w:val="003E1DED"/>
    <w:rsid w:val="003E7D97"/>
    <w:rsid w:val="00410BBF"/>
    <w:rsid w:val="004310C5"/>
    <w:rsid w:val="00440ABE"/>
    <w:rsid w:val="004468C9"/>
    <w:rsid w:val="00462118"/>
    <w:rsid w:val="00465AD1"/>
    <w:rsid w:val="0047785E"/>
    <w:rsid w:val="00481FCD"/>
    <w:rsid w:val="00485BA5"/>
    <w:rsid w:val="004D234A"/>
    <w:rsid w:val="004F0007"/>
    <w:rsid w:val="004F1E6D"/>
    <w:rsid w:val="004F7870"/>
    <w:rsid w:val="00526DF3"/>
    <w:rsid w:val="0053334B"/>
    <w:rsid w:val="00533D36"/>
    <w:rsid w:val="0053571C"/>
    <w:rsid w:val="005A2828"/>
    <w:rsid w:val="005A62BB"/>
    <w:rsid w:val="005B16D7"/>
    <w:rsid w:val="005C396F"/>
    <w:rsid w:val="005C7493"/>
    <w:rsid w:val="005D568E"/>
    <w:rsid w:val="005F67E9"/>
    <w:rsid w:val="00610E6C"/>
    <w:rsid w:val="006153F3"/>
    <w:rsid w:val="00621355"/>
    <w:rsid w:val="00623438"/>
    <w:rsid w:val="00626319"/>
    <w:rsid w:val="00630551"/>
    <w:rsid w:val="0064217C"/>
    <w:rsid w:val="00651B8D"/>
    <w:rsid w:val="00652F72"/>
    <w:rsid w:val="00656EB5"/>
    <w:rsid w:val="00677872"/>
    <w:rsid w:val="0069383E"/>
    <w:rsid w:val="006A7A49"/>
    <w:rsid w:val="006B0AC0"/>
    <w:rsid w:val="006B0FDC"/>
    <w:rsid w:val="006C65E3"/>
    <w:rsid w:val="0073423C"/>
    <w:rsid w:val="0074068C"/>
    <w:rsid w:val="00741B4E"/>
    <w:rsid w:val="00776778"/>
    <w:rsid w:val="0078301A"/>
    <w:rsid w:val="00786345"/>
    <w:rsid w:val="00790A84"/>
    <w:rsid w:val="007A0193"/>
    <w:rsid w:val="007A170D"/>
    <w:rsid w:val="007B18A7"/>
    <w:rsid w:val="007B3998"/>
    <w:rsid w:val="007C3DB5"/>
    <w:rsid w:val="007D0012"/>
    <w:rsid w:val="007E58A8"/>
    <w:rsid w:val="008308B0"/>
    <w:rsid w:val="0084287C"/>
    <w:rsid w:val="00844525"/>
    <w:rsid w:val="00864C79"/>
    <w:rsid w:val="00870038"/>
    <w:rsid w:val="00876DBE"/>
    <w:rsid w:val="00884D8C"/>
    <w:rsid w:val="008A0987"/>
    <w:rsid w:val="008E0BB4"/>
    <w:rsid w:val="008E2F9E"/>
    <w:rsid w:val="008E5AE3"/>
    <w:rsid w:val="008F5B01"/>
    <w:rsid w:val="00923157"/>
    <w:rsid w:val="0093275C"/>
    <w:rsid w:val="0093524C"/>
    <w:rsid w:val="009412A0"/>
    <w:rsid w:val="00950D1E"/>
    <w:rsid w:val="00961C5E"/>
    <w:rsid w:val="009650D3"/>
    <w:rsid w:val="00967A2E"/>
    <w:rsid w:val="009845E5"/>
    <w:rsid w:val="00994138"/>
    <w:rsid w:val="009B4A2B"/>
    <w:rsid w:val="009C2A43"/>
    <w:rsid w:val="009C6986"/>
    <w:rsid w:val="009C79CA"/>
    <w:rsid w:val="009E3974"/>
    <w:rsid w:val="00A12BF2"/>
    <w:rsid w:val="00A23201"/>
    <w:rsid w:val="00A25EF3"/>
    <w:rsid w:val="00A27871"/>
    <w:rsid w:val="00A34A24"/>
    <w:rsid w:val="00A6272A"/>
    <w:rsid w:val="00A93F4E"/>
    <w:rsid w:val="00AA60D5"/>
    <w:rsid w:val="00AC2239"/>
    <w:rsid w:val="00AC2731"/>
    <w:rsid w:val="00AE0F03"/>
    <w:rsid w:val="00AE4D98"/>
    <w:rsid w:val="00AE4F90"/>
    <w:rsid w:val="00AF75AB"/>
    <w:rsid w:val="00B030F1"/>
    <w:rsid w:val="00B16069"/>
    <w:rsid w:val="00B32983"/>
    <w:rsid w:val="00B3524B"/>
    <w:rsid w:val="00B447DA"/>
    <w:rsid w:val="00B456AA"/>
    <w:rsid w:val="00B476C0"/>
    <w:rsid w:val="00B6026B"/>
    <w:rsid w:val="00B651B1"/>
    <w:rsid w:val="00B76236"/>
    <w:rsid w:val="00B77358"/>
    <w:rsid w:val="00B81506"/>
    <w:rsid w:val="00B84AC5"/>
    <w:rsid w:val="00BA4859"/>
    <w:rsid w:val="00BB3D5B"/>
    <w:rsid w:val="00BC5826"/>
    <w:rsid w:val="00C30E25"/>
    <w:rsid w:val="00C32E06"/>
    <w:rsid w:val="00C34A50"/>
    <w:rsid w:val="00C41CA5"/>
    <w:rsid w:val="00C702CB"/>
    <w:rsid w:val="00C71DC5"/>
    <w:rsid w:val="00C72918"/>
    <w:rsid w:val="00C75686"/>
    <w:rsid w:val="00CB31A7"/>
    <w:rsid w:val="00CC3346"/>
    <w:rsid w:val="00CD63FE"/>
    <w:rsid w:val="00D02522"/>
    <w:rsid w:val="00D1325A"/>
    <w:rsid w:val="00D178DB"/>
    <w:rsid w:val="00D31AC2"/>
    <w:rsid w:val="00D46DB5"/>
    <w:rsid w:val="00D5179E"/>
    <w:rsid w:val="00D61B1A"/>
    <w:rsid w:val="00DA3D5C"/>
    <w:rsid w:val="00DA5455"/>
    <w:rsid w:val="00DA6E99"/>
    <w:rsid w:val="00DB3F75"/>
    <w:rsid w:val="00DB3F7A"/>
    <w:rsid w:val="00DC359D"/>
    <w:rsid w:val="00DC4712"/>
    <w:rsid w:val="00DD6E32"/>
    <w:rsid w:val="00DD7873"/>
    <w:rsid w:val="00DE74B9"/>
    <w:rsid w:val="00DF0DC9"/>
    <w:rsid w:val="00E15EBA"/>
    <w:rsid w:val="00E166E8"/>
    <w:rsid w:val="00E31F07"/>
    <w:rsid w:val="00E35965"/>
    <w:rsid w:val="00E43013"/>
    <w:rsid w:val="00E435F7"/>
    <w:rsid w:val="00E50631"/>
    <w:rsid w:val="00E8524D"/>
    <w:rsid w:val="00E95228"/>
    <w:rsid w:val="00EA7B16"/>
    <w:rsid w:val="00EB7E90"/>
    <w:rsid w:val="00EE47C1"/>
    <w:rsid w:val="00F04AD4"/>
    <w:rsid w:val="00F10762"/>
    <w:rsid w:val="00F14D06"/>
    <w:rsid w:val="00F17FD0"/>
    <w:rsid w:val="00F202F7"/>
    <w:rsid w:val="00F31C08"/>
    <w:rsid w:val="00F70DD9"/>
    <w:rsid w:val="00F72F9C"/>
    <w:rsid w:val="00F732B0"/>
    <w:rsid w:val="00FC2B9A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2616"/>
  <w15:docId w15:val="{A6CD403F-502B-433C-9630-28C14966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12"/>
    <w:pPr>
      <w:ind w:left="720"/>
      <w:contextualSpacing/>
    </w:pPr>
  </w:style>
  <w:style w:type="table" w:styleId="a4">
    <w:name w:val="Table Grid"/>
    <w:basedOn w:val="a1"/>
    <w:uiPriority w:val="59"/>
    <w:rsid w:val="00FD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F732B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5">
    <w:name w:val="Emphasis"/>
    <w:uiPriority w:val="99"/>
    <w:qFormat/>
    <w:rsid w:val="00E31F07"/>
    <w:rPr>
      <w:rFonts w:cs="Times New Roman"/>
      <w:i/>
    </w:rPr>
  </w:style>
  <w:style w:type="paragraph" w:customStyle="1" w:styleId="4">
    <w:name w:val="Основной текст4"/>
    <w:basedOn w:val="a"/>
    <w:rsid w:val="0069383E"/>
    <w:pPr>
      <w:widowControl w:val="0"/>
      <w:shd w:val="clear" w:color="auto" w:fill="FFFFFF"/>
      <w:spacing w:before="120" w:after="0" w:line="317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Subtitle"/>
    <w:basedOn w:val="a"/>
    <w:next w:val="a7"/>
    <w:link w:val="a8"/>
    <w:qFormat/>
    <w:rsid w:val="0069383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6938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9383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9383E"/>
  </w:style>
  <w:style w:type="character" w:customStyle="1" w:styleId="FontStyle47">
    <w:name w:val="Font Style47"/>
    <w:basedOn w:val="a0"/>
    <w:uiPriority w:val="99"/>
    <w:rsid w:val="00CD63FE"/>
    <w:rPr>
      <w:rFonts w:ascii="Bookman Old Style" w:hAnsi="Bookman Old Style" w:cs="Bookman Old Style"/>
      <w:spacing w:val="10"/>
      <w:sz w:val="16"/>
      <w:szCs w:val="16"/>
    </w:rPr>
  </w:style>
  <w:style w:type="paragraph" w:styleId="aa">
    <w:name w:val="footer"/>
    <w:basedOn w:val="a"/>
    <w:link w:val="ab"/>
    <w:uiPriority w:val="99"/>
    <w:rsid w:val="009327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3275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5C396F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d">
    <w:name w:val="Основной текст с отступом Знак"/>
    <w:basedOn w:val="a0"/>
    <w:link w:val="ac"/>
    <w:uiPriority w:val="99"/>
    <w:rsid w:val="005C396F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-men.ru/welding-inverter-for-welding-wires-equipment-for-wel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CA026-C66B-4017-B7D2-FF4D0FB0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16068</Words>
  <Characters>91590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Елена</cp:lastModifiedBy>
  <cp:revision>9</cp:revision>
  <cp:lastPrinted>2017-06-29T09:50:00Z</cp:lastPrinted>
  <dcterms:created xsi:type="dcterms:W3CDTF">2019-10-28T10:23:00Z</dcterms:created>
  <dcterms:modified xsi:type="dcterms:W3CDTF">2019-11-29T07:02:00Z</dcterms:modified>
</cp:coreProperties>
</file>