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A074" w14:textId="77777777" w:rsidR="00BE3012" w:rsidRPr="00DA6860" w:rsidRDefault="00BE3012" w:rsidP="00901E52">
      <w:pPr>
        <w:jc w:val="center"/>
        <w:rPr>
          <w:rFonts w:ascii="Times New Roman" w:hAnsi="Times New Roman" w:cs="Times New Roman"/>
          <w:sz w:val="26"/>
          <w:szCs w:val="26"/>
        </w:rPr>
      </w:pPr>
      <w:r w:rsidRPr="00DA6860">
        <w:rPr>
          <w:rFonts w:ascii="Times New Roman" w:hAnsi="Times New Roman" w:cs="Times New Roman"/>
          <w:sz w:val="26"/>
          <w:szCs w:val="26"/>
        </w:rPr>
        <w:t>Министерство образования и науки Калужской области</w:t>
      </w:r>
    </w:p>
    <w:p w14:paraId="00953027" w14:textId="77777777" w:rsidR="00BE3012" w:rsidRPr="00DA6860" w:rsidRDefault="00BE3012" w:rsidP="00901E52">
      <w:pPr>
        <w:jc w:val="center"/>
        <w:rPr>
          <w:rFonts w:ascii="Times New Roman" w:hAnsi="Times New Roman" w:cs="Times New Roman"/>
          <w:sz w:val="26"/>
          <w:szCs w:val="26"/>
        </w:rPr>
      </w:pPr>
      <w:r w:rsidRPr="00DA6860">
        <w:rPr>
          <w:rFonts w:ascii="Times New Roman" w:hAnsi="Times New Roman" w:cs="Times New Roman"/>
          <w:sz w:val="26"/>
          <w:szCs w:val="26"/>
        </w:rPr>
        <w:t>Государственное автономное профессиональное</w:t>
      </w:r>
    </w:p>
    <w:p w14:paraId="7664F502" w14:textId="77777777" w:rsidR="00BE3012" w:rsidRPr="00DA6860" w:rsidRDefault="00BE3012" w:rsidP="00901E52">
      <w:pPr>
        <w:jc w:val="center"/>
        <w:rPr>
          <w:rFonts w:ascii="Times New Roman" w:hAnsi="Times New Roman" w:cs="Times New Roman"/>
          <w:sz w:val="26"/>
          <w:szCs w:val="26"/>
        </w:rPr>
      </w:pPr>
      <w:r w:rsidRPr="00DA6860">
        <w:rPr>
          <w:rFonts w:ascii="Times New Roman" w:hAnsi="Times New Roman" w:cs="Times New Roman"/>
          <w:sz w:val="26"/>
          <w:szCs w:val="26"/>
        </w:rPr>
        <w:t>образовательное учреждение Калужской области</w:t>
      </w:r>
    </w:p>
    <w:p w14:paraId="1A185610" w14:textId="77777777" w:rsidR="00BE3012" w:rsidRPr="00DA6860" w:rsidRDefault="00BE3012" w:rsidP="00901E52">
      <w:pPr>
        <w:jc w:val="center"/>
        <w:rPr>
          <w:rFonts w:ascii="Times New Roman" w:hAnsi="Times New Roman" w:cs="Times New Roman"/>
          <w:sz w:val="26"/>
          <w:szCs w:val="26"/>
        </w:rPr>
      </w:pPr>
      <w:r w:rsidRPr="00DA6860">
        <w:rPr>
          <w:rFonts w:ascii="Times New Roman" w:hAnsi="Times New Roman" w:cs="Times New Roman"/>
          <w:sz w:val="26"/>
          <w:szCs w:val="26"/>
        </w:rPr>
        <w:t>«</w:t>
      </w:r>
      <w:proofErr w:type="spellStart"/>
      <w:r w:rsidRPr="00DA6860">
        <w:rPr>
          <w:rFonts w:ascii="Times New Roman" w:hAnsi="Times New Roman" w:cs="Times New Roman"/>
          <w:sz w:val="26"/>
          <w:szCs w:val="26"/>
        </w:rPr>
        <w:t>Людиновский</w:t>
      </w:r>
      <w:proofErr w:type="spellEnd"/>
      <w:r w:rsidRPr="00DA6860">
        <w:rPr>
          <w:rFonts w:ascii="Times New Roman" w:hAnsi="Times New Roman" w:cs="Times New Roman"/>
          <w:sz w:val="26"/>
          <w:szCs w:val="26"/>
        </w:rPr>
        <w:t xml:space="preserve"> индустриальный техникум»</w:t>
      </w:r>
    </w:p>
    <w:p w14:paraId="32AA62AE"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D986FE6"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C09975B"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7005EDE"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4443832" w14:textId="77777777" w:rsidR="00602FA7" w:rsidRPr="00DA6860" w:rsidRDefault="00602FA7"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82CD64A" w14:textId="77777777" w:rsidR="00602FA7" w:rsidRPr="00DA6860" w:rsidRDefault="00602FA7"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B25C619" w14:textId="77777777" w:rsidR="00602FA7" w:rsidRPr="00DA6860" w:rsidRDefault="00602FA7"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32D989B" w14:textId="77777777" w:rsidR="00602FA7" w:rsidRPr="00DA6860" w:rsidRDefault="00602FA7"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7443EF6"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030363E"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49D97F4"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3CDB44A8"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r w:rsidRPr="00DA6860">
        <w:rPr>
          <w:rFonts w:ascii="Times New Roman" w:hAnsi="Times New Roman" w:cs="Times New Roman"/>
          <w:b/>
          <w:caps/>
          <w:sz w:val="26"/>
          <w:szCs w:val="26"/>
        </w:rPr>
        <w:t>РАБО</w:t>
      </w:r>
      <w:r w:rsidR="00D01BAB">
        <w:rPr>
          <w:rFonts w:ascii="Times New Roman" w:hAnsi="Times New Roman" w:cs="Times New Roman"/>
          <w:b/>
          <w:caps/>
          <w:sz w:val="26"/>
          <w:szCs w:val="26"/>
        </w:rPr>
        <w:t>ЧАЯ ПРОГРАММа УЧЕБНОГО ПРЕДМЕТА</w:t>
      </w:r>
    </w:p>
    <w:p w14:paraId="42E5C12A"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u w:val="single"/>
        </w:rPr>
      </w:pPr>
    </w:p>
    <w:p w14:paraId="033043D3" w14:textId="77777777" w:rsidR="00BE3012" w:rsidRPr="00DA6860" w:rsidRDefault="00240239"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Pr>
          <w:rFonts w:ascii="Times New Roman" w:hAnsi="Times New Roman" w:cs="Times New Roman"/>
          <w:b/>
          <w:sz w:val="26"/>
          <w:szCs w:val="26"/>
        </w:rPr>
        <w:t>ОУП</w:t>
      </w:r>
      <w:r w:rsidR="00AE37F6">
        <w:rPr>
          <w:rFonts w:ascii="Times New Roman" w:hAnsi="Times New Roman" w:cs="Times New Roman"/>
          <w:b/>
          <w:sz w:val="26"/>
          <w:szCs w:val="26"/>
        </w:rPr>
        <w:t>п</w:t>
      </w:r>
      <w:r w:rsidR="00885F72">
        <w:rPr>
          <w:rFonts w:ascii="Times New Roman" w:hAnsi="Times New Roman" w:cs="Times New Roman"/>
          <w:b/>
          <w:sz w:val="26"/>
          <w:szCs w:val="26"/>
        </w:rPr>
        <w:t>.10 Экономика</w:t>
      </w:r>
    </w:p>
    <w:p w14:paraId="6DA6A7C7"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p>
    <w:p w14:paraId="2D7F6AFE"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6"/>
          <w:szCs w:val="26"/>
        </w:rPr>
      </w:pPr>
      <w:r w:rsidRPr="00DA6860">
        <w:rPr>
          <w:rFonts w:ascii="Times New Roman" w:hAnsi="Times New Roman" w:cs="Times New Roman"/>
          <w:sz w:val="26"/>
          <w:szCs w:val="26"/>
        </w:rPr>
        <w:t>общеобразовательного цикла</w:t>
      </w:r>
    </w:p>
    <w:p w14:paraId="0C3859D5"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14:paraId="68DB05C3" w14:textId="77777777" w:rsidR="00BE3012" w:rsidRDefault="00BE3012" w:rsidP="00901E52">
      <w:pPr>
        <w:jc w:val="center"/>
        <w:rPr>
          <w:rFonts w:ascii="Times New Roman" w:hAnsi="Times New Roman" w:cs="Times New Roman"/>
          <w:sz w:val="26"/>
          <w:szCs w:val="26"/>
        </w:rPr>
      </w:pPr>
      <w:r w:rsidRPr="00DA6860">
        <w:rPr>
          <w:rFonts w:ascii="Times New Roman" w:hAnsi="Times New Roman" w:cs="Times New Roman"/>
          <w:sz w:val="26"/>
          <w:szCs w:val="26"/>
        </w:rPr>
        <w:t>программы подготовки специалистов среднего звена</w:t>
      </w:r>
      <w:r w:rsidR="001F0D70">
        <w:rPr>
          <w:rFonts w:ascii="Times New Roman" w:hAnsi="Times New Roman" w:cs="Times New Roman"/>
          <w:sz w:val="26"/>
          <w:szCs w:val="26"/>
        </w:rPr>
        <w:t>,</w:t>
      </w:r>
    </w:p>
    <w:p w14:paraId="3578EB53" w14:textId="77777777" w:rsidR="001F0D70" w:rsidRDefault="001F0D70" w:rsidP="00901E52">
      <w:pPr>
        <w:jc w:val="center"/>
        <w:rPr>
          <w:rFonts w:ascii="Times New Roman" w:hAnsi="Times New Roman" w:cs="Times New Roman"/>
          <w:sz w:val="26"/>
          <w:szCs w:val="26"/>
        </w:rPr>
      </w:pPr>
      <w:r>
        <w:rPr>
          <w:rFonts w:ascii="Times New Roman" w:hAnsi="Times New Roman" w:cs="Times New Roman"/>
          <w:sz w:val="26"/>
          <w:szCs w:val="26"/>
        </w:rPr>
        <w:t>программы подготовки квалифицированных рабочих, служащих</w:t>
      </w:r>
    </w:p>
    <w:p w14:paraId="7AE88EB0" w14:textId="77777777" w:rsidR="00885F72" w:rsidRDefault="00885F72" w:rsidP="00901E52">
      <w:pPr>
        <w:jc w:val="center"/>
        <w:rPr>
          <w:rFonts w:ascii="Times New Roman" w:hAnsi="Times New Roman" w:cs="Times New Roman"/>
          <w:sz w:val="26"/>
          <w:szCs w:val="26"/>
        </w:rPr>
      </w:pPr>
    </w:p>
    <w:p w14:paraId="46B6F757" w14:textId="77777777" w:rsidR="00BE3012" w:rsidRPr="00AE37F6" w:rsidRDefault="0022075E" w:rsidP="00901E52">
      <w:pPr>
        <w:jc w:val="center"/>
        <w:rPr>
          <w:rFonts w:ascii="Times New Roman" w:hAnsi="Times New Roman" w:cs="Times New Roman"/>
          <w:sz w:val="26"/>
          <w:szCs w:val="26"/>
        </w:rPr>
      </w:pPr>
      <w:r w:rsidRPr="00AE37F6">
        <w:rPr>
          <w:rFonts w:ascii="Times New Roman" w:hAnsi="Times New Roman" w:cs="Times New Roman"/>
          <w:sz w:val="26"/>
          <w:szCs w:val="26"/>
        </w:rPr>
        <w:t>(</w:t>
      </w:r>
      <w:r w:rsidR="00BE3012" w:rsidRPr="00AE37F6">
        <w:rPr>
          <w:rFonts w:ascii="Times New Roman" w:hAnsi="Times New Roman" w:cs="Times New Roman"/>
          <w:sz w:val="26"/>
          <w:szCs w:val="26"/>
        </w:rPr>
        <w:t>социально-экономический</w:t>
      </w:r>
      <w:r w:rsidRPr="00AE37F6">
        <w:rPr>
          <w:rFonts w:ascii="Times New Roman" w:hAnsi="Times New Roman" w:cs="Times New Roman"/>
          <w:sz w:val="26"/>
          <w:szCs w:val="26"/>
        </w:rPr>
        <w:t xml:space="preserve"> профиль</w:t>
      </w:r>
      <w:r w:rsidR="00BE3012" w:rsidRPr="00AE37F6">
        <w:rPr>
          <w:rFonts w:ascii="Times New Roman" w:hAnsi="Times New Roman" w:cs="Times New Roman"/>
          <w:sz w:val="26"/>
          <w:szCs w:val="26"/>
        </w:rPr>
        <w:t>)</w:t>
      </w:r>
    </w:p>
    <w:p w14:paraId="743B92C1" w14:textId="77777777" w:rsidR="00885F72" w:rsidRDefault="00885F72" w:rsidP="00901E52">
      <w:pPr>
        <w:jc w:val="center"/>
        <w:rPr>
          <w:rFonts w:ascii="Times New Roman" w:hAnsi="Times New Roman" w:cs="Times New Roman"/>
          <w:sz w:val="26"/>
          <w:szCs w:val="26"/>
        </w:rPr>
      </w:pPr>
    </w:p>
    <w:p w14:paraId="2C79E143" w14:textId="77777777" w:rsidR="00BE3012" w:rsidRPr="00DA6860" w:rsidRDefault="00BE3012" w:rsidP="00901E52">
      <w:pPr>
        <w:jc w:val="center"/>
        <w:rPr>
          <w:rFonts w:ascii="Times New Roman" w:hAnsi="Times New Roman" w:cs="Times New Roman"/>
          <w:sz w:val="26"/>
          <w:szCs w:val="26"/>
        </w:rPr>
      </w:pPr>
    </w:p>
    <w:p w14:paraId="5AC39796"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aps/>
          <w:sz w:val="26"/>
          <w:szCs w:val="26"/>
        </w:rPr>
      </w:pPr>
    </w:p>
    <w:p w14:paraId="1C9B43F0"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0B8A1DFD"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4CAD378B"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2C38B806"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16F88092"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66911F7"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17E32206"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7F9D0C3A"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46EB1B49"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44829011"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FDDC021"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92097AA"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2674141"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E3F350D"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39E316C7"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7EDAF13"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462637D" w14:textId="77777777" w:rsidR="00BE3012" w:rsidRPr="00DA6860"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6"/>
          <w:szCs w:val="26"/>
        </w:rPr>
      </w:pPr>
    </w:p>
    <w:p w14:paraId="5D8F885A" w14:textId="77777777" w:rsidR="00BE3012" w:rsidRPr="008154EE" w:rsidRDefault="00D01BAB" w:rsidP="0088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rPr>
      </w:pPr>
      <w:r>
        <w:rPr>
          <w:rFonts w:ascii="Times New Roman" w:hAnsi="Times New Roman" w:cs="Times New Roman"/>
          <w:bCs/>
          <w:sz w:val="26"/>
          <w:szCs w:val="26"/>
        </w:rPr>
        <w:t>2019</w:t>
      </w:r>
      <w:r w:rsidR="00BE3012" w:rsidRPr="00DA6860">
        <w:rPr>
          <w:rFonts w:ascii="Times New Roman" w:hAnsi="Times New Roman" w:cs="Times New Roman"/>
          <w:bCs/>
          <w:sz w:val="26"/>
          <w:szCs w:val="26"/>
        </w:rPr>
        <w:t xml:space="preserve"> г.</w:t>
      </w:r>
      <w:r w:rsidR="00BE3012" w:rsidRPr="00DA6860">
        <w:rPr>
          <w:rFonts w:ascii="Times New Roman" w:hAnsi="Times New Roman" w:cs="Times New Roman"/>
          <w:bCs/>
          <w:i/>
          <w:sz w:val="26"/>
          <w:szCs w:val="26"/>
        </w:rPr>
        <w:br w:type="page"/>
      </w:r>
      <w:r w:rsidR="008154EE">
        <w:rPr>
          <w:rFonts w:ascii="Times New Roman" w:hAnsi="Times New Roman" w:cs="Times New Roman"/>
          <w:bCs/>
          <w:i/>
          <w:sz w:val="26"/>
          <w:szCs w:val="26"/>
        </w:rPr>
        <w:lastRenderedPageBreak/>
        <w:t xml:space="preserve">        </w:t>
      </w:r>
      <w:r w:rsidR="008154EE" w:rsidRPr="008154EE">
        <w:rPr>
          <w:rFonts w:ascii="Times New Roman" w:hAnsi="Times New Roman" w:cs="Times New Roman"/>
        </w:rPr>
        <w:t>СОГЛАСОВАНО</w:t>
      </w:r>
      <w:r w:rsidR="008154EE" w:rsidRPr="008154EE">
        <w:rPr>
          <w:rFonts w:ascii="Times New Roman" w:hAnsi="Times New Roman" w:cs="Times New Roman"/>
        </w:rPr>
        <w:tab/>
      </w:r>
      <w:r w:rsidR="008154EE" w:rsidRPr="008154EE">
        <w:rPr>
          <w:rFonts w:ascii="Times New Roman" w:hAnsi="Times New Roman" w:cs="Times New Roman"/>
        </w:rPr>
        <w:tab/>
      </w:r>
      <w:r w:rsidR="008154EE" w:rsidRPr="008154EE">
        <w:rPr>
          <w:rFonts w:ascii="Times New Roman" w:hAnsi="Times New Roman" w:cs="Times New Roman"/>
        </w:rPr>
        <w:tab/>
        <w:t xml:space="preserve">          </w:t>
      </w:r>
      <w:r w:rsidR="00DA6860" w:rsidRPr="008154EE">
        <w:rPr>
          <w:rFonts w:ascii="Times New Roman" w:hAnsi="Times New Roman" w:cs="Times New Roman"/>
        </w:rPr>
        <w:t>УТВЕРЖДАЮ</w:t>
      </w:r>
    </w:p>
    <w:p w14:paraId="666ECBA5" w14:textId="77777777" w:rsidR="00BE3012" w:rsidRPr="008154EE" w:rsidRDefault="00BE3012" w:rsidP="00602FA7">
      <w:pPr>
        <w:rPr>
          <w:rFonts w:ascii="Times New Roman" w:hAnsi="Times New Roman" w:cs="Times New Roman"/>
        </w:rPr>
      </w:pPr>
      <w:r w:rsidRPr="008154EE">
        <w:rPr>
          <w:rFonts w:ascii="Times New Roman" w:hAnsi="Times New Roman" w:cs="Times New Roman"/>
        </w:rPr>
        <w:t xml:space="preserve">Заведующая по учебной работе </w:t>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t>Заместитель директора по УПР</w:t>
      </w:r>
    </w:p>
    <w:p w14:paraId="438768CF" w14:textId="77777777" w:rsidR="00BE3012" w:rsidRPr="008154EE" w:rsidRDefault="00DA6860" w:rsidP="00602FA7">
      <w:pPr>
        <w:rPr>
          <w:rFonts w:ascii="Times New Roman" w:hAnsi="Times New Roman" w:cs="Times New Roman"/>
        </w:rPr>
      </w:pPr>
      <w:r w:rsidRPr="008154EE">
        <w:rPr>
          <w:rFonts w:ascii="Times New Roman" w:hAnsi="Times New Roman" w:cs="Times New Roman"/>
        </w:rPr>
        <w:t xml:space="preserve">___________ </w:t>
      </w:r>
      <w:r w:rsidR="00BE3012" w:rsidRPr="008154EE">
        <w:rPr>
          <w:rFonts w:ascii="Times New Roman" w:hAnsi="Times New Roman" w:cs="Times New Roman"/>
        </w:rPr>
        <w:t>Селиверстова</w:t>
      </w:r>
      <w:r w:rsidR="00D01BAB" w:rsidRPr="008154EE">
        <w:rPr>
          <w:rFonts w:ascii="Times New Roman" w:hAnsi="Times New Roman" w:cs="Times New Roman"/>
        </w:rPr>
        <w:t xml:space="preserve"> О.Е.</w:t>
      </w:r>
      <w:r w:rsidR="00BE3012" w:rsidRPr="008154EE">
        <w:rPr>
          <w:rFonts w:ascii="Times New Roman" w:hAnsi="Times New Roman" w:cs="Times New Roman"/>
        </w:rPr>
        <w:tab/>
      </w:r>
      <w:r w:rsidR="00BE3012" w:rsidRPr="008154EE">
        <w:rPr>
          <w:rFonts w:ascii="Times New Roman" w:hAnsi="Times New Roman" w:cs="Times New Roman"/>
        </w:rPr>
        <w:tab/>
      </w:r>
      <w:r w:rsidR="00BE3012" w:rsidRPr="008154EE">
        <w:rPr>
          <w:rFonts w:ascii="Times New Roman" w:hAnsi="Times New Roman" w:cs="Times New Roman"/>
        </w:rPr>
        <w:tab/>
      </w:r>
      <w:r w:rsidRPr="008154EE">
        <w:rPr>
          <w:rFonts w:ascii="Times New Roman" w:hAnsi="Times New Roman" w:cs="Times New Roman"/>
        </w:rPr>
        <w:t xml:space="preserve">       </w:t>
      </w:r>
      <w:r w:rsidR="00D01BAB" w:rsidRPr="008154EE">
        <w:rPr>
          <w:rFonts w:ascii="Times New Roman" w:hAnsi="Times New Roman" w:cs="Times New Roman"/>
        </w:rPr>
        <w:t xml:space="preserve">______________ </w:t>
      </w:r>
      <w:r w:rsidR="00BE3012" w:rsidRPr="008154EE">
        <w:rPr>
          <w:rFonts w:ascii="Times New Roman" w:hAnsi="Times New Roman" w:cs="Times New Roman"/>
        </w:rPr>
        <w:t>Киселева</w:t>
      </w:r>
      <w:r w:rsidR="00D01BAB" w:rsidRPr="008154EE">
        <w:rPr>
          <w:rFonts w:ascii="Times New Roman" w:hAnsi="Times New Roman" w:cs="Times New Roman"/>
        </w:rPr>
        <w:t xml:space="preserve"> Т.П.</w:t>
      </w:r>
    </w:p>
    <w:p w14:paraId="3CCCAE4F" w14:textId="77777777" w:rsidR="00DA6860" w:rsidRPr="008154EE" w:rsidRDefault="00DA6860" w:rsidP="00602FA7">
      <w:pPr>
        <w:rPr>
          <w:rFonts w:ascii="Times New Roman" w:hAnsi="Times New Roman" w:cs="Times New Roman"/>
        </w:rPr>
      </w:pPr>
    </w:p>
    <w:p w14:paraId="1347CFC3" w14:textId="77777777" w:rsidR="00BE3012" w:rsidRPr="008154EE" w:rsidRDefault="00885F72" w:rsidP="00602FA7">
      <w:pPr>
        <w:rPr>
          <w:rFonts w:ascii="Times New Roman" w:hAnsi="Times New Roman" w:cs="Times New Roman"/>
        </w:rPr>
      </w:pPr>
      <w:r w:rsidRPr="008154EE">
        <w:rPr>
          <w:rFonts w:ascii="Times New Roman" w:hAnsi="Times New Roman" w:cs="Times New Roman"/>
        </w:rPr>
        <w:t>30 августа 2019</w:t>
      </w:r>
      <w:r w:rsidR="00BE3012" w:rsidRPr="008154EE">
        <w:rPr>
          <w:rFonts w:ascii="Times New Roman" w:hAnsi="Times New Roman" w:cs="Times New Roman"/>
        </w:rPr>
        <w:t xml:space="preserve"> г.</w:t>
      </w:r>
      <w:r w:rsidR="00BE3012" w:rsidRPr="008154EE">
        <w:rPr>
          <w:rFonts w:ascii="Times New Roman" w:hAnsi="Times New Roman" w:cs="Times New Roman"/>
        </w:rPr>
        <w:tab/>
      </w:r>
      <w:r w:rsidR="00BE3012" w:rsidRPr="008154EE">
        <w:rPr>
          <w:rFonts w:ascii="Times New Roman" w:hAnsi="Times New Roman" w:cs="Times New Roman"/>
        </w:rPr>
        <w:tab/>
      </w:r>
      <w:r w:rsidR="00BE3012" w:rsidRPr="008154EE">
        <w:rPr>
          <w:rFonts w:ascii="Times New Roman" w:hAnsi="Times New Roman" w:cs="Times New Roman"/>
        </w:rPr>
        <w:tab/>
        <w:t xml:space="preserve">             </w:t>
      </w:r>
      <w:r w:rsidR="00DA6860" w:rsidRPr="008154EE">
        <w:rPr>
          <w:rFonts w:ascii="Times New Roman" w:hAnsi="Times New Roman" w:cs="Times New Roman"/>
        </w:rPr>
        <w:t xml:space="preserve"> </w:t>
      </w:r>
      <w:r w:rsidR="00BE3012" w:rsidRPr="008154EE">
        <w:rPr>
          <w:rFonts w:ascii="Times New Roman" w:hAnsi="Times New Roman" w:cs="Times New Roman"/>
        </w:rPr>
        <w:t xml:space="preserve">  </w:t>
      </w:r>
    </w:p>
    <w:p w14:paraId="44FA351F" w14:textId="77777777" w:rsidR="00BE3012" w:rsidRPr="008154EE" w:rsidRDefault="00BE3012" w:rsidP="00602FA7">
      <w:pPr>
        <w:rPr>
          <w:rFonts w:ascii="Times New Roman" w:hAnsi="Times New Roman" w:cs="Times New Roman"/>
        </w:rPr>
      </w:pPr>
    </w:p>
    <w:p w14:paraId="4DD4B277" w14:textId="77777777" w:rsidR="00DA6860" w:rsidRPr="008154EE" w:rsidRDefault="00DA6860" w:rsidP="00602FA7">
      <w:pPr>
        <w:rPr>
          <w:rFonts w:ascii="Times New Roman" w:hAnsi="Times New Roman" w:cs="Times New Roman"/>
        </w:rPr>
      </w:pPr>
    </w:p>
    <w:p w14:paraId="73CF4EA7" w14:textId="77777777" w:rsidR="00BE3012" w:rsidRPr="008154EE" w:rsidRDefault="00BE3012" w:rsidP="00602FA7">
      <w:pPr>
        <w:rPr>
          <w:rFonts w:ascii="Times New Roman" w:hAnsi="Times New Roman" w:cs="Times New Roman"/>
        </w:rPr>
      </w:pPr>
      <w:r w:rsidRPr="008154EE">
        <w:rPr>
          <w:rFonts w:ascii="Times New Roman" w:hAnsi="Times New Roman" w:cs="Times New Roman"/>
        </w:rPr>
        <w:t>Рекомендована цикловой комиссией</w:t>
      </w:r>
    </w:p>
    <w:p w14:paraId="73094B2F" w14:textId="77777777" w:rsidR="00BE3012" w:rsidRPr="008154EE" w:rsidRDefault="00BE3012" w:rsidP="00602FA7">
      <w:pPr>
        <w:rPr>
          <w:rFonts w:ascii="Times New Roman" w:hAnsi="Times New Roman" w:cs="Times New Roman"/>
        </w:rPr>
      </w:pPr>
      <w:r w:rsidRPr="008154EE">
        <w:rPr>
          <w:rFonts w:ascii="Times New Roman" w:hAnsi="Times New Roman" w:cs="Times New Roman"/>
        </w:rPr>
        <w:t>общеобразовательных дисциплин</w:t>
      </w:r>
    </w:p>
    <w:p w14:paraId="46964748" w14:textId="77777777" w:rsidR="00BE3012" w:rsidRPr="008154EE" w:rsidRDefault="00885F72" w:rsidP="00602FA7">
      <w:pPr>
        <w:rPr>
          <w:rFonts w:ascii="Times New Roman" w:hAnsi="Times New Roman" w:cs="Times New Roman"/>
        </w:rPr>
      </w:pPr>
      <w:r w:rsidRPr="008154EE">
        <w:rPr>
          <w:rFonts w:ascii="Times New Roman" w:hAnsi="Times New Roman" w:cs="Times New Roman"/>
        </w:rPr>
        <w:t>Протокол №1 от 30</w:t>
      </w:r>
      <w:r w:rsidR="00DA6860" w:rsidRPr="008154EE">
        <w:rPr>
          <w:rFonts w:ascii="Times New Roman" w:hAnsi="Times New Roman" w:cs="Times New Roman"/>
        </w:rPr>
        <w:t xml:space="preserve"> августа </w:t>
      </w:r>
      <w:r w:rsidRPr="008154EE">
        <w:rPr>
          <w:rFonts w:ascii="Times New Roman" w:hAnsi="Times New Roman" w:cs="Times New Roman"/>
        </w:rPr>
        <w:t>2019</w:t>
      </w:r>
      <w:r w:rsidR="00BE3012" w:rsidRPr="008154EE">
        <w:rPr>
          <w:rFonts w:ascii="Times New Roman" w:hAnsi="Times New Roman" w:cs="Times New Roman"/>
        </w:rPr>
        <w:t xml:space="preserve"> года</w:t>
      </w:r>
    </w:p>
    <w:p w14:paraId="0E395CB7" w14:textId="77777777" w:rsidR="00BE3012" w:rsidRPr="008154EE" w:rsidRDefault="00BE3012" w:rsidP="00602FA7">
      <w:pPr>
        <w:rPr>
          <w:rFonts w:ascii="Times New Roman" w:hAnsi="Times New Roman" w:cs="Times New Roman"/>
        </w:rPr>
      </w:pPr>
      <w:r w:rsidRPr="008154EE">
        <w:rPr>
          <w:rFonts w:ascii="Times New Roman" w:hAnsi="Times New Roman" w:cs="Times New Roman"/>
        </w:rPr>
        <w:t>Предсе</w:t>
      </w:r>
      <w:r w:rsidR="00D01BAB" w:rsidRPr="008154EE">
        <w:rPr>
          <w:rFonts w:ascii="Times New Roman" w:hAnsi="Times New Roman" w:cs="Times New Roman"/>
        </w:rPr>
        <w:t xml:space="preserve">датель ЦК___________________ </w:t>
      </w:r>
      <w:r w:rsidRPr="008154EE">
        <w:rPr>
          <w:rFonts w:ascii="Times New Roman" w:hAnsi="Times New Roman" w:cs="Times New Roman"/>
        </w:rPr>
        <w:t>Степина</w:t>
      </w:r>
      <w:r w:rsidR="00D01BAB" w:rsidRPr="008154EE">
        <w:rPr>
          <w:rFonts w:ascii="Times New Roman" w:hAnsi="Times New Roman" w:cs="Times New Roman"/>
        </w:rPr>
        <w:t xml:space="preserve"> Е.А.</w:t>
      </w:r>
    </w:p>
    <w:p w14:paraId="49A69DDD" w14:textId="77777777" w:rsidR="00BE3012" w:rsidRPr="008154EE"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14:paraId="180308C5" w14:textId="77777777" w:rsidR="00DA6860" w:rsidRPr="008154EE" w:rsidRDefault="00DA6860"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14:paraId="47742D1B" w14:textId="77777777" w:rsidR="00DA6860" w:rsidRPr="008154EE" w:rsidRDefault="00DA6860"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14:paraId="4EF33FD9" w14:textId="77777777" w:rsidR="00BE3012" w:rsidRPr="008154EE" w:rsidRDefault="00BE3012"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8154EE">
        <w:rPr>
          <w:rFonts w:ascii="Times New Roman" w:hAnsi="Times New Roman" w:cs="Times New Roman"/>
        </w:rPr>
        <w:t>Разработчики:</w:t>
      </w:r>
    </w:p>
    <w:p w14:paraId="64E535E8" w14:textId="3069C9E5" w:rsidR="00BE3012" w:rsidRPr="008154EE" w:rsidRDefault="0022075E" w:rsidP="009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rPr>
      </w:pPr>
      <w:r w:rsidRPr="008154EE">
        <w:rPr>
          <w:rFonts w:ascii="Times New Roman" w:hAnsi="Times New Roman" w:cs="Times New Roman"/>
        </w:rPr>
        <w:t xml:space="preserve">Свинарев И.А., </w:t>
      </w:r>
      <w:r w:rsidR="00EE2EB6" w:rsidRPr="008154EE">
        <w:rPr>
          <w:rFonts w:ascii="Times New Roman" w:hAnsi="Times New Roman" w:cs="Times New Roman"/>
        </w:rPr>
        <w:t xml:space="preserve">преподаватель </w:t>
      </w:r>
    </w:p>
    <w:p w14:paraId="4851E976" w14:textId="77777777" w:rsidR="00BE3012" w:rsidRPr="008154EE" w:rsidRDefault="00BE3012" w:rsidP="00901E52">
      <w:pPr>
        <w:jc w:val="both"/>
        <w:rPr>
          <w:rStyle w:val="FontStyle46"/>
          <w:rFonts w:ascii="Times New Roman" w:hAnsi="Times New Roman" w:cs="Times New Roman"/>
          <w:sz w:val="24"/>
          <w:szCs w:val="24"/>
        </w:rPr>
      </w:pPr>
    </w:p>
    <w:p w14:paraId="09762817" w14:textId="77777777" w:rsidR="00BE3012" w:rsidRPr="008154EE" w:rsidRDefault="00BE3012" w:rsidP="00901E52">
      <w:pPr>
        <w:jc w:val="both"/>
        <w:rPr>
          <w:rStyle w:val="FontStyle46"/>
          <w:rFonts w:ascii="Times New Roman" w:hAnsi="Times New Roman" w:cs="Times New Roman"/>
          <w:sz w:val="24"/>
          <w:szCs w:val="24"/>
        </w:rPr>
      </w:pPr>
    </w:p>
    <w:p w14:paraId="14ECB421" w14:textId="77777777" w:rsidR="00BE3012" w:rsidRPr="008154EE" w:rsidRDefault="00BE3012" w:rsidP="00901E52">
      <w:pPr>
        <w:jc w:val="both"/>
        <w:rPr>
          <w:rStyle w:val="FontStyle46"/>
          <w:rFonts w:ascii="Times New Roman" w:hAnsi="Times New Roman" w:cs="Times New Roman"/>
          <w:sz w:val="24"/>
          <w:szCs w:val="24"/>
        </w:rPr>
      </w:pPr>
    </w:p>
    <w:p w14:paraId="57C70B30" w14:textId="77777777" w:rsidR="00BE3012" w:rsidRPr="008154EE" w:rsidRDefault="00BE3012" w:rsidP="00901E52">
      <w:pPr>
        <w:jc w:val="both"/>
        <w:rPr>
          <w:rStyle w:val="FontStyle46"/>
          <w:rFonts w:ascii="Times New Roman" w:hAnsi="Times New Roman" w:cs="Times New Roman"/>
          <w:sz w:val="24"/>
          <w:szCs w:val="24"/>
        </w:rPr>
      </w:pPr>
    </w:p>
    <w:p w14:paraId="0A0508EE" w14:textId="77777777" w:rsidR="00BE3012" w:rsidRPr="008154EE" w:rsidRDefault="00BE3012" w:rsidP="00901E52">
      <w:pPr>
        <w:jc w:val="both"/>
        <w:rPr>
          <w:rStyle w:val="FontStyle46"/>
          <w:rFonts w:ascii="Times New Roman" w:hAnsi="Times New Roman" w:cs="Times New Roman"/>
          <w:sz w:val="24"/>
          <w:szCs w:val="24"/>
        </w:rPr>
      </w:pPr>
    </w:p>
    <w:p w14:paraId="7E3459CA" w14:textId="77777777" w:rsidR="00BE3012" w:rsidRPr="008154EE" w:rsidRDefault="00BE3012" w:rsidP="00901E52">
      <w:pPr>
        <w:jc w:val="both"/>
        <w:rPr>
          <w:rStyle w:val="FontStyle46"/>
          <w:rFonts w:ascii="Times New Roman" w:hAnsi="Times New Roman" w:cs="Times New Roman"/>
          <w:sz w:val="24"/>
          <w:szCs w:val="24"/>
        </w:rPr>
      </w:pPr>
    </w:p>
    <w:p w14:paraId="39659797" w14:textId="77777777" w:rsidR="00BE3012" w:rsidRPr="008154EE" w:rsidRDefault="00BE3012" w:rsidP="00901E52">
      <w:pPr>
        <w:jc w:val="both"/>
        <w:rPr>
          <w:rStyle w:val="FontStyle46"/>
          <w:rFonts w:ascii="Times New Roman" w:hAnsi="Times New Roman" w:cs="Times New Roman"/>
          <w:sz w:val="24"/>
          <w:szCs w:val="24"/>
        </w:rPr>
      </w:pPr>
    </w:p>
    <w:p w14:paraId="0975436A" w14:textId="77777777" w:rsidR="00BE3012" w:rsidRPr="008154EE" w:rsidRDefault="00BE3012" w:rsidP="00901E52">
      <w:pPr>
        <w:jc w:val="both"/>
        <w:rPr>
          <w:rStyle w:val="FontStyle46"/>
          <w:rFonts w:ascii="Times New Roman" w:hAnsi="Times New Roman" w:cs="Times New Roman"/>
          <w:sz w:val="24"/>
          <w:szCs w:val="24"/>
        </w:rPr>
      </w:pPr>
    </w:p>
    <w:p w14:paraId="72A7FEE3" w14:textId="77777777" w:rsidR="00BE3012" w:rsidRPr="008154EE" w:rsidRDefault="00BE3012" w:rsidP="00901E52">
      <w:pPr>
        <w:jc w:val="both"/>
        <w:rPr>
          <w:rStyle w:val="FontStyle46"/>
          <w:rFonts w:ascii="Times New Roman" w:hAnsi="Times New Roman" w:cs="Times New Roman"/>
          <w:sz w:val="24"/>
          <w:szCs w:val="24"/>
        </w:rPr>
      </w:pPr>
    </w:p>
    <w:p w14:paraId="31EA5250" w14:textId="77777777" w:rsidR="00BE3012" w:rsidRPr="008154EE" w:rsidRDefault="00BE3012" w:rsidP="00901E52">
      <w:pPr>
        <w:jc w:val="both"/>
        <w:rPr>
          <w:rStyle w:val="FontStyle46"/>
          <w:rFonts w:ascii="Times New Roman" w:hAnsi="Times New Roman" w:cs="Times New Roman"/>
          <w:sz w:val="24"/>
          <w:szCs w:val="24"/>
        </w:rPr>
      </w:pPr>
    </w:p>
    <w:p w14:paraId="056486AE" w14:textId="77777777" w:rsidR="00BE3012" w:rsidRPr="008154EE" w:rsidRDefault="00BE3012" w:rsidP="00901E52">
      <w:pPr>
        <w:jc w:val="both"/>
        <w:rPr>
          <w:rStyle w:val="FontStyle46"/>
          <w:rFonts w:ascii="Times New Roman" w:hAnsi="Times New Roman" w:cs="Times New Roman"/>
          <w:sz w:val="24"/>
          <w:szCs w:val="24"/>
        </w:rPr>
      </w:pPr>
    </w:p>
    <w:p w14:paraId="7C8F7CDA" w14:textId="77777777" w:rsidR="00BE3012" w:rsidRPr="008154EE" w:rsidRDefault="00BE3012" w:rsidP="00901E52">
      <w:pPr>
        <w:jc w:val="both"/>
        <w:rPr>
          <w:rStyle w:val="FontStyle46"/>
          <w:rFonts w:ascii="Times New Roman" w:hAnsi="Times New Roman" w:cs="Times New Roman"/>
          <w:sz w:val="24"/>
          <w:szCs w:val="24"/>
        </w:rPr>
      </w:pPr>
    </w:p>
    <w:p w14:paraId="27B5A784" w14:textId="77777777" w:rsidR="00BE3012" w:rsidRPr="008154EE" w:rsidRDefault="00BE3012" w:rsidP="00901E52">
      <w:pPr>
        <w:jc w:val="both"/>
        <w:rPr>
          <w:rStyle w:val="FontStyle46"/>
          <w:rFonts w:ascii="Times New Roman" w:hAnsi="Times New Roman" w:cs="Times New Roman"/>
          <w:sz w:val="24"/>
          <w:szCs w:val="24"/>
        </w:rPr>
      </w:pPr>
    </w:p>
    <w:p w14:paraId="7EE83137" w14:textId="77777777" w:rsidR="00BE3012" w:rsidRPr="008154EE" w:rsidRDefault="00BE3012" w:rsidP="00901E52">
      <w:pPr>
        <w:jc w:val="both"/>
        <w:rPr>
          <w:rStyle w:val="FontStyle46"/>
          <w:rFonts w:ascii="Times New Roman" w:hAnsi="Times New Roman" w:cs="Times New Roman"/>
          <w:sz w:val="24"/>
          <w:szCs w:val="24"/>
        </w:rPr>
      </w:pPr>
    </w:p>
    <w:p w14:paraId="2CB50903" w14:textId="77777777" w:rsidR="00BE3012" w:rsidRPr="008154EE" w:rsidRDefault="00BE3012" w:rsidP="00901E52">
      <w:pPr>
        <w:jc w:val="both"/>
        <w:rPr>
          <w:rStyle w:val="FontStyle46"/>
          <w:rFonts w:ascii="Times New Roman" w:hAnsi="Times New Roman" w:cs="Times New Roman"/>
          <w:sz w:val="24"/>
          <w:szCs w:val="24"/>
        </w:rPr>
      </w:pPr>
    </w:p>
    <w:p w14:paraId="38277FA6" w14:textId="77777777" w:rsidR="00BE3012" w:rsidRPr="008154EE" w:rsidRDefault="00BE3012" w:rsidP="00901E52">
      <w:pPr>
        <w:jc w:val="both"/>
        <w:rPr>
          <w:rStyle w:val="FontStyle46"/>
          <w:rFonts w:ascii="Times New Roman" w:hAnsi="Times New Roman" w:cs="Times New Roman"/>
          <w:sz w:val="24"/>
          <w:szCs w:val="24"/>
        </w:rPr>
      </w:pPr>
    </w:p>
    <w:p w14:paraId="5E58C8B0" w14:textId="77777777" w:rsidR="00BE3012" w:rsidRPr="008154EE" w:rsidRDefault="00BE3012" w:rsidP="00901E52">
      <w:pPr>
        <w:jc w:val="both"/>
        <w:rPr>
          <w:rStyle w:val="FontStyle46"/>
          <w:rFonts w:ascii="Times New Roman" w:hAnsi="Times New Roman" w:cs="Times New Roman"/>
          <w:sz w:val="24"/>
          <w:szCs w:val="24"/>
        </w:rPr>
      </w:pPr>
    </w:p>
    <w:p w14:paraId="0F17E96C" w14:textId="77777777" w:rsidR="00BE3012" w:rsidRPr="008154EE" w:rsidRDefault="00BE3012" w:rsidP="00901E52">
      <w:pPr>
        <w:jc w:val="both"/>
        <w:rPr>
          <w:rStyle w:val="FontStyle46"/>
          <w:rFonts w:ascii="Times New Roman" w:hAnsi="Times New Roman" w:cs="Times New Roman"/>
          <w:sz w:val="24"/>
          <w:szCs w:val="24"/>
        </w:rPr>
      </w:pPr>
    </w:p>
    <w:p w14:paraId="236293C7" w14:textId="77777777" w:rsidR="00BE3012" w:rsidRPr="008154EE" w:rsidRDefault="00BE3012" w:rsidP="00901E52">
      <w:pPr>
        <w:jc w:val="both"/>
        <w:rPr>
          <w:rStyle w:val="FontStyle46"/>
          <w:rFonts w:ascii="Times New Roman" w:hAnsi="Times New Roman" w:cs="Times New Roman"/>
          <w:sz w:val="24"/>
          <w:szCs w:val="24"/>
        </w:rPr>
      </w:pPr>
    </w:p>
    <w:p w14:paraId="17CBEDF8" w14:textId="77777777" w:rsidR="00BE3012" w:rsidRPr="008154EE" w:rsidRDefault="00BE3012" w:rsidP="00901E52">
      <w:pPr>
        <w:jc w:val="both"/>
        <w:rPr>
          <w:rStyle w:val="FontStyle46"/>
          <w:rFonts w:ascii="Times New Roman" w:hAnsi="Times New Roman" w:cs="Times New Roman"/>
          <w:sz w:val="24"/>
          <w:szCs w:val="24"/>
        </w:rPr>
      </w:pPr>
    </w:p>
    <w:p w14:paraId="0575112C" w14:textId="77777777" w:rsidR="00BE3012" w:rsidRPr="008154EE" w:rsidRDefault="00BE3012" w:rsidP="00901E52">
      <w:pPr>
        <w:jc w:val="both"/>
        <w:rPr>
          <w:rStyle w:val="FontStyle46"/>
          <w:rFonts w:ascii="Times New Roman" w:hAnsi="Times New Roman" w:cs="Times New Roman"/>
          <w:sz w:val="24"/>
          <w:szCs w:val="24"/>
        </w:rPr>
      </w:pPr>
    </w:p>
    <w:p w14:paraId="772082CC" w14:textId="77777777" w:rsidR="00BE3012" w:rsidRPr="008154EE" w:rsidRDefault="00BE3012" w:rsidP="00901E52">
      <w:pPr>
        <w:jc w:val="both"/>
        <w:rPr>
          <w:rStyle w:val="FontStyle46"/>
          <w:rFonts w:ascii="Times New Roman" w:hAnsi="Times New Roman" w:cs="Times New Roman"/>
          <w:sz w:val="24"/>
          <w:szCs w:val="24"/>
        </w:rPr>
      </w:pPr>
    </w:p>
    <w:p w14:paraId="3546C6B1" w14:textId="77777777" w:rsidR="00901E52" w:rsidRPr="008154EE" w:rsidRDefault="00901E52" w:rsidP="00901E52">
      <w:pPr>
        <w:jc w:val="both"/>
        <w:rPr>
          <w:rStyle w:val="FontStyle46"/>
          <w:rFonts w:ascii="Times New Roman" w:hAnsi="Times New Roman" w:cs="Times New Roman"/>
          <w:sz w:val="24"/>
          <w:szCs w:val="24"/>
        </w:rPr>
      </w:pPr>
    </w:p>
    <w:p w14:paraId="7741546E" w14:textId="77777777" w:rsidR="00901E52" w:rsidRPr="008154EE" w:rsidRDefault="00901E52" w:rsidP="00901E52">
      <w:pPr>
        <w:jc w:val="both"/>
        <w:rPr>
          <w:rStyle w:val="FontStyle46"/>
          <w:rFonts w:ascii="Times New Roman" w:hAnsi="Times New Roman" w:cs="Times New Roman"/>
          <w:sz w:val="24"/>
          <w:szCs w:val="24"/>
        </w:rPr>
      </w:pPr>
    </w:p>
    <w:p w14:paraId="205101E4" w14:textId="77777777" w:rsidR="00BE3012" w:rsidRPr="008154EE" w:rsidRDefault="00BE3012" w:rsidP="00901E52">
      <w:pPr>
        <w:jc w:val="both"/>
        <w:rPr>
          <w:rStyle w:val="FontStyle46"/>
          <w:rFonts w:ascii="Times New Roman" w:hAnsi="Times New Roman" w:cs="Times New Roman"/>
          <w:sz w:val="24"/>
          <w:szCs w:val="24"/>
        </w:rPr>
      </w:pPr>
    </w:p>
    <w:p w14:paraId="5EC23A1A" w14:textId="77777777" w:rsidR="00BE3012" w:rsidRPr="008154EE" w:rsidRDefault="00BE3012" w:rsidP="00901E52">
      <w:pPr>
        <w:jc w:val="both"/>
        <w:rPr>
          <w:rStyle w:val="FontStyle46"/>
          <w:rFonts w:ascii="Times New Roman" w:hAnsi="Times New Roman" w:cs="Times New Roman"/>
          <w:sz w:val="24"/>
          <w:szCs w:val="24"/>
        </w:rPr>
      </w:pPr>
    </w:p>
    <w:p w14:paraId="5C3BF313" w14:textId="77777777" w:rsidR="00BE3012" w:rsidRPr="008154EE" w:rsidRDefault="00BE3012" w:rsidP="00901E52">
      <w:pPr>
        <w:jc w:val="both"/>
        <w:rPr>
          <w:rStyle w:val="FontStyle46"/>
          <w:rFonts w:ascii="Times New Roman" w:hAnsi="Times New Roman" w:cs="Times New Roman"/>
          <w:sz w:val="24"/>
          <w:szCs w:val="24"/>
        </w:rPr>
      </w:pPr>
    </w:p>
    <w:p w14:paraId="02E914DF" w14:textId="77777777" w:rsidR="00BE3012" w:rsidRPr="008154EE" w:rsidRDefault="00BE3012" w:rsidP="00901E52">
      <w:pPr>
        <w:jc w:val="both"/>
        <w:rPr>
          <w:rStyle w:val="FontStyle46"/>
          <w:rFonts w:ascii="Times New Roman" w:hAnsi="Times New Roman" w:cs="Times New Roman"/>
          <w:sz w:val="24"/>
          <w:szCs w:val="24"/>
        </w:rPr>
      </w:pPr>
    </w:p>
    <w:p w14:paraId="42D250E1" w14:textId="77777777" w:rsidR="00BE3012" w:rsidRPr="008154EE" w:rsidRDefault="00BE3012" w:rsidP="00901E52">
      <w:pPr>
        <w:jc w:val="both"/>
        <w:rPr>
          <w:rStyle w:val="FontStyle46"/>
          <w:rFonts w:ascii="Times New Roman" w:hAnsi="Times New Roman" w:cs="Times New Roman"/>
          <w:sz w:val="24"/>
          <w:szCs w:val="24"/>
        </w:rPr>
      </w:pPr>
    </w:p>
    <w:p w14:paraId="1975A57B" w14:textId="77777777" w:rsidR="00602FA7" w:rsidRPr="008154EE" w:rsidRDefault="00602FA7" w:rsidP="00901E52">
      <w:pPr>
        <w:jc w:val="both"/>
        <w:rPr>
          <w:rStyle w:val="FontStyle46"/>
          <w:rFonts w:ascii="Times New Roman" w:hAnsi="Times New Roman" w:cs="Times New Roman"/>
          <w:sz w:val="24"/>
          <w:szCs w:val="24"/>
        </w:rPr>
      </w:pPr>
    </w:p>
    <w:p w14:paraId="515A0CB7" w14:textId="77777777" w:rsidR="00602FA7" w:rsidRDefault="00602FA7" w:rsidP="00901E52">
      <w:pPr>
        <w:jc w:val="both"/>
        <w:rPr>
          <w:rStyle w:val="FontStyle46"/>
          <w:rFonts w:ascii="Times New Roman" w:hAnsi="Times New Roman" w:cs="Times New Roman"/>
          <w:sz w:val="24"/>
          <w:szCs w:val="24"/>
        </w:rPr>
      </w:pPr>
    </w:p>
    <w:p w14:paraId="06A6A8B1" w14:textId="77777777" w:rsidR="008154EE" w:rsidRDefault="008154EE" w:rsidP="00901E52">
      <w:pPr>
        <w:jc w:val="both"/>
        <w:rPr>
          <w:rStyle w:val="FontStyle46"/>
          <w:rFonts w:ascii="Times New Roman" w:hAnsi="Times New Roman" w:cs="Times New Roman"/>
          <w:sz w:val="24"/>
          <w:szCs w:val="24"/>
        </w:rPr>
      </w:pPr>
    </w:p>
    <w:p w14:paraId="42A24A78" w14:textId="77777777" w:rsidR="008154EE" w:rsidRDefault="008154EE" w:rsidP="00901E52">
      <w:pPr>
        <w:jc w:val="both"/>
        <w:rPr>
          <w:rStyle w:val="FontStyle46"/>
          <w:rFonts w:ascii="Times New Roman" w:hAnsi="Times New Roman" w:cs="Times New Roman"/>
          <w:sz w:val="24"/>
          <w:szCs w:val="24"/>
        </w:rPr>
      </w:pPr>
    </w:p>
    <w:p w14:paraId="670FB1F6" w14:textId="77777777" w:rsidR="008154EE" w:rsidRPr="008154EE" w:rsidRDefault="008154EE" w:rsidP="00901E52">
      <w:pPr>
        <w:jc w:val="both"/>
        <w:rPr>
          <w:rStyle w:val="FontStyle46"/>
          <w:rFonts w:ascii="Times New Roman" w:hAnsi="Times New Roman" w:cs="Times New Roman"/>
          <w:sz w:val="24"/>
          <w:szCs w:val="24"/>
        </w:rPr>
      </w:pPr>
    </w:p>
    <w:p w14:paraId="602B186F" w14:textId="77777777" w:rsidR="00BE3012" w:rsidRPr="008154EE" w:rsidRDefault="00BE3012" w:rsidP="00901E52">
      <w:pPr>
        <w:jc w:val="both"/>
        <w:rPr>
          <w:rStyle w:val="FontStyle46"/>
          <w:rFonts w:ascii="Times New Roman" w:hAnsi="Times New Roman" w:cs="Times New Roman"/>
          <w:sz w:val="24"/>
          <w:szCs w:val="24"/>
        </w:rPr>
      </w:pPr>
    </w:p>
    <w:p w14:paraId="70555401" w14:textId="77777777" w:rsidR="00413433" w:rsidRPr="008154EE" w:rsidRDefault="00413433" w:rsidP="00413433">
      <w:pPr>
        <w:jc w:val="center"/>
        <w:rPr>
          <w:rFonts w:ascii="Times New Roman" w:hAnsi="Times New Roman" w:cs="Times New Roman"/>
          <w:b/>
        </w:rPr>
      </w:pPr>
      <w:r w:rsidRPr="008154EE">
        <w:rPr>
          <w:rFonts w:ascii="Times New Roman" w:hAnsi="Times New Roman" w:cs="Times New Roman"/>
          <w:b/>
        </w:rPr>
        <w:lastRenderedPageBreak/>
        <w:t>СОДЕРЖАНИЕ</w:t>
      </w:r>
    </w:p>
    <w:p w14:paraId="1484A9F8" w14:textId="77777777" w:rsidR="00413433" w:rsidRPr="008154EE" w:rsidRDefault="00413433" w:rsidP="00413433">
      <w:pPr>
        <w:jc w:val="center"/>
        <w:rPr>
          <w:rFonts w:ascii="Times New Roman" w:hAnsi="Times New Roman" w:cs="Times New Roman"/>
          <w:b/>
        </w:rPr>
      </w:pPr>
    </w:p>
    <w:tbl>
      <w:tblPr>
        <w:tblW w:w="9082" w:type="dxa"/>
        <w:tblLayout w:type="fixed"/>
        <w:tblCellMar>
          <w:left w:w="10" w:type="dxa"/>
          <w:right w:w="10" w:type="dxa"/>
        </w:tblCellMar>
        <w:tblLook w:val="00A0" w:firstRow="1" w:lastRow="0" w:firstColumn="1" w:lastColumn="0" w:noHBand="0" w:noVBand="0"/>
      </w:tblPr>
      <w:tblGrid>
        <w:gridCol w:w="7523"/>
        <w:gridCol w:w="1559"/>
      </w:tblGrid>
      <w:tr w:rsidR="00413433" w:rsidRPr="008154EE" w14:paraId="176CC0B4" w14:textId="77777777" w:rsidTr="0026333F">
        <w:trPr>
          <w:trHeight w:hRule="exact" w:val="579"/>
        </w:trPr>
        <w:tc>
          <w:tcPr>
            <w:tcW w:w="7523" w:type="dxa"/>
            <w:tcBorders>
              <w:top w:val="single" w:sz="4" w:space="0" w:color="auto"/>
              <w:left w:val="single" w:sz="4" w:space="0" w:color="auto"/>
            </w:tcBorders>
            <w:shd w:val="clear" w:color="auto" w:fill="FFFFFF"/>
          </w:tcPr>
          <w:p w14:paraId="40794F75" w14:textId="77777777" w:rsidR="00413433" w:rsidRPr="008154EE" w:rsidRDefault="00413433" w:rsidP="0022075E">
            <w:pPr>
              <w:spacing w:line="250" w:lineRule="exact"/>
              <w:jc w:val="center"/>
              <w:rPr>
                <w:rFonts w:ascii="Times New Roman" w:hAnsi="Times New Roman" w:cs="Times New Roman"/>
                <w:spacing w:val="1"/>
                <w:lang w:eastAsia="en-US"/>
              </w:rPr>
            </w:pPr>
            <w:r w:rsidRPr="008154EE">
              <w:rPr>
                <w:rFonts w:ascii="Times New Roman" w:hAnsi="Times New Roman" w:cs="Times New Roman"/>
                <w:b/>
                <w:bCs/>
                <w:color w:val="000000"/>
                <w:shd w:val="clear" w:color="auto" w:fill="FFFFFF"/>
                <w:lang w:eastAsia="en-US"/>
              </w:rPr>
              <w:t>Название разделов</w:t>
            </w:r>
          </w:p>
        </w:tc>
        <w:tc>
          <w:tcPr>
            <w:tcW w:w="1559" w:type="dxa"/>
            <w:tcBorders>
              <w:top w:val="single" w:sz="4" w:space="0" w:color="auto"/>
              <w:left w:val="single" w:sz="4" w:space="0" w:color="auto"/>
              <w:right w:val="single" w:sz="4" w:space="0" w:color="auto"/>
            </w:tcBorders>
            <w:shd w:val="clear" w:color="auto" w:fill="FFFFFF"/>
          </w:tcPr>
          <w:p w14:paraId="08EA1678" w14:textId="77777777" w:rsidR="00413433" w:rsidRPr="008154EE" w:rsidRDefault="00413433" w:rsidP="0022075E">
            <w:pPr>
              <w:spacing w:line="250" w:lineRule="exact"/>
              <w:jc w:val="center"/>
              <w:rPr>
                <w:rFonts w:ascii="Times New Roman" w:hAnsi="Times New Roman" w:cs="Times New Roman"/>
                <w:spacing w:val="1"/>
                <w:lang w:eastAsia="en-US"/>
              </w:rPr>
            </w:pPr>
            <w:r w:rsidRPr="008154EE">
              <w:rPr>
                <w:rFonts w:ascii="Times New Roman" w:hAnsi="Times New Roman" w:cs="Times New Roman"/>
                <w:b/>
                <w:bCs/>
                <w:color w:val="000000"/>
                <w:shd w:val="clear" w:color="auto" w:fill="FFFFFF"/>
                <w:lang w:eastAsia="en-US"/>
              </w:rPr>
              <w:t>стр.</w:t>
            </w:r>
          </w:p>
        </w:tc>
      </w:tr>
      <w:tr w:rsidR="00413433" w:rsidRPr="008154EE" w14:paraId="1072C214" w14:textId="77777777" w:rsidTr="0026333F">
        <w:trPr>
          <w:trHeight w:hRule="exact" w:val="559"/>
        </w:trPr>
        <w:tc>
          <w:tcPr>
            <w:tcW w:w="7523" w:type="dxa"/>
            <w:tcBorders>
              <w:top w:val="single" w:sz="4" w:space="0" w:color="auto"/>
              <w:left w:val="single" w:sz="4" w:space="0" w:color="auto"/>
            </w:tcBorders>
            <w:shd w:val="clear" w:color="auto" w:fill="FFFFFF"/>
          </w:tcPr>
          <w:p w14:paraId="42297B54" w14:textId="77777777" w:rsidR="00413433" w:rsidRPr="008154EE" w:rsidRDefault="00413433" w:rsidP="0026333F">
            <w:pPr>
              <w:suppressLineNumbers/>
              <w:spacing w:line="250" w:lineRule="exact"/>
              <w:ind w:left="240"/>
              <w:rPr>
                <w:rFonts w:ascii="Times New Roman" w:hAnsi="Times New Roman" w:cs="Times New Roman"/>
                <w:spacing w:val="1"/>
                <w:lang w:eastAsia="en-US"/>
              </w:rPr>
            </w:pPr>
            <w:r w:rsidRPr="008154EE">
              <w:rPr>
                <w:rFonts w:ascii="Times New Roman" w:hAnsi="Times New Roman" w:cs="Times New Roman"/>
                <w:color w:val="000000"/>
                <w:spacing w:val="1"/>
                <w:shd w:val="clear" w:color="auto" w:fill="FFFFFF"/>
                <w:lang w:eastAsia="en-US"/>
              </w:rPr>
              <w:t>1. Пояснительная записка</w:t>
            </w:r>
          </w:p>
        </w:tc>
        <w:tc>
          <w:tcPr>
            <w:tcW w:w="1559" w:type="dxa"/>
            <w:tcBorders>
              <w:top w:val="single" w:sz="4" w:space="0" w:color="auto"/>
              <w:left w:val="single" w:sz="4" w:space="0" w:color="auto"/>
              <w:right w:val="single" w:sz="4" w:space="0" w:color="auto"/>
            </w:tcBorders>
            <w:shd w:val="clear" w:color="auto" w:fill="FFFFFF"/>
          </w:tcPr>
          <w:p w14:paraId="4C6D195C" w14:textId="77777777" w:rsidR="00413433" w:rsidRPr="008154EE" w:rsidRDefault="00F85C9B" w:rsidP="0022075E">
            <w:pPr>
              <w:spacing w:line="250" w:lineRule="exact"/>
              <w:jc w:val="center"/>
              <w:rPr>
                <w:rFonts w:ascii="Times New Roman" w:hAnsi="Times New Roman" w:cs="Times New Roman"/>
                <w:spacing w:val="1"/>
                <w:lang w:eastAsia="en-US"/>
              </w:rPr>
            </w:pPr>
            <w:r w:rsidRPr="008154EE">
              <w:rPr>
                <w:rFonts w:ascii="Times New Roman" w:hAnsi="Times New Roman" w:cs="Times New Roman"/>
                <w:spacing w:val="1"/>
                <w:lang w:eastAsia="en-US"/>
              </w:rPr>
              <w:t>4</w:t>
            </w:r>
          </w:p>
        </w:tc>
      </w:tr>
      <w:tr w:rsidR="00413433" w:rsidRPr="008154EE" w14:paraId="7BA53778" w14:textId="77777777" w:rsidTr="0026333F">
        <w:trPr>
          <w:trHeight w:hRule="exact" w:val="567"/>
        </w:trPr>
        <w:tc>
          <w:tcPr>
            <w:tcW w:w="7523" w:type="dxa"/>
            <w:tcBorders>
              <w:top w:val="single" w:sz="4" w:space="0" w:color="auto"/>
              <w:left w:val="single" w:sz="4" w:space="0" w:color="auto"/>
            </w:tcBorders>
            <w:shd w:val="clear" w:color="auto" w:fill="FFFFFF"/>
          </w:tcPr>
          <w:p w14:paraId="1D8C4313" w14:textId="77777777" w:rsidR="00413433" w:rsidRPr="008154EE" w:rsidRDefault="00413433" w:rsidP="0026333F">
            <w:pPr>
              <w:spacing w:line="250" w:lineRule="exact"/>
              <w:ind w:left="240"/>
              <w:rPr>
                <w:rFonts w:ascii="Times New Roman" w:hAnsi="Times New Roman" w:cs="Times New Roman"/>
                <w:spacing w:val="1"/>
                <w:lang w:eastAsia="en-US"/>
              </w:rPr>
            </w:pPr>
            <w:r w:rsidRPr="008154EE">
              <w:rPr>
                <w:rFonts w:ascii="Times New Roman" w:hAnsi="Times New Roman" w:cs="Times New Roman"/>
                <w:spacing w:val="1"/>
                <w:shd w:val="clear" w:color="auto" w:fill="FFFFFF"/>
                <w:lang w:eastAsia="en-US"/>
              </w:rPr>
              <w:t xml:space="preserve">2. Общая характеристика </w:t>
            </w:r>
            <w:r w:rsidR="00D01BAB" w:rsidRPr="008154EE">
              <w:rPr>
                <w:rFonts w:ascii="Times New Roman" w:hAnsi="Times New Roman" w:cs="Times New Roman"/>
                <w:spacing w:val="1"/>
                <w:shd w:val="clear" w:color="auto" w:fill="FFFFFF"/>
                <w:lang w:eastAsia="en-US"/>
              </w:rPr>
              <w:t>учебного предмета</w:t>
            </w:r>
          </w:p>
        </w:tc>
        <w:tc>
          <w:tcPr>
            <w:tcW w:w="1559" w:type="dxa"/>
            <w:tcBorders>
              <w:top w:val="single" w:sz="4" w:space="0" w:color="auto"/>
              <w:left w:val="single" w:sz="4" w:space="0" w:color="auto"/>
              <w:right w:val="single" w:sz="4" w:space="0" w:color="auto"/>
            </w:tcBorders>
            <w:shd w:val="clear" w:color="auto" w:fill="FFFFFF"/>
          </w:tcPr>
          <w:p w14:paraId="28F5E028" w14:textId="77777777" w:rsidR="00413433" w:rsidRPr="008154EE" w:rsidRDefault="00F85C9B" w:rsidP="0022075E">
            <w:pPr>
              <w:spacing w:line="250" w:lineRule="exact"/>
              <w:jc w:val="center"/>
              <w:rPr>
                <w:rFonts w:ascii="Times New Roman" w:hAnsi="Times New Roman" w:cs="Times New Roman"/>
                <w:spacing w:val="1"/>
                <w:lang w:eastAsia="en-US"/>
              </w:rPr>
            </w:pPr>
            <w:r w:rsidRPr="008154EE">
              <w:rPr>
                <w:rFonts w:ascii="Times New Roman" w:hAnsi="Times New Roman" w:cs="Times New Roman"/>
                <w:spacing w:val="1"/>
                <w:lang w:eastAsia="en-US"/>
              </w:rPr>
              <w:t>4</w:t>
            </w:r>
          </w:p>
        </w:tc>
      </w:tr>
      <w:tr w:rsidR="00413433" w:rsidRPr="008154EE" w14:paraId="17308AC4" w14:textId="77777777" w:rsidTr="0026333F">
        <w:trPr>
          <w:trHeight w:hRule="exact" w:val="561"/>
        </w:trPr>
        <w:tc>
          <w:tcPr>
            <w:tcW w:w="7523" w:type="dxa"/>
            <w:tcBorders>
              <w:top w:val="single" w:sz="4" w:space="0" w:color="auto"/>
              <w:left w:val="single" w:sz="4" w:space="0" w:color="auto"/>
            </w:tcBorders>
            <w:shd w:val="clear" w:color="auto" w:fill="FFFFFF"/>
          </w:tcPr>
          <w:p w14:paraId="0C4DE7BD" w14:textId="77777777" w:rsidR="00413433" w:rsidRPr="008154EE" w:rsidRDefault="00413433" w:rsidP="0026333F">
            <w:pPr>
              <w:spacing w:line="250" w:lineRule="exact"/>
              <w:ind w:left="240"/>
              <w:rPr>
                <w:rFonts w:ascii="Times New Roman" w:hAnsi="Times New Roman" w:cs="Times New Roman"/>
                <w:spacing w:val="1"/>
                <w:lang w:eastAsia="en-US"/>
              </w:rPr>
            </w:pPr>
            <w:r w:rsidRPr="008154EE">
              <w:rPr>
                <w:rFonts w:ascii="Times New Roman" w:hAnsi="Times New Roman" w:cs="Times New Roman"/>
                <w:color w:val="000000"/>
                <w:spacing w:val="1"/>
                <w:shd w:val="clear" w:color="auto" w:fill="FFFFFF"/>
                <w:lang w:eastAsia="en-US"/>
              </w:rPr>
              <w:t>3</w:t>
            </w:r>
            <w:r w:rsidRPr="008154EE">
              <w:rPr>
                <w:rFonts w:ascii="Times New Roman" w:hAnsi="Times New Roman" w:cs="Times New Roman"/>
                <w:spacing w:val="1"/>
                <w:shd w:val="clear" w:color="auto" w:fill="FFFFFF"/>
                <w:lang w:eastAsia="en-US"/>
              </w:rPr>
              <w:t>. Описание мест</w:t>
            </w:r>
            <w:r w:rsidR="00D01BAB" w:rsidRPr="008154EE">
              <w:rPr>
                <w:rFonts w:ascii="Times New Roman" w:hAnsi="Times New Roman" w:cs="Times New Roman"/>
                <w:spacing w:val="1"/>
                <w:shd w:val="clear" w:color="auto" w:fill="FFFFFF"/>
                <w:lang w:eastAsia="en-US"/>
              </w:rPr>
              <w:t>а учебного предмета</w:t>
            </w:r>
            <w:r w:rsidR="00DA6860" w:rsidRPr="008154EE">
              <w:rPr>
                <w:rFonts w:ascii="Times New Roman" w:hAnsi="Times New Roman" w:cs="Times New Roman"/>
                <w:spacing w:val="1"/>
                <w:shd w:val="clear" w:color="auto" w:fill="FFFFFF"/>
                <w:lang w:eastAsia="en-US"/>
              </w:rPr>
              <w:t xml:space="preserve"> в учебном </w:t>
            </w:r>
            <w:r w:rsidRPr="008154EE">
              <w:rPr>
                <w:rFonts w:ascii="Times New Roman" w:hAnsi="Times New Roman" w:cs="Times New Roman"/>
                <w:spacing w:val="1"/>
                <w:shd w:val="clear" w:color="auto" w:fill="FFFFFF"/>
                <w:lang w:eastAsia="en-US"/>
              </w:rPr>
              <w:t>плане</w:t>
            </w:r>
          </w:p>
        </w:tc>
        <w:tc>
          <w:tcPr>
            <w:tcW w:w="1559" w:type="dxa"/>
            <w:tcBorders>
              <w:top w:val="single" w:sz="4" w:space="0" w:color="auto"/>
              <w:left w:val="single" w:sz="4" w:space="0" w:color="auto"/>
              <w:right w:val="single" w:sz="4" w:space="0" w:color="auto"/>
            </w:tcBorders>
            <w:shd w:val="clear" w:color="auto" w:fill="FFFFFF"/>
          </w:tcPr>
          <w:p w14:paraId="23BFFBED" w14:textId="77777777" w:rsidR="00413433" w:rsidRPr="008154EE" w:rsidRDefault="00413433" w:rsidP="0022075E">
            <w:pPr>
              <w:spacing w:line="250" w:lineRule="exact"/>
              <w:jc w:val="center"/>
              <w:rPr>
                <w:rFonts w:ascii="Times New Roman" w:hAnsi="Times New Roman" w:cs="Times New Roman"/>
                <w:spacing w:val="1"/>
                <w:lang w:eastAsia="en-US"/>
              </w:rPr>
            </w:pPr>
            <w:r w:rsidRPr="008154EE">
              <w:rPr>
                <w:rFonts w:ascii="Times New Roman" w:hAnsi="Times New Roman" w:cs="Times New Roman"/>
                <w:spacing w:val="1"/>
                <w:lang w:eastAsia="en-US"/>
              </w:rPr>
              <w:t>5</w:t>
            </w:r>
          </w:p>
        </w:tc>
      </w:tr>
      <w:tr w:rsidR="00413433" w:rsidRPr="008154EE" w14:paraId="42666668" w14:textId="77777777" w:rsidTr="0022075E">
        <w:trPr>
          <w:trHeight w:hRule="exact" w:val="583"/>
        </w:trPr>
        <w:tc>
          <w:tcPr>
            <w:tcW w:w="7523" w:type="dxa"/>
            <w:tcBorders>
              <w:top w:val="single" w:sz="4" w:space="0" w:color="auto"/>
              <w:left w:val="single" w:sz="4" w:space="0" w:color="auto"/>
            </w:tcBorders>
            <w:shd w:val="clear" w:color="auto" w:fill="FFFFFF"/>
          </w:tcPr>
          <w:p w14:paraId="3C48489C" w14:textId="77777777" w:rsidR="00413433" w:rsidRPr="008154EE" w:rsidRDefault="00413433" w:rsidP="0026333F">
            <w:pPr>
              <w:spacing w:line="250" w:lineRule="exact"/>
              <w:ind w:left="240"/>
              <w:rPr>
                <w:rFonts w:ascii="Times New Roman" w:hAnsi="Times New Roman" w:cs="Times New Roman"/>
                <w:spacing w:val="1"/>
                <w:lang w:eastAsia="en-US"/>
              </w:rPr>
            </w:pPr>
            <w:r w:rsidRPr="008154EE">
              <w:rPr>
                <w:rFonts w:ascii="Times New Roman" w:hAnsi="Times New Roman" w:cs="Times New Roman"/>
                <w:color w:val="000000"/>
                <w:spacing w:val="1"/>
                <w:shd w:val="clear" w:color="auto" w:fill="FFFFFF"/>
                <w:lang w:eastAsia="en-US"/>
              </w:rPr>
              <w:t xml:space="preserve">4. </w:t>
            </w:r>
            <w:r w:rsidR="0026333F" w:rsidRPr="008154EE">
              <w:rPr>
                <w:rFonts w:ascii="Times New Roman" w:hAnsi="Times New Roman" w:cs="Times New Roman"/>
                <w:color w:val="000000"/>
                <w:spacing w:val="1"/>
                <w:shd w:val="clear" w:color="auto" w:fill="FFFFFF"/>
                <w:lang w:eastAsia="en-US"/>
              </w:rPr>
              <w:t>Ре</w:t>
            </w:r>
            <w:r w:rsidR="0022075E" w:rsidRPr="008154EE">
              <w:rPr>
                <w:rFonts w:ascii="Times New Roman" w:hAnsi="Times New Roman" w:cs="Times New Roman"/>
                <w:color w:val="000000"/>
                <w:spacing w:val="1"/>
                <w:shd w:val="clear" w:color="auto" w:fill="FFFFFF"/>
                <w:lang w:eastAsia="en-US"/>
              </w:rPr>
              <w:t xml:space="preserve">зультаты </w:t>
            </w:r>
            <w:r w:rsidRPr="008154EE">
              <w:rPr>
                <w:rFonts w:ascii="Times New Roman" w:hAnsi="Times New Roman" w:cs="Times New Roman"/>
                <w:color w:val="000000"/>
                <w:spacing w:val="1"/>
                <w:shd w:val="clear" w:color="auto" w:fill="FFFFFF"/>
                <w:lang w:eastAsia="en-US"/>
              </w:rPr>
              <w:t xml:space="preserve">освоения </w:t>
            </w:r>
            <w:r w:rsidR="00D01BAB" w:rsidRPr="008154EE">
              <w:rPr>
                <w:rFonts w:ascii="Times New Roman" w:hAnsi="Times New Roman" w:cs="Times New Roman"/>
                <w:spacing w:val="1"/>
                <w:shd w:val="clear" w:color="auto" w:fill="FFFFFF"/>
                <w:lang w:eastAsia="en-US"/>
              </w:rPr>
              <w:t>учебного предмета</w:t>
            </w:r>
          </w:p>
        </w:tc>
        <w:tc>
          <w:tcPr>
            <w:tcW w:w="1559" w:type="dxa"/>
            <w:tcBorders>
              <w:top w:val="single" w:sz="4" w:space="0" w:color="auto"/>
              <w:left w:val="single" w:sz="4" w:space="0" w:color="auto"/>
              <w:right w:val="single" w:sz="4" w:space="0" w:color="auto"/>
            </w:tcBorders>
            <w:shd w:val="clear" w:color="auto" w:fill="FFFFFF"/>
          </w:tcPr>
          <w:p w14:paraId="3C16667C" w14:textId="77777777" w:rsidR="00413433" w:rsidRPr="008154EE" w:rsidRDefault="008154EE" w:rsidP="0022075E">
            <w:pPr>
              <w:spacing w:line="250" w:lineRule="exact"/>
              <w:jc w:val="center"/>
              <w:rPr>
                <w:rFonts w:ascii="Times New Roman" w:hAnsi="Times New Roman" w:cs="Times New Roman"/>
                <w:spacing w:val="1"/>
                <w:lang w:eastAsia="en-US"/>
              </w:rPr>
            </w:pPr>
            <w:r>
              <w:rPr>
                <w:rFonts w:ascii="Times New Roman" w:hAnsi="Times New Roman" w:cs="Times New Roman"/>
                <w:spacing w:val="1"/>
                <w:lang w:eastAsia="en-US"/>
              </w:rPr>
              <w:t>6</w:t>
            </w:r>
          </w:p>
        </w:tc>
      </w:tr>
      <w:tr w:rsidR="00413433" w:rsidRPr="008154EE" w14:paraId="696A0747" w14:textId="77777777" w:rsidTr="0026333F">
        <w:trPr>
          <w:trHeight w:hRule="exact" w:val="595"/>
        </w:trPr>
        <w:tc>
          <w:tcPr>
            <w:tcW w:w="7523" w:type="dxa"/>
            <w:tcBorders>
              <w:top w:val="single" w:sz="4" w:space="0" w:color="auto"/>
              <w:left w:val="single" w:sz="4" w:space="0" w:color="auto"/>
            </w:tcBorders>
            <w:shd w:val="clear" w:color="auto" w:fill="FFFFFF"/>
          </w:tcPr>
          <w:p w14:paraId="6D7388EF" w14:textId="77777777" w:rsidR="00413433" w:rsidRPr="008154EE" w:rsidRDefault="00413433" w:rsidP="0026333F">
            <w:pPr>
              <w:spacing w:line="250" w:lineRule="exact"/>
              <w:ind w:left="240"/>
              <w:rPr>
                <w:rFonts w:ascii="Times New Roman" w:hAnsi="Times New Roman" w:cs="Times New Roman"/>
                <w:spacing w:val="1"/>
                <w:lang w:eastAsia="en-US"/>
              </w:rPr>
            </w:pPr>
            <w:r w:rsidRPr="008154EE">
              <w:rPr>
                <w:rFonts w:ascii="Times New Roman" w:hAnsi="Times New Roman" w:cs="Times New Roman"/>
                <w:color w:val="000000"/>
                <w:spacing w:val="1"/>
                <w:shd w:val="clear" w:color="auto" w:fill="FFFFFF"/>
                <w:lang w:eastAsia="en-US"/>
              </w:rPr>
              <w:t xml:space="preserve">5. Содержание </w:t>
            </w:r>
            <w:r w:rsidR="00D01BAB" w:rsidRPr="008154EE">
              <w:rPr>
                <w:rFonts w:ascii="Times New Roman" w:hAnsi="Times New Roman" w:cs="Times New Roman"/>
                <w:spacing w:val="1"/>
                <w:shd w:val="clear" w:color="auto" w:fill="FFFFFF"/>
                <w:lang w:eastAsia="en-US"/>
              </w:rPr>
              <w:t>учебного предмета</w:t>
            </w:r>
          </w:p>
        </w:tc>
        <w:tc>
          <w:tcPr>
            <w:tcW w:w="1559" w:type="dxa"/>
            <w:tcBorders>
              <w:top w:val="single" w:sz="4" w:space="0" w:color="auto"/>
              <w:left w:val="single" w:sz="4" w:space="0" w:color="auto"/>
              <w:right w:val="single" w:sz="4" w:space="0" w:color="auto"/>
            </w:tcBorders>
            <w:shd w:val="clear" w:color="auto" w:fill="FFFFFF"/>
          </w:tcPr>
          <w:p w14:paraId="04591AE9" w14:textId="77777777" w:rsidR="00413433" w:rsidRPr="008154EE" w:rsidRDefault="008154EE" w:rsidP="0022075E">
            <w:pPr>
              <w:spacing w:line="250" w:lineRule="exact"/>
              <w:jc w:val="center"/>
              <w:rPr>
                <w:rFonts w:ascii="Times New Roman" w:hAnsi="Times New Roman" w:cs="Times New Roman"/>
                <w:spacing w:val="1"/>
                <w:lang w:eastAsia="en-US"/>
              </w:rPr>
            </w:pPr>
            <w:r>
              <w:rPr>
                <w:rFonts w:ascii="Times New Roman" w:hAnsi="Times New Roman" w:cs="Times New Roman"/>
                <w:spacing w:val="1"/>
                <w:lang w:eastAsia="en-US"/>
              </w:rPr>
              <w:t>7</w:t>
            </w:r>
          </w:p>
        </w:tc>
      </w:tr>
      <w:tr w:rsidR="00413433" w:rsidRPr="008154EE" w14:paraId="7A37CC47" w14:textId="77777777" w:rsidTr="0026333F">
        <w:trPr>
          <w:trHeight w:hRule="exact" w:val="560"/>
        </w:trPr>
        <w:tc>
          <w:tcPr>
            <w:tcW w:w="7523" w:type="dxa"/>
            <w:tcBorders>
              <w:top w:val="single" w:sz="4" w:space="0" w:color="auto"/>
              <w:left w:val="single" w:sz="4" w:space="0" w:color="auto"/>
            </w:tcBorders>
            <w:shd w:val="clear" w:color="auto" w:fill="FFFFFF"/>
          </w:tcPr>
          <w:p w14:paraId="23A61632" w14:textId="77777777" w:rsidR="00413433" w:rsidRPr="008154EE" w:rsidRDefault="0026333F" w:rsidP="0026333F">
            <w:pPr>
              <w:spacing w:after="120"/>
              <w:rPr>
                <w:rFonts w:ascii="Times New Roman" w:hAnsi="Times New Roman" w:cs="Times New Roman"/>
                <w:color w:val="000000"/>
                <w:spacing w:val="1"/>
                <w:shd w:val="clear" w:color="auto" w:fill="FFFFFF"/>
                <w:lang w:eastAsia="en-US"/>
              </w:rPr>
            </w:pPr>
            <w:r w:rsidRPr="008154EE">
              <w:rPr>
                <w:rFonts w:ascii="Times New Roman" w:hAnsi="Times New Roman" w:cs="Times New Roman"/>
                <w:color w:val="000000"/>
                <w:spacing w:val="1"/>
                <w:shd w:val="clear" w:color="auto" w:fill="FFFFFF"/>
                <w:lang w:eastAsia="en-US"/>
              </w:rPr>
              <w:t xml:space="preserve">  </w:t>
            </w:r>
            <w:r w:rsidR="00413433" w:rsidRPr="008154EE">
              <w:rPr>
                <w:rFonts w:ascii="Times New Roman" w:hAnsi="Times New Roman" w:cs="Times New Roman"/>
                <w:color w:val="000000"/>
                <w:spacing w:val="1"/>
                <w:shd w:val="clear" w:color="auto" w:fill="FFFFFF"/>
                <w:lang w:eastAsia="en-US"/>
              </w:rPr>
              <w:t>6. Тематическое планирование</w:t>
            </w:r>
          </w:p>
        </w:tc>
        <w:tc>
          <w:tcPr>
            <w:tcW w:w="1559" w:type="dxa"/>
            <w:tcBorders>
              <w:top w:val="single" w:sz="4" w:space="0" w:color="auto"/>
              <w:left w:val="single" w:sz="4" w:space="0" w:color="auto"/>
              <w:right w:val="single" w:sz="4" w:space="0" w:color="auto"/>
            </w:tcBorders>
            <w:shd w:val="clear" w:color="auto" w:fill="FFFFFF"/>
          </w:tcPr>
          <w:p w14:paraId="35AE491E" w14:textId="77777777" w:rsidR="00413433" w:rsidRPr="008154EE" w:rsidRDefault="008154EE" w:rsidP="0022075E">
            <w:pPr>
              <w:spacing w:line="250" w:lineRule="exact"/>
              <w:jc w:val="center"/>
              <w:rPr>
                <w:rFonts w:ascii="Times New Roman" w:hAnsi="Times New Roman" w:cs="Times New Roman"/>
                <w:spacing w:val="1"/>
                <w:lang w:eastAsia="en-US"/>
              </w:rPr>
            </w:pPr>
            <w:r>
              <w:rPr>
                <w:rFonts w:ascii="Times New Roman" w:hAnsi="Times New Roman" w:cs="Times New Roman"/>
                <w:spacing w:val="1"/>
                <w:lang w:eastAsia="en-US"/>
              </w:rPr>
              <w:t>15</w:t>
            </w:r>
          </w:p>
        </w:tc>
      </w:tr>
      <w:tr w:rsidR="0026333F" w:rsidRPr="008154EE" w14:paraId="1629C5EB" w14:textId="77777777" w:rsidTr="0026333F">
        <w:trPr>
          <w:trHeight w:hRule="exact" w:val="696"/>
        </w:trPr>
        <w:tc>
          <w:tcPr>
            <w:tcW w:w="7523" w:type="dxa"/>
            <w:tcBorders>
              <w:top w:val="single" w:sz="4" w:space="0" w:color="auto"/>
              <w:left w:val="single" w:sz="4" w:space="0" w:color="auto"/>
              <w:bottom w:val="single" w:sz="4" w:space="0" w:color="auto"/>
            </w:tcBorders>
            <w:shd w:val="clear" w:color="auto" w:fill="FFFFFF"/>
          </w:tcPr>
          <w:p w14:paraId="49A4AB77" w14:textId="77777777" w:rsidR="00D01BAB" w:rsidRPr="008154EE" w:rsidRDefault="0026333F" w:rsidP="0022075E">
            <w:pPr>
              <w:spacing w:line="250" w:lineRule="exact"/>
              <w:ind w:left="240"/>
              <w:rPr>
                <w:rFonts w:ascii="Times New Roman" w:hAnsi="Times New Roman" w:cs="Times New Roman"/>
                <w:color w:val="000000"/>
                <w:spacing w:val="1"/>
                <w:shd w:val="clear" w:color="auto" w:fill="FFFFFF"/>
                <w:lang w:eastAsia="en-US"/>
              </w:rPr>
            </w:pPr>
            <w:r w:rsidRPr="008154EE">
              <w:rPr>
                <w:rFonts w:ascii="Times New Roman" w:hAnsi="Times New Roman" w:cs="Times New Roman"/>
                <w:color w:val="000000"/>
                <w:spacing w:val="1"/>
                <w:shd w:val="clear" w:color="auto" w:fill="FFFFFF"/>
                <w:lang w:eastAsia="en-US"/>
              </w:rPr>
              <w:t>7. Характеристика основны</w:t>
            </w:r>
            <w:r w:rsidR="0022075E" w:rsidRPr="008154EE">
              <w:rPr>
                <w:rFonts w:ascii="Times New Roman" w:hAnsi="Times New Roman" w:cs="Times New Roman"/>
                <w:color w:val="000000"/>
                <w:spacing w:val="1"/>
                <w:shd w:val="clear" w:color="auto" w:fill="FFFFFF"/>
                <w:lang w:eastAsia="en-US"/>
              </w:rPr>
              <w:t xml:space="preserve">х видов учебной деятельности </w:t>
            </w:r>
          </w:p>
          <w:p w14:paraId="4D52CED1" w14:textId="77777777" w:rsidR="0026333F" w:rsidRPr="008154EE" w:rsidRDefault="0022075E" w:rsidP="0022075E">
            <w:pPr>
              <w:spacing w:line="250" w:lineRule="exact"/>
              <w:ind w:left="240"/>
              <w:rPr>
                <w:rFonts w:ascii="Times New Roman" w:hAnsi="Times New Roman" w:cs="Times New Roman"/>
                <w:color w:val="000000"/>
                <w:spacing w:val="1"/>
                <w:shd w:val="clear" w:color="auto" w:fill="FFFFFF"/>
                <w:lang w:eastAsia="en-US"/>
              </w:rPr>
            </w:pPr>
            <w:r w:rsidRPr="008154EE">
              <w:rPr>
                <w:rFonts w:ascii="Times New Roman" w:hAnsi="Times New Roman" w:cs="Times New Roman"/>
                <w:color w:val="000000"/>
                <w:spacing w:val="1"/>
                <w:shd w:val="clear" w:color="auto" w:fill="FFFFFF"/>
                <w:lang w:eastAsia="en-US"/>
              </w:rPr>
              <w:t>студ</w:t>
            </w:r>
            <w:r w:rsidR="0026333F" w:rsidRPr="008154EE">
              <w:rPr>
                <w:rFonts w:ascii="Times New Roman" w:hAnsi="Times New Roman" w:cs="Times New Roman"/>
                <w:color w:val="000000"/>
                <w:spacing w:val="1"/>
                <w:shd w:val="clear" w:color="auto" w:fill="FFFFFF"/>
                <w:lang w:eastAsia="en-US"/>
              </w:rPr>
              <w:t>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D518EA" w14:textId="77777777" w:rsidR="0026333F" w:rsidRPr="008154EE" w:rsidRDefault="008154EE" w:rsidP="0022075E">
            <w:pPr>
              <w:spacing w:line="250" w:lineRule="exact"/>
              <w:jc w:val="center"/>
              <w:rPr>
                <w:rFonts w:ascii="Times New Roman" w:hAnsi="Times New Roman" w:cs="Times New Roman"/>
                <w:spacing w:val="1"/>
                <w:lang w:eastAsia="en-US"/>
              </w:rPr>
            </w:pPr>
            <w:r>
              <w:rPr>
                <w:rFonts w:ascii="Times New Roman" w:hAnsi="Times New Roman" w:cs="Times New Roman"/>
                <w:spacing w:val="1"/>
                <w:lang w:eastAsia="en-US"/>
              </w:rPr>
              <w:t>16</w:t>
            </w:r>
          </w:p>
        </w:tc>
      </w:tr>
      <w:tr w:rsidR="0026333F" w:rsidRPr="008154EE" w14:paraId="39CD99C0" w14:textId="77777777" w:rsidTr="0026333F">
        <w:trPr>
          <w:trHeight w:hRule="exact" w:val="696"/>
        </w:trPr>
        <w:tc>
          <w:tcPr>
            <w:tcW w:w="7523" w:type="dxa"/>
            <w:tcBorders>
              <w:top w:val="single" w:sz="4" w:space="0" w:color="auto"/>
              <w:left w:val="single" w:sz="4" w:space="0" w:color="auto"/>
              <w:bottom w:val="single" w:sz="4" w:space="0" w:color="auto"/>
            </w:tcBorders>
            <w:shd w:val="clear" w:color="auto" w:fill="FFFFFF"/>
          </w:tcPr>
          <w:p w14:paraId="5B9A740E" w14:textId="77777777" w:rsidR="00D01BAB" w:rsidRPr="008154EE" w:rsidRDefault="0026333F" w:rsidP="002207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8154EE">
              <w:rPr>
                <w:color w:val="000000"/>
                <w:spacing w:val="1"/>
                <w:shd w:val="clear" w:color="auto" w:fill="FFFFFF"/>
                <w:lang w:eastAsia="en-US"/>
              </w:rPr>
              <w:t xml:space="preserve">8. Учебно-методическое и </w:t>
            </w:r>
            <w:r w:rsidR="000C3D1B" w:rsidRPr="008154EE">
              <w:rPr>
                <w:color w:val="000000"/>
                <w:spacing w:val="1"/>
                <w:shd w:val="clear" w:color="auto" w:fill="FFFFFF"/>
                <w:lang w:eastAsia="en-US"/>
              </w:rPr>
              <w:t xml:space="preserve">материально-техническое </w:t>
            </w:r>
          </w:p>
          <w:p w14:paraId="4F6312F4" w14:textId="77777777" w:rsidR="0026333F" w:rsidRPr="008154EE" w:rsidRDefault="000C3D1B" w:rsidP="00D01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8154EE">
              <w:rPr>
                <w:color w:val="000000"/>
                <w:spacing w:val="1"/>
                <w:shd w:val="clear" w:color="auto" w:fill="FFFFFF"/>
                <w:lang w:eastAsia="en-US"/>
              </w:rPr>
              <w:t>обеспече</w:t>
            </w:r>
            <w:r w:rsidR="0022075E" w:rsidRPr="008154EE">
              <w:rPr>
                <w:color w:val="000000"/>
                <w:spacing w:val="1"/>
                <w:shd w:val="clear" w:color="auto" w:fill="FFFFFF"/>
                <w:lang w:eastAsia="en-US"/>
              </w:rPr>
              <w:t>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DAFAA0" w14:textId="77777777" w:rsidR="0026333F" w:rsidRPr="008154EE" w:rsidRDefault="008154EE" w:rsidP="0022075E">
            <w:pPr>
              <w:spacing w:line="250" w:lineRule="exact"/>
              <w:jc w:val="center"/>
              <w:rPr>
                <w:rFonts w:ascii="Times New Roman" w:hAnsi="Times New Roman" w:cs="Times New Roman"/>
                <w:spacing w:val="1"/>
                <w:lang w:eastAsia="en-US"/>
              </w:rPr>
            </w:pPr>
            <w:r>
              <w:rPr>
                <w:rFonts w:ascii="Times New Roman" w:hAnsi="Times New Roman" w:cs="Times New Roman"/>
                <w:spacing w:val="1"/>
                <w:lang w:eastAsia="en-US"/>
              </w:rPr>
              <w:t>20</w:t>
            </w:r>
          </w:p>
        </w:tc>
      </w:tr>
    </w:tbl>
    <w:p w14:paraId="1F903B7C" w14:textId="77777777" w:rsidR="00BE1756" w:rsidRPr="008154EE" w:rsidRDefault="00BE1756" w:rsidP="00901E52">
      <w:pPr>
        <w:jc w:val="center"/>
        <w:rPr>
          <w:rStyle w:val="FontStyle46"/>
          <w:rFonts w:ascii="Times New Roman" w:hAnsi="Times New Roman" w:cs="Times New Roman"/>
          <w:b/>
          <w:sz w:val="24"/>
          <w:szCs w:val="24"/>
        </w:rPr>
      </w:pPr>
    </w:p>
    <w:p w14:paraId="7B46CAA0" w14:textId="77777777" w:rsidR="0022075E" w:rsidRPr="008154EE" w:rsidRDefault="0022075E">
      <w:pPr>
        <w:widowControl/>
        <w:autoSpaceDE/>
        <w:autoSpaceDN/>
        <w:adjustRightInd/>
        <w:spacing w:after="200" w:line="276" w:lineRule="auto"/>
        <w:rPr>
          <w:rStyle w:val="FontStyle46"/>
          <w:rFonts w:ascii="Times New Roman" w:hAnsi="Times New Roman" w:cs="Times New Roman"/>
          <w:b/>
          <w:sz w:val="24"/>
          <w:szCs w:val="24"/>
        </w:rPr>
      </w:pPr>
      <w:r w:rsidRPr="008154EE">
        <w:rPr>
          <w:rStyle w:val="FontStyle46"/>
          <w:rFonts w:ascii="Times New Roman" w:hAnsi="Times New Roman" w:cs="Times New Roman"/>
          <w:b/>
          <w:sz w:val="24"/>
          <w:szCs w:val="24"/>
        </w:rPr>
        <w:br w:type="page"/>
      </w:r>
    </w:p>
    <w:p w14:paraId="65D8605F" w14:textId="77777777" w:rsidR="00820B4F" w:rsidRPr="008154EE" w:rsidRDefault="00967D68" w:rsidP="00BE1756">
      <w:pPr>
        <w:pStyle w:val="a8"/>
        <w:numPr>
          <w:ilvl w:val="0"/>
          <w:numId w:val="14"/>
        </w:numPr>
        <w:jc w:val="center"/>
        <w:rPr>
          <w:rStyle w:val="FontStyle46"/>
          <w:rFonts w:ascii="Times New Roman" w:hAnsi="Times New Roman" w:cs="Times New Roman"/>
          <w:b/>
          <w:sz w:val="24"/>
          <w:szCs w:val="24"/>
        </w:rPr>
      </w:pPr>
      <w:r w:rsidRPr="008154EE">
        <w:rPr>
          <w:rStyle w:val="FontStyle46"/>
          <w:rFonts w:ascii="Times New Roman" w:hAnsi="Times New Roman" w:cs="Times New Roman"/>
          <w:b/>
          <w:sz w:val="24"/>
          <w:szCs w:val="24"/>
        </w:rPr>
        <w:lastRenderedPageBreak/>
        <w:t>ПОЯСНИТЕЛЬНАЯ ЗАПИСКА</w:t>
      </w:r>
    </w:p>
    <w:p w14:paraId="38F60D48" w14:textId="77777777" w:rsidR="00820B4F" w:rsidRPr="008154EE" w:rsidRDefault="00967D68" w:rsidP="00901E52">
      <w:pPr>
        <w:ind w:firstLine="720"/>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Программа общеоб</w:t>
      </w:r>
      <w:r w:rsidR="00D01BAB" w:rsidRPr="008154EE">
        <w:rPr>
          <w:rStyle w:val="FontStyle47"/>
          <w:rFonts w:ascii="Times New Roman" w:hAnsi="Times New Roman" w:cs="Times New Roman"/>
          <w:sz w:val="24"/>
          <w:szCs w:val="24"/>
        </w:rPr>
        <w:t>разовательного учебного предмета</w:t>
      </w:r>
      <w:r w:rsidR="0022075E" w:rsidRPr="008154EE">
        <w:rPr>
          <w:rStyle w:val="FontStyle47"/>
          <w:rFonts w:ascii="Times New Roman" w:hAnsi="Times New Roman" w:cs="Times New Roman"/>
          <w:sz w:val="24"/>
          <w:szCs w:val="24"/>
        </w:rPr>
        <w:t xml:space="preserve"> «Экономика</w:t>
      </w:r>
      <w:r w:rsidRPr="008154EE">
        <w:rPr>
          <w:rStyle w:val="FontStyle47"/>
          <w:rFonts w:ascii="Times New Roman" w:hAnsi="Times New Roman" w:cs="Times New Roman"/>
          <w:sz w:val="24"/>
          <w:szCs w:val="24"/>
        </w:rPr>
        <w:t>» предн</w:t>
      </w:r>
      <w:r w:rsidR="0022075E" w:rsidRPr="008154EE">
        <w:rPr>
          <w:rStyle w:val="FontStyle47"/>
          <w:rFonts w:ascii="Times New Roman" w:hAnsi="Times New Roman" w:cs="Times New Roman"/>
          <w:sz w:val="24"/>
          <w:szCs w:val="24"/>
        </w:rPr>
        <w:t>азначена для изучения экономики</w:t>
      </w:r>
      <w:r w:rsidRPr="008154EE">
        <w:rPr>
          <w:rStyle w:val="FontStyle47"/>
          <w:rFonts w:ascii="Times New Roman" w:hAnsi="Times New Roman" w:cs="Times New Roman"/>
          <w:sz w:val="24"/>
          <w:szCs w:val="24"/>
        </w:rPr>
        <w:t xml:space="preserve"> в </w:t>
      </w:r>
      <w:r w:rsidR="001D4650" w:rsidRPr="008154EE">
        <w:rPr>
          <w:rStyle w:val="FontStyle47"/>
          <w:rFonts w:ascii="Times New Roman" w:hAnsi="Times New Roman" w:cs="Times New Roman"/>
          <w:sz w:val="24"/>
          <w:szCs w:val="24"/>
        </w:rPr>
        <w:t>ГАПОУ КО «ЛИТ», реализующем</w:t>
      </w:r>
      <w:r w:rsidRPr="008154EE">
        <w:rPr>
          <w:rStyle w:val="FontStyle47"/>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w:t>
      </w:r>
      <w:r w:rsidR="00E811EF" w:rsidRPr="008154EE">
        <w:rPr>
          <w:rStyle w:val="FontStyle47"/>
          <w:rFonts w:ascii="Times New Roman" w:hAnsi="Times New Roman" w:cs="Times New Roman"/>
          <w:sz w:val="24"/>
          <w:szCs w:val="24"/>
        </w:rPr>
        <w:t>специалистов среднего зв</w:t>
      </w:r>
      <w:r w:rsidR="0022075E" w:rsidRPr="008154EE">
        <w:rPr>
          <w:rStyle w:val="FontStyle47"/>
          <w:rFonts w:ascii="Times New Roman" w:hAnsi="Times New Roman" w:cs="Times New Roman"/>
          <w:sz w:val="24"/>
          <w:szCs w:val="24"/>
        </w:rPr>
        <w:t>ена</w:t>
      </w:r>
      <w:r w:rsidR="001F0D70">
        <w:rPr>
          <w:rStyle w:val="FontStyle47"/>
          <w:rFonts w:ascii="Times New Roman" w:hAnsi="Times New Roman" w:cs="Times New Roman"/>
          <w:sz w:val="24"/>
          <w:szCs w:val="24"/>
        </w:rPr>
        <w:t>, программы подготовки квалифицированных рабочих, служащих</w:t>
      </w:r>
      <w:r w:rsidR="0022075E" w:rsidRPr="008154EE">
        <w:rPr>
          <w:rStyle w:val="FontStyle47"/>
          <w:rFonts w:ascii="Times New Roman" w:hAnsi="Times New Roman" w:cs="Times New Roman"/>
          <w:sz w:val="24"/>
          <w:szCs w:val="24"/>
        </w:rPr>
        <w:t xml:space="preserve"> </w:t>
      </w:r>
      <w:r w:rsidR="001F0D70">
        <w:rPr>
          <w:rStyle w:val="FontStyle47"/>
          <w:rFonts w:ascii="Times New Roman" w:hAnsi="Times New Roman" w:cs="Times New Roman"/>
          <w:sz w:val="24"/>
          <w:szCs w:val="24"/>
        </w:rPr>
        <w:t xml:space="preserve">(ППССЗ, ППКРС) </w:t>
      </w:r>
      <w:r w:rsidR="00E811EF" w:rsidRPr="008154EE">
        <w:rPr>
          <w:rStyle w:val="FontStyle47"/>
          <w:rFonts w:ascii="Times New Roman" w:hAnsi="Times New Roman" w:cs="Times New Roman"/>
          <w:sz w:val="24"/>
          <w:szCs w:val="24"/>
        </w:rPr>
        <w:t>социально-экономического</w:t>
      </w:r>
      <w:r w:rsidR="0022075E" w:rsidRPr="008154EE">
        <w:rPr>
          <w:rStyle w:val="FontStyle47"/>
          <w:rFonts w:ascii="Times New Roman" w:hAnsi="Times New Roman" w:cs="Times New Roman"/>
          <w:sz w:val="24"/>
          <w:szCs w:val="24"/>
        </w:rPr>
        <w:t xml:space="preserve"> профиля</w:t>
      </w:r>
      <w:r w:rsidR="00686E81" w:rsidRPr="008154EE">
        <w:rPr>
          <w:rStyle w:val="FontStyle47"/>
          <w:rFonts w:ascii="Times New Roman" w:hAnsi="Times New Roman" w:cs="Times New Roman"/>
          <w:sz w:val="24"/>
          <w:szCs w:val="24"/>
        </w:rPr>
        <w:t xml:space="preserve"> профессионального образования.</w:t>
      </w:r>
    </w:p>
    <w:p w14:paraId="526844CB" w14:textId="77777777" w:rsidR="00820B4F" w:rsidRPr="008154EE" w:rsidRDefault="00967D68" w:rsidP="00901E52">
      <w:pPr>
        <w:ind w:firstLine="720"/>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w:t>
      </w:r>
      <w:r w:rsidR="00D01BAB" w:rsidRPr="008154EE">
        <w:rPr>
          <w:rStyle w:val="FontStyle47"/>
          <w:rFonts w:ascii="Times New Roman" w:hAnsi="Times New Roman" w:cs="Times New Roman"/>
          <w:sz w:val="24"/>
          <w:szCs w:val="24"/>
        </w:rPr>
        <w:t xml:space="preserve"> учебного предмета</w:t>
      </w:r>
      <w:r w:rsidR="0022075E" w:rsidRPr="008154EE">
        <w:rPr>
          <w:rStyle w:val="FontStyle47"/>
          <w:rFonts w:ascii="Times New Roman" w:hAnsi="Times New Roman" w:cs="Times New Roman"/>
          <w:sz w:val="24"/>
          <w:szCs w:val="24"/>
        </w:rPr>
        <w:t xml:space="preserve"> «Экономика</w:t>
      </w:r>
      <w:r w:rsidRPr="008154EE">
        <w:rPr>
          <w:rStyle w:val="FontStyle47"/>
          <w:rFonts w:ascii="Times New Roman" w:hAnsi="Times New Roman" w:cs="Times New Roman"/>
          <w:sz w:val="24"/>
          <w:szCs w:val="24"/>
        </w:rPr>
        <w:t xml:space="preserve">», в соответствии </w:t>
      </w:r>
      <w:r w:rsidR="003B3D0D" w:rsidRPr="008154EE">
        <w:rPr>
          <w:rStyle w:val="FontStyle47"/>
          <w:rFonts w:ascii="Times New Roman" w:hAnsi="Times New Roman" w:cs="Times New Roman"/>
          <w:sz w:val="24"/>
          <w:szCs w:val="24"/>
        </w:rPr>
        <w:t>с примерной программой общеобразовательн</w:t>
      </w:r>
      <w:r w:rsidR="00D01BAB" w:rsidRPr="008154EE">
        <w:rPr>
          <w:rStyle w:val="FontStyle47"/>
          <w:rFonts w:ascii="Times New Roman" w:hAnsi="Times New Roman" w:cs="Times New Roman"/>
          <w:sz w:val="24"/>
          <w:szCs w:val="24"/>
        </w:rPr>
        <w:t>ой учебного предмета</w:t>
      </w:r>
      <w:r w:rsidR="003B3D0D" w:rsidRPr="008154EE">
        <w:rPr>
          <w:rStyle w:val="FontStyle47"/>
          <w:rFonts w:ascii="Times New Roman" w:hAnsi="Times New Roman" w:cs="Times New Roman"/>
          <w:sz w:val="24"/>
          <w:szCs w:val="24"/>
        </w:rPr>
        <w:t xml:space="preserve"> «</w:t>
      </w:r>
      <w:r w:rsidR="0022075E" w:rsidRPr="008154EE">
        <w:rPr>
          <w:rStyle w:val="FontStyle47"/>
          <w:rFonts w:ascii="Times New Roman" w:hAnsi="Times New Roman" w:cs="Times New Roman"/>
          <w:sz w:val="24"/>
          <w:szCs w:val="24"/>
        </w:rPr>
        <w:t>Экономика</w:t>
      </w:r>
      <w:r w:rsidR="003B3D0D" w:rsidRPr="008154EE">
        <w:rPr>
          <w:rStyle w:val="FontStyle47"/>
          <w:rFonts w:ascii="Times New Roman" w:hAnsi="Times New Roman" w:cs="Times New Roman"/>
          <w:sz w:val="24"/>
          <w:szCs w:val="24"/>
        </w:rPr>
        <w:t>» для профессиональных образовательных организаций, ре</w:t>
      </w:r>
      <w:r w:rsidR="00176A1E" w:rsidRPr="008154EE">
        <w:rPr>
          <w:rStyle w:val="FontStyle47"/>
          <w:rFonts w:ascii="Times New Roman" w:hAnsi="Times New Roman" w:cs="Times New Roman"/>
          <w:sz w:val="24"/>
          <w:szCs w:val="24"/>
        </w:rPr>
        <w:t>комендованной ФГАУ «ФИРО» от 23 июля 2015 года № 377.</w:t>
      </w:r>
    </w:p>
    <w:p w14:paraId="0523FE16" w14:textId="77777777" w:rsidR="00885F72" w:rsidRPr="00240239" w:rsidRDefault="00885F72" w:rsidP="00901E52">
      <w:pPr>
        <w:ind w:firstLine="720"/>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учебного предмета «Экономика</w:t>
      </w:r>
      <w:r w:rsidRPr="00240239">
        <w:rPr>
          <w:rStyle w:val="FontStyle47"/>
          <w:rFonts w:ascii="Times New Roman" w:hAnsi="Times New Roman" w:cs="Times New Roman"/>
          <w:sz w:val="24"/>
          <w:szCs w:val="24"/>
        </w:rPr>
        <w:t xml:space="preserve">», </w:t>
      </w:r>
      <w:r w:rsidRPr="00240239">
        <w:rPr>
          <w:rFonts w:ascii="Times New Roman" w:hAnsi="Times New Roman" w:cs="Times New Roman"/>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240239">
        <w:rPr>
          <w:rFonts w:ascii="Times New Roman" w:hAnsi="Times New Roman" w:cs="Times New Roman"/>
        </w:rPr>
        <w:t>.</w:t>
      </w:r>
    </w:p>
    <w:p w14:paraId="50D73967" w14:textId="77777777" w:rsidR="00820B4F" w:rsidRPr="008154EE" w:rsidRDefault="00967D68" w:rsidP="00901E52">
      <w:pPr>
        <w:ind w:firstLine="720"/>
        <w:jc w:val="both"/>
        <w:rPr>
          <w:rStyle w:val="FontStyle47"/>
          <w:rFonts w:ascii="Times New Roman" w:hAnsi="Times New Roman" w:cs="Times New Roman"/>
          <w:sz w:val="24"/>
          <w:szCs w:val="24"/>
        </w:rPr>
      </w:pPr>
      <w:r w:rsidRPr="00240239">
        <w:rPr>
          <w:rStyle w:val="FontStyle47"/>
          <w:rFonts w:ascii="Times New Roman" w:hAnsi="Times New Roman" w:cs="Times New Roman"/>
          <w:sz w:val="24"/>
          <w:szCs w:val="24"/>
        </w:rPr>
        <w:t xml:space="preserve">Содержание программы </w:t>
      </w:r>
      <w:r w:rsidR="0022075E" w:rsidRPr="00240239">
        <w:rPr>
          <w:rStyle w:val="FontStyle47"/>
          <w:rFonts w:ascii="Times New Roman" w:hAnsi="Times New Roman" w:cs="Times New Roman"/>
          <w:sz w:val="24"/>
          <w:szCs w:val="24"/>
        </w:rPr>
        <w:t>«Экономика</w:t>
      </w:r>
      <w:r w:rsidRPr="00240239">
        <w:rPr>
          <w:rStyle w:val="FontStyle47"/>
          <w:rFonts w:ascii="Times New Roman" w:hAnsi="Times New Roman" w:cs="Times New Roman"/>
          <w:sz w:val="24"/>
          <w:szCs w:val="24"/>
        </w:rPr>
        <w:t>» направлено</w:t>
      </w:r>
      <w:r w:rsidRPr="008154EE">
        <w:rPr>
          <w:rStyle w:val="FontStyle47"/>
          <w:rFonts w:ascii="Times New Roman" w:hAnsi="Times New Roman" w:cs="Times New Roman"/>
          <w:sz w:val="24"/>
          <w:szCs w:val="24"/>
        </w:rPr>
        <w:t xml:space="preserve"> на достижение следующих целей:</w:t>
      </w:r>
    </w:p>
    <w:p w14:paraId="6BC21316" w14:textId="77777777" w:rsidR="00820B4F" w:rsidRPr="008154EE" w:rsidRDefault="00DA1FB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Pr="008154EE">
        <w:rPr>
          <w:rFonts w:ascii="Times New Roman" w:hAnsi="Times New Roman" w:cs="Times New Roman"/>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14:paraId="0F6317B3" w14:textId="77777777" w:rsidR="00820B4F" w:rsidRPr="008154EE" w:rsidRDefault="00DA1FB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Pr="008154EE">
        <w:rPr>
          <w:rFonts w:ascii="Times New Roman" w:hAnsi="Times New Roman" w:cs="Times New Roman"/>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14:paraId="6790E64C" w14:textId="77777777" w:rsidR="00820B4F" w:rsidRPr="008154EE" w:rsidRDefault="00DA1FB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Pr="008154EE">
        <w:rPr>
          <w:rFonts w:ascii="Times New Roman" w:hAnsi="Times New Roman" w:cs="Times New Roman"/>
        </w:rPr>
        <w:t>воспитание ответственности за экономические решения, уважение к труду и предпринимательской деятельности;</w:t>
      </w:r>
    </w:p>
    <w:p w14:paraId="3CDFDB42" w14:textId="77777777" w:rsidR="00820B4F" w:rsidRPr="008154EE" w:rsidRDefault="00DA1FB2" w:rsidP="00901E52">
      <w:pPr>
        <w:jc w:val="both"/>
        <w:rPr>
          <w:rFonts w:ascii="Times New Roman" w:hAnsi="Times New Roman" w:cs="Times New Roman"/>
        </w:rPr>
      </w:pPr>
      <w:r w:rsidRPr="008154EE">
        <w:rPr>
          <w:rStyle w:val="FontStyle47"/>
          <w:rFonts w:ascii="Times New Roman" w:hAnsi="Times New Roman" w:cs="Times New Roman"/>
          <w:sz w:val="24"/>
          <w:szCs w:val="24"/>
        </w:rPr>
        <w:t xml:space="preserve">- </w:t>
      </w:r>
      <w:r w:rsidRPr="008154EE">
        <w:rPr>
          <w:rFonts w:ascii="Times New Roman" w:hAnsi="Times New Roman" w:cs="Times New Roman"/>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w:t>
      </w:r>
    </w:p>
    <w:p w14:paraId="72EB5129" w14:textId="77777777" w:rsidR="00DA1FB2" w:rsidRPr="008154EE" w:rsidRDefault="00DA1FB2" w:rsidP="00901E52">
      <w:pPr>
        <w:jc w:val="both"/>
        <w:rPr>
          <w:rFonts w:ascii="Times New Roman" w:hAnsi="Times New Roman" w:cs="Times New Roman"/>
        </w:rPr>
      </w:pPr>
      <w:r w:rsidRPr="008154EE">
        <w:rPr>
          <w:rFonts w:ascii="Times New Roman" w:hAnsi="Times New Roman" w:cs="Times New Roman"/>
        </w:rPr>
        <w:t>- 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48957819" w14:textId="77777777" w:rsidR="00DA1FB2" w:rsidRPr="008154EE" w:rsidRDefault="00DA1FB2" w:rsidP="00901E52">
      <w:pPr>
        <w:jc w:val="both"/>
        <w:rPr>
          <w:rFonts w:ascii="Times New Roman" w:hAnsi="Times New Roman" w:cs="Times New Roman"/>
        </w:rPr>
      </w:pPr>
      <w:r w:rsidRPr="008154EE">
        <w:rPr>
          <w:rFonts w:ascii="Times New Roman" w:hAnsi="Times New Roman" w:cs="Times New Roman"/>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292D27A2" w14:textId="77777777" w:rsidR="00DA1FB2" w:rsidRPr="008154EE" w:rsidRDefault="00DA1FB2" w:rsidP="00901E52">
      <w:pPr>
        <w:jc w:val="both"/>
        <w:rPr>
          <w:rStyle w:val="FontStyle47"/>
          <w:rFonts w:ascii="Times New Roman" w:hAnsi="Times New Roman" w:cs="Times New Roman"/>
          <w:sz w:val="24"/>
          <w:szCs w:val="24"/>
        </w:rPr>
      </w:pPr>
      <w:r w:rsidRPr="008154EE">
        <w:rPr>
          <w:rFonts w:ascii="Times New Roman" w:hAnsi="Times New Roman" w:cs="Times New Roman"/>
        </w:rPr>
        <w:t>- понимание особенностей современной мировой экономики, место и роли России, умение ориентироваться в текущих экономических событиях.</w:t>
      </w:r>
    </w:p>
    <w:p w14:paraId="44562F71" w14:textId="77777777" w:rsidR="00820B4F" w:rsidRPr="008154EE" w:rsidRDefault="00967D68" w:rsidP="00901E52">
      <w:pPr>
        <w:ind w:firstLine="720"/>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r w:rsidR="00901E52" w:rsidRPr="008154EE">
        <w:rPr>
          <w:rStyle w:val="FontStyle47"/>
          <w:rFonts w:ascii="Times New Roman" w:hAnsi="Times New Roman" w:cs="Times New Roman"/>
          <w:sz w:val="24"/>
          <w:szCs w:val="24"/>
        </w:rPr>
        <w:t xml:space="preserve"> </w:t>
      </w:r>
      <w:r w:rsidRPr="008154EE">
        <w:rPr>
          <w:rStyle w:val="FontStyle47"/>
          <w:rFonts w:ascii="Times New Roman" w:hAnsi="Times New Roman" w:cs="Times New Roman"/>
          <w:sz w:val="24"/>
          <w:szCs w:val="24"/>
        </w:rPr>
        <w:t>программы подготовки сп</w:t>
      </w:r>
      <w:r w:rsidR="00BE3012" w:rsidRPr="008154EE">
        <w:rPr>
          <w:rStyle w:val="FontStyle47"/>
          <w:rFonts w:ascii="Times New Roman" w:hAnsi="Times New Roman" w:cs="Times New Roman"/>
          <w:sz w:val="24"/>
          <w:szCs w:val="24"/>
        </w:rPr>
        <w:t>ециалистов среднего звена</w:t>
      </w:r>
      <w:r w:rsidR="001F0D70" w:rsidRPr="001F0D70">
        <w:rPr>
          <w:rStyle w:val="FontStyle47"/>
          <w:rFonts w:ascii="Times New Roman" w:hAnsi="Times New Roman" w:cs="Times New Roman"/>
          <w:sz w:val="24"/>
          <w:szCs w:val="24"/>
        </w:rPr>
        <w:t xml:space="preserve"> </w:t>
      </w:r>
      <w:r w:rsidR="001F0D70">
        <w:rPr>
          <w:rStyle w:val="FontStyle47"/>
          <w:rFonts w:ascii="Times New Roman" w:hAnsi="Times New Roman" w:cs="Times New Roman"/>
          <w:sz w:val="24"/>
          <w:szCs w:val="24"/>
        </w:rPr>
        <w:t xml:space="preserve">программы подготовки квалифицированных рабочих, служащих, </w:t>
      </w:r>
      <w:r w:rsidR="00BE3012" w:rsidRPr="008154EE">
        <w:rPr>
          <w:rStyle w:val="FontStyle47"/>
          <w:rFonts w:ascii="Times New Roman" w:hAnsi="Times New Roman" w:cs="Times New Roman"/>
          <w:sz w:val="24"/>
          <w:szCs w:val="24"/>
        </w:rPr>
        <w:t xml:space="preserve"> (</w:t>
      </w:r>
      <w:r w:rsidRPr="008154EE">
        <w:rPr>
          <w:rStyle w:val="FontStyle47"/>
          <w:rFonts w:ascii="Times New Roman" w:hAnsi="Times New Roman" w:cs="Times New Roman"/>
          <w:sz w:val="24"/>
          <w:szCs w:val="24"/>
        </w:rPr>
        <w:t>ППССЗ</w:t>
      </w:r>
      <w:r w:rsidR="001F0D70">
        <w:rPr>
          <w:rStyle w:val="FontStyle47"/>
          <w:rFonts w:ascii="Times New Roman" w:hAnsi="Times New Roman" w:cs="Times New Roman"/>
          <w:sz w:val="24"/>
          <w:szCs w:val="24"/>
        </w:rPr>
        <w:t>,ППКРС</w:t>
      </w:r>
      <w:r w:rsidRPr="008154EE">
        <w:rPr>
          <w:rStyle w:val="FontStyle47"/>
          <w:rFonts w:ascii="Times New Roman" w:hAnsi="Times New Roman" w:cs="Times New Roman"/>
          <w:sz w:val="24"/>
          <w:szCs w:val="24"/>
        </w:rPr>
        <w:t>).</w:t>
      </w:r>
    </w:p>
    <w:p w14:paraId="3966E7BB" w14:textId="77777777" w:rsidR="00AE5193" w:rsidRPr="008154EE" w:rsidRDefault="00AE5193" w:rsidP="00901E52">
      <w:pPr>
        <w:jc w:val="both"/>
        <w:rPr>
          <w:rStyle w:val="FontStyle47"/>
          <w:rFonts w:ascii="Times New Roman" w:hAnsi="Times New Roman" w:cs="Times New Roman"/>
          <w:sz w:val="24"/>
          <w:szCs w:val="24"/>
        </w:rPr>
      </w:pPr>
    </w:p>
    <w:p w14:paraId="3BD4B711" w14:textId="77777777" w:rsidR="000C3D1B" w:rsidRPr="008154EE" w:rsidRDefault="000C3D1B" w:rsidP="00901E52">
      <w:pPr>
        <w:jc w:val="both"/>
        <w:rPr>
          <w:rStyle w:val="FontStyle47"/>
          <w:rFonts w:ascii="Times New Roman" w:hAnsi="Times New Roman" w:cs="Times New Roman"/>
          <w:sz w:val="24"/>
          <w:szCs w:val="24"/>
        </w:rPr>
      </w:pPr>
    </w:p>
    <w:p w14:paraId="6A7FE19D" w14:textId="77777777" w:rsidR="00D01BAB" w:rsidRPr="008154EE" w:rsidRDefault="00967D68" w:rsidP="00BE1756">
      <w:pPr>
        <w:pStyle w:val="a8"/>
        <w:numPr>
          <w:ilvl w:val="0"/>
          <w:numId w:val="14"/>
        </w:numPr>
        <w:jc w:val="center"/>
        <w:rPr>
          <w:rStyle w:val="FontStyle48"/>
          <w:rFonts w:ascii="Times New Roman" w:hAnsi="Times New Roman" w:cs="Times New Roman"/>
        </w:rPr>
      </w:pPr>
      <w:r w:rsidRPr="008154EE">
        <w:rPr>
          <w:rStyle w:val="FontStyle48"/>
          <w:rFonts w:ascii="Times New Roman" w:hAnsi="Times New Roman" w:cs="Times New Roman"/>
        </w:rPr>
        <w:t>ОБЩАЯ ХАРА</w:t>
      </w:r>
      <w:r w:rsidR="00D01BAB" w:rsidRPr="008154EE">
        <w:rPr>
          <w:rStyle w:val="FontStyle48"/>
          <w:rFonts w:ascii="Times New Roman" w:hAnsi="Times New Roman" w:cs="Times New Roman"/>
        </w:rPr>
        <w:t>КТЕРИСТИКА УЧЕБНОГО ПРЕДМЕТА</w:t>
      </w:r>
    </w:p>
    <w:p w14:paraId="46FF2717" w14:textId="77777777" w:rsidR="00820B4F" w:rsidRPr="008154EE" w:rsidRDefault="00AE5193" w:rsidP="00D01BAB">
      <w:pPr>
        <w:pStyle w:val="a8"/>
        <w:jc w:val="center"/>
        <w:rPr>
          <w:rStyle w:val="FontStyle48"/>
          <w:rFonts w:ascii="Times New Roman" w:hAnsi="Times New Roman" w:cs="Times New Roman"/>
        </w:rPr>
      </w:pPr>
      <w:r w:rsidRPr="008154EE">
        <w:rPr>
          <w:rStyle w:val="FontStyle48"/>
          <w:rFonts w:ascii="Times New Roman" w:hAnsi="Times New Roman" w:cs="Times New Roman"/>
        </w:rPr>
        <w:t>«</w:t>
      </w:r>
      <w:r w:rsidR="0022075E" w:rsidRPr="008154EE">
        <w:rPr>
          <w:rStyle w:val="FontStyle48"/>
          <w:rFonts w:ascii="Times New Roman" w:hAnsi="Times New Roman" w:cs="Times New Roman"/>
        </w:rPr>
        <w:t>ЭКОНОМИКА</w:t>
      </w:r>
      <w:r w:rsidR="00967D68" w:rsidRPr="008154EE">
        <w:rPr>
          <w:rStyle w:val="FontStyle48"/>
          <w:rFonts w:ascii="Times New Roman" w:hAnsi="Times New Roman" w:cs="Times New Roman"/>
        </w:rPr>
        <w:t>»</w:t>
      </w:r>
    </w:p>
    <w:p w14:paraId="458B7C24" w14:textId="77777777" w:rsidR="008061C1" w:rsidRPr="008154EE" w:rsidRDefault="008061C1" w:rsidP="001F0D70">
      <w:pPr>
        <w:ind w:firstLine="709"/>
        <w:jc w:val="both"/>
        <w:rPr>
          <w:rFonts w:ascii="Times New Roman" w:hAnsi="Times New Roman" w:cs="Times New Roman"/>
        </w:rPr>
      </w:pPr>
      <w:r w:rsidRPr="008154EE">
        <w:rPr>
          <w:rFonts w:ascii="Times New Roman" w:hAnsi="Times New Roman" w:cs="Times New Roman"/>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базовыми экономическими знаниями, опыта исследовательской деятельности.</w:t>
      </w:r>
    </w:p>
    <w:p w14:paraId="1326424E" w14:textId="77777777" w:rsidR="00820B4F" w:rsidRPr="008154EE" w:rsidRDefault="008061C1" w:rsidP="001F0D70">
      <w:pPr>
        <w:ind w:firstLine="709"/>
        <w:jc w:val="both"/>
        <w:rPr>
          <w:rFonts w:ascii="Times New Roman" w:hAnsi="Times New Roman" w:cs="Times New Roman"/>
        </w:rPr>
      </w:pPr>
      <w:r w:rsidRPr="008154EE">
        <w:rPr>
          <w:rFonts w:ascii="Times New Roman" w:hAnsi="Times New Roman" w:cs="Times New Roman"/>
        </w:rPr>
        <w:t>Экономика изучает жизнь общества и государства с позиции экономической теории, выде</w:t>
      </w:r>
      <w:r w:rsidRPr="008154EE">
        <w:rPr>
          <w:rFonts w:ascii="Times New Roman" w:hAnsi="Times New Roman" w:cs="Times New Roman"/>
        </w:rPr>
        <w:lastRenderedPageBreak/>
        <w:t>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w:t>
      </w:r>
      <w:r w:rsidR="00D01BAB" w:rsidRPr="008154EE">
        <w:rPr>
          <w:rFonts w:ascii="Times New Roman" w:hAnsi="Times New Roman" w:cs="Times New Roman"/>
        </w:rPr>
        <w:t>е. Содержание учебного предмета</w:t>
      </w:r>
      <w:r w:rsidRPr="008154EE">
        <w:rPr>
          <w:rFonts w:ascii="Times New Roman" w:hAnsi="Times New Roman" w:cs="Times New Roman"/>
        </w:rPr>
        <w:t xml:space="preserve"> «Экономика»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экономических отношений международного уровня.</w:t>
      </w:r>
    </w:p>
    <w:p w14:paraId="3DCA59EA" w14:textId="77777777" w:rsidR="008061C1" w:rsidRPr="008154EE" w:rsidRDefault="008061C1" w:rsidP="008061C1">
      <w:pPr>
        <w:ind w:firstLine="709"/>
        <w:rPr>
          <w:rFonts w:ascii="Times New Roman" w:hAnsi="Times New Roman" w:cs="Times New Roman"/>
        </w:rPr>
      </w:pPr>
      <w:r w:rsidRPr="008154EE">
        <w:rPr>
          <w:rFonts w:ascii="Times New Roman" w:hAnsi="Times New Roman" w:cs="Times New Roman"/>
        </w:rPr>
        <w:t>Особое внимание</w:t>
      </w:r>
      <w:r w:rsidR="00D01BAB" w:rsidRPr="008154EE">
        <w:rPr>
          <w:rFonts w:ascii="Times New Roman" w:hAnsi="Times New Roman" w:cs="Times New Roman"/>
        </w:rPr>
        <w:t xml:space="preserve"> при изучении учебного предмета</w:t>
      </w:r>
      <w:r w:rsidRPr="008154EE">
        <w:rPr>
          <w:rFonts w:ascii="Times New Roman" w:hAnsi="Times New Roman" w:cs="Times New Roman"/>
        </w:rPr>
        <w:t xml:space="preserve"> уделяется: </w:t>
      </w:r>
    </w:p>
    <w:p w14:paraId="16E84CF6" w14:textId="77777777" w:rsidR="008061C1" w:rsidRPr="008154EE" w:rsidRDefault="008061C1" w:rsidP="008061C1">
      <w:pPr>
        <w:rPr>
          <w:rFonts w:ascii="Times New Roman" w:hAnsi="Times New Roman" w:cs="Times New Roman"/>
        </w:rPr>
      </w:pPr>
      <w:r w:rsidRPr="008154EE">
        <w:rPr>
          <w:rFonts w:ascii="Times New Roman" w:hAnsi="Times New Roman" w:cs="Times New Roman"/>
        </w:rPr>
        <w:t xml:space="preserve">- формированию у обучающихся современного экономического мышления, потребности в экономических знаниях; </w:t>
      </w:r>
    </w:p>
    <w:p w14:paraId="68DD42DF" w14:textId="77777777" w:rsidR="008061C1" w:rsidRPr="008154EE" w:rsidRDefault="008061C1" w:rsidP="008061C1">
      <w:pPr>
        <w:rPr>
          <w:rFonts w:ascii="Times New Roman" w:hAnsi="Times New Roman" w:cs="Times New Roman"/>
        </w:rPr>
      </w:pPr>
      <w:r w:rsidRPr="008154EE">
        <w:rPr>
          <w:rFonts w:ascii="Times New Roman" w:hAnsi="Times New Roman" w:cs="Times New Roman"/>
        </w:rPr>
        <w:t xml:space="preserve">- овладению умением подходить к событиям общественной и политической жизни с экономической точки зрения, используя различные источники информации; </w:t>
      </w:r>
    </w:p>
    <w:p w14:paraId="0B5B461F" w14:textId="77777777" w:rsidR="008061C1" w:rsidRPr="008154EE" w:rsidRDefault="008061C1" w:rsidP="008061C1">
      <w:pPr>
        <w:rPr>
          <w:rFonts w:ascii="Times New Roman" w:hAnsi="Times New Roman" w:cs="Times New Roman"/>
        </w:rPr>
      </w:pPr>
      <w:r w:rsidRPr="008154EE">
        <w:rPr>
          <w:rFonts w:ascii="Times New Roman" w:hAnsi="Times New Roman" w:cs="Times New Roman"/>
        </w:rPr>
        <w:t xml:space="preserve">- воспитанию уважения к труду и предпринимательской деятельности; </w:t>
      </w:r>
    </w:p>
    <w:p w14:paraId="479DD653" w14:textId="77777777" w:rsidR="008061C1" w:rsidRPr="008154EE" w:rsidRDefault="008061C1" w:rsidP="008061C1">
      <w:pPr>
        <w:jc w:val="both"/>
        <w:rPr>
          <w:rFonts w:ascii="Times New Roman" w:hAnsi="Times New Roman" w:cs="Times New Roman"/>
        </w:rPr>
      </w:pPr>
      <w:r w:rsidRPr="008154EE">
        <w:rPr>
          <w:rFonts w:ascii="Times New Roman" w:hAnsi="Times New Roman" w:cs="Times New Roman"/>
        </w:rPr>
        <w:t>- формированию готовности использовать приобретенные знания в последующей трудовой деятельности.</w:t>
      </w:r>
    </w:p>
    <w:p w14:paraId="0D33F770"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rPr>
        <w:t xml:space="preserve">В процессе изучения предмета «Экономика» студенты работают над индивидуальным проектом, который представляет собой особую форму организации деятельности обучающихся (учебное исследование или учебный проект). </w:t>
      </w:r>
    </w:p>
    <w:p w14:paraId="1DA82987"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bCs/>
        </w:rPr>
        <w:t>Результатом</w:t>
      </w:r>
      <w:r w:rsidRPr="008154EE">
        <w:rPr>
          <w:rFonts w:ascii="Times New Roman" w:eastAsia="Times New Roman" w:hAnsi="Times New Roman" w:cs="Times New Roman"/>
          <w:b/>
          <w:bCs/>
        </w:rPr>
        <w:t xml:space="preserve"> </w:t>
      </w:r>
      <w:r w:rsidRPr="008154EE">
        <w:rPr>
          <w:rFonts w:ascii="Times New Roman" w:eastAsia="Times New Roman" w:hAnsi="Times New Roman" w:cs="Times New Roman"/>
        </w:rPr>
        <w:t xml:space="preserve">проектной деятельности является сформированные проектные умения. </w:t>
      </w:r>
    </w:p>
    <w:p w14:paraId="574DEF77"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rPr>
        <w:t>Задаваемый результат формирования проектной деятельности можно сформулировать по элементам:</w:t>
      </w:r>
    </w:p>
    <w:p w14:paraId="63E896BF" w14:textId="77777777" w:rsidR="00027763" w:rsidRPr="008154EE" w:rsidRDefault="00027763" w:rsidP="00027763">
      <w:pPr>
        <w:ind w:firstLine="567"/>
        <w:jc w:val="both"/>
        <w:rPr>
          <w:rFonts w:ascii="Times New Roman" w:eastAsia="Times New Roman" w:hAnsi="Times New Roman" w:cs="Times New Roman"/>
        </w:rPr>
      </w:pPr>
      <w:proofErr w:type="spellStart"/>
      <w:r w:rsidRPr="008154EE">
        <w:rPr>
          <w:rFonts w:ascii="Times New Roman" w:eastAsia="Times New Roman" w:hAnsi="Times New Roman" w:cs="Times New Roman"/>
          <w:i/>
          <w:iCs/>
        </w:rPr>
        <w:t>Мыследеятельностные</w:t>
      </w:r>
      <w:proofErr w:type="spellEnd"/>
      <w:r w:rsidRPr="008154EE">
        <w:rPr>
          <w:rFonts w:ascii="Times New Roman" w:eastAsia="Times New Roman" w:hAnsi="Times New Roman" w:cs="Times New Roman"/>
          <w:i/>
          <w:iCs/>
        </w:rPr>
        <w:t xml:space="preserve">: </w:t>
      </w:r>
      <w:r w:rsidRPr="008154EE">
        <w:rPr>
          <w:rFonts w:ascii="Times New Roman" w:eastAsia="Times New Roman" w:hAnsi="Times New Roman" w:cs="Times New Roman"/>
        </w:rPr>
        <w:t xml:space="preserve">выдвижение идеи (мозговой штурм), </w:t>
      </w:r>
      <w:proofErr w:type="spellStart"/>
      <w:r w:rsidRPr="008154EE">
        <w:rPr>
          <w:rFonts w:ascii="Times New Roman" w:eastAsia="Times New Roman" w:hAnsi="Times New Roman" w:cs="Times New Roman"/>
        </w:rPr>
        <w:t>проблематизация</w:t>
      </w:r>
      <w:proofErr w:type="spellEnd"/>
      <w:r w:rsidRPr="008154EE">
        <w:rPr>
          <w:rFonts w:ascii="Times New Roman" w:eastAsia="Times New Roman" w:hAnsi="Times New Roman" w:cs="Times New Roman"/>
        </w:rPr>
        <w:t>, целеполагание и формулирование задачи, выдвижение гипотезы, постановка вопроса (поиск гипотезы), формулировка предложения (гипотезы), обоснованный выбор способа и метода, пути в деятельности, планирование своей деятельности, самоанализ и рефлексия;</w:t>
      </w:r>
    </w:p>
    <w:p w14:paraId="6CEC1A84"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i/>
          <w:iCs/>
        </w:rPr>
        <w:t xml:space="preserve">Презентационные: </w:t>
      </w:r>
      <w:r w:rsidRPr="008154EE">
        <w:rPr>
          <w:rFonts w:ascii="Times New Roman" w:eastAsia="Times New Roman" w:hAnsi="Times New Roman" w:cs="Times New Roman"/>
        </w:rPr>
        <w:t>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отчета о проделанной работе;</w:t>
      </w:r>
    </w:p>
    <w:p w14:paraId="38C220D5"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i/>
          <w:iCs/>
        </w:rPr>
        <w:t xml:space="preserve">Коммуникативные: </w:t>
      </w:r>
      <w:r w:rsidRPr="008154EE">
        <w:rPr>
          <w:rFonts w:ascii="Times New Roman" w:eastAsia="Times New Roman" w:hAnsi="Times New Roman" w:cs="Times New Roman"/>
        </w:rPr>
        <w:t>слушать и понимать других, выражать себя, находить компромисс, взаимодействовать внутри группы, находить консенсус;</w:t>
      </w:r>
    </w:p>
    <w:p w14:paraId="0A724DFE"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i/>
          <w:iCs/>
        </w:rPr>
        <w:t xml:space="preserve">Поисковые: </w:t>
      </w:r>
      <w:r w:rsidRPr="008154EE">
        <w:rPr>
          <w:rFonts w:ascii="Times New Roman" w:eastAsia="Times New Roman" w:hAnsi="Times New Roman" w:cs="Times New Roman"/>
        </w:rPr>
        <w:t>находить информацию по каталогам, проводить контекстный поиск, в гипертексте, в Интернет, формулирование ключевых слов;</w:t>
      </w:r>
    </w:p>
    <w:p w14:paraId="5E26CF1B"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i/>
          <w:iCs/>
        </w:rPr>
        <w:t xml:space="preserve">Информационные: </w:t>
      </w:r>
      <w:r w:rsidRPr="008154EE">
        <w:rPr>
          <w:rFonts w:ascii="Times New Roman" w:eastAsia="Times New Roman" w:hAnsi="Times New Roman" w:cs="Times New Roman"/>
        </w:rPr>
        <w:t>структурирование информации, выделение главного, прием и передача информации, представление в различных формах, упорядоченное хранение и поиск;</w:t>
      </w:r>
    </w:p>
    <w:p w14:paraId="11E423BD" w14:textId="77777777" w:rsidR="00027763" w:rsidRPr="008154EE" w:rsidRDefault="00027763" w:rsidP="00027763">
      <w:pPr>
        <w:ind w:firstLine="567"/>
        <w:jc w:val="both"/>
        <w:rPr>
          <w:rFonts w:ascii="Times New Roman" w:eastAsia="Times New Roman" w:hAnsi="Times New Roman" w:cs="Times New Roman"/>
        </w:rPr>
      </w:pPr>
      <w:r w:rsidRPr="008154EE">
        <w:rPr>
          <w:rFonts w:ascii="Times New Roman" w:eastAsia="Times New Roman" w:hAnsi="Times New Roman" w:cs="Times New Roman"/>
          <w:i/>
          <w:iCs/>
        </w:rPr>
        <w:t xml:space="preserve">Проведение инструментального эксперимента: </w:t>
      </w:r>
      <w:r w:rsidRPr="008154EE">
        <w:rPr>
          <w:rFonts w:ascii="Times New Roman" w:eastAsia="Times New Roman" w:hAnsi="Times New Roman" w:cs="Times New Roman"/>
        </w:rPr>
        <w:t xml:space="preserve">организация рабочего места, подбор </w:t>
      </w:r>
      <w:hyperlink r:id="rId8" w:history="1">
        <w:r w:rsidRPr="008154EE">
          <w:rPr>
            <w:rFonts w:ascii="Times New Roman" w:eastAsia="Times New Roman" w:hAnsi="Times New Roman" w:cs="Times New Roman"/>
            <w:color w:val="000000" w:themeColor="text1"/>
          </w:rPr>
          <w:t>необходимого оборудования</w:t>
        </w:r>
      </w:hyperlink>
      <w:r w:rsidRPr="008154EE">
        <w:rPr>
          <w:rFonts w:ascii="Times New Roman" w:eastAsia="Times New Roman" w:hAnsi="Times New Roman" w:cs="Times New Roman"/>
        </w:rPr>
        <w:t>,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p>
    <w:p w14:paraId="783BD6D5" w14:textId="77777777" w:rsidR="00027763" w:rsidRDefault="00027763" w:rsidP="00027763">
      <w:pPr>
        <w:ind w:firstLine="567"/>
        <w:jc w:val="both"/>
        <w:rPr>
          <w:rFonts w:ascii="Times New Roman" w:hAnsi="Times New Roman" w:cs="Times New Roman"/>
        </w:rPr>
      </w:pPr>
      <w:r w:rsidRPr="008154EE">
        <w:rPr>
          <w:rFonts w:ascii="Times New Roman" w:hAnsi="Times New Roman" w:cs="Times New Roman"/>
        </w:rPr>
        <w:t>Рабочая программа обеспечивает требования Стандарта к организации системно-деятельностного подхода в обучении и организации самостоятельной работы обучающихся, развитие критического и формирование инновационного мышления в процессе достижения личностно значимой цели, представляющих для обучающихся познавательный или прикладной интерес.</w:t>
      </w:r>
    </w:p>
    <w:p w14:paraId="2AADAD08" w14:textId="77777777" w:rsidR="00356B48" w:rsidRPr="00356B48" w:rsidRDefault="00356B48" w:rsidP="00356B48">
      <w:pPr>
        <w:widowControl/>
        <w:autoSpaceDE/>
        <w:autoSpaceDN/>
        <w:adjustRightInd/>
        <w:ind w:firstLine="709"/>
        <w:jc w:val="both"/>
        <w:rPr>
          <w:rFonts w:ascii="Times New Roman" w:hAnsi="Times New Roman" w:cs="Times New Roman"/>
        </w:rPr>
      </w:pPr>
      <w:r w:rsidRPr="00356B48">
        <w:rPr>
          <w:rFonts w:ascii="Times New Roman" w:hAnsi="Times New Roman" w:cs="Times New Roman"/>
        </w:rPr>
        <w:t>При освоении специальностей</w:t>
      </w:r>
      <w:r w:rsidR="001F0D70">
        <w:rPr>
          <w:rFonts w:ascii="Times New Roman" w:hAnsi="Times New Roman" w:cs="Times New Roman"/>
        </w:rPr>
        <w:t>/профессий</w:t>
      </w:r>
      <w:r w:rsidRPr="00356B48">
        <w:rPr>
          <w:rFonts w:ascii="Times New Roman" w:hAnsi="Times New Roman" w:cs="Times New Roman"/>
        </w:rPr>
        <w:t xml:space="preserve"> СПО </w:t>
      </w:r>
      <w:r>
        <w:rPr>
          <w:rFonts w:ascii="Times New Roman" w:hAnsi="Times New Roman" w:cs="Times New Roman"/>
        </w:rPr>
        <w:t>социально-экономического</w:t>
      </w:r>
      <w:r w:rsidRPr="00356B48">
        <w:rPr>
          <w:rFonts w:ascii="Times New Roman" w:hAnsi="Times New Roman" w:cs="Times New Roman"/>
        </w:rPr>
        <w:t xml:space="preserve"> профиля профессионального образов</w:t>
      </w:r>
      <w:r>
        <w:rPr>
          <w:rFonts w:ascii="Times New Roman" w:hAnsi="Times New Roman" w:cs="Times New Roman"/>
        </w:rPr>
        <w:t>ания Экономика</w:t>
      </w:r>
      <w:r w:rsidRPr="00356B48">
        <w:rPr>
          <w:rFonts w:ascii="Times New Roman" w:hAnsi="Times New Roman" w:cs="Times New Roman"/>
        </w:rPr>
        <w:t xml:space="preserve"> изучается как профильный учебный предмет.</w:t>
      </w:r>
    </w:p>
    <w:p w14:paraId="63D3C4ED" w14:textId="77777777" w:rsidR="00027763" w:rsidRPr="008154EE" w:rsidRDefault="00027763" w:rsidP="00AE37F6">
      <w:pPr>
        <w:ind w:firstLine="709"/>
        <w:jc w:val="both"/>
        <w:rPr>
          <w:rStyle w:val="FontStyle47"/>
          <w:rFonts w:ascii="Times New Roman" w:hAnsi="Times New Roman" w:cs="Times New Roman"/>
          <w:sz w:val="24"/>
          <w:szCs w:val="24"/>
        </w:rPr>
      </w:pPr>
      <w:r w:rsidRPr="008154EE">
        <w:rPr>
          <w:rFonts w:ascii="Times New Roman" w:hAnsi="Times New Roman" w:cs="Times New Roman"/>
          <w:lang w:bidi="ru-RU"/>
        </w:rPr>
        <w:t>Изучение общеобразовательного учебного предмета «Э</w:t>
      </w:r>
      <w:r w:rsidR="001F0D70">
        <w:rPr>
          <w:rFonts w:ascii="Times New Roman" w:hAnsi="Times New Roman" w:cs="Times New Roman"/>
          <w:lang w:bidi="ru-RU"/>
        </w:rPr>
        <w:t>к</w:t>
      </w:r>
      <w:r w:rsidRPr="008154EE">
        <w:rPr>
          <w:rFonts w:ascii="Times New Roman" w:hAnsi="Times New Roman" w:cs="Times New Roman"/>
          <w:lang w:bidi="ru-RU"/>
        </w:rPr>
        <w:t>ономика»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(ППССЗ</w:t>
      </w:r>
      <w:r w:rsidR="001F0D70">
        <w:rPr>
          <w:rFonts w:ascii="Times New Roman" w:hAnsi="Times New Roman" w:cs="Times New Roman"/>
          <w:lang w:bidi="ru-RU"/>
        </w:rPr>
        <w:t>, ППКРС</w:t>
      </w:r>
      <w:r w:rsidRPr="008154EE">
        <w:rPr>
          <w:rFonts w:ascii="Times New Roman" w:hAnsi="Times New Roman" w:cs="Times New Roman"/>
          <w:lang w:bidi="ru-RU"/>
        </w:rPr>
        <w:t>).</w:t>
      </w:r>
    </w:p>
    <w:p w14:paraId="4E369AB4" w14:textId="5C12A493" w:rsidR="00C516D4" w:rsidRDefault="00C516D4" w:rsidP="00AF7A00">
      <w:pPr>
        <w:jc w:val="center"/>
        <w:rPr>
          <w:rStyle w:val="FontStyle48"/>
          <w:rFonts w:ascii="Times New Roman" w:hAnsi="Times New Roman" w:cs="Times New Roman"/>
        </w:rPr>
      </w:pPr>
    </w:p>
    <w:p w14:paraId="5240922A" w14:textId="12342B47" w:rsidR="00620A7D" w:rsidRDefault="00620A7D" w:rsidP="00AF7A00">
      <w:pPr>
        <w:jc w:val="center"/>
        <w:rPr>
          <w:rStyle w:val="FontStyle48"/>
          <w:rFonts w:ascii="Times New Roman" w:hAnsi="Times New Roman" w:cs="Times New Roman"/>
        </w:rPr>
      </w:pPr>
    </w:p>
    <w:p w14:paraId="766D0A59" w14:textId="5032E414" w:rsidR="00620A7D" w:rsidRDefault="00620A7D" w:rsidP="00AF7A00">
      <w:pPr>
        <w:jc w:val="center"/>
        <w:rPr>
          <w:rStyle w:val="FontStyle48"/>
          <w:rFonts w:ascii="Times New Roman" w:hAnsi="Times New Roman" w:cs="Times New Roman"/>
        </w:rPr>
      </w:pPr>
    </w:p>
    <w:p w14:paraId="4B64B4E6" w14:textId="77777777" w:rsidR="00620A7D" w:rsidRPr="008154EE" w:rsidRDefault="00620A7D" w:rsidP="00AF7A00">
      <w:pPr>
        <w:jc w:val="center"/>
        <w:rPr>
          <w:rStyle w:val="FontStyle48"/>
          <w:rFonts w:ascii="Times New Roman" w:hAnsi="Times New Roman" w:cs="Times New Roman"/>
        </w:rPr>
      </w:pPr>
      <w:bookmarkStart w:id="0" w:name="_GoBack"/>
      <w:bookmarkEnd w:id="0"/>
    </w:p>
    <w:p w14:paraId="1FD9C6BB" w14:textId="77777777" w:rsidR="000C3D1B" w:rsidRPr="008154EE" w:rsidRDefault="000C3D1B" w:rsidP="00AF7A00">
      <w:pPr>
        <w:jc w:val="center"/>
        <w:rPr>
          <w:rStyle w:val="FontStyle48"/>
          <w:rFonts w:ascii="Times New Roman" w:hAnsi="Times New Roman" w:cs="Times New Roman"/>
        </w:rPr>
      </w:pPr>
    </w:p>
    <w:p w14:paraId="00A9B786" w14:textId="77777777" w:rsidR="00820B4F" w:rsidRPr="008154EE" w:rsidRDefault="00D01BAB" w:rsidP="00BE1756">
      <w:pPr>
        <w:pStyle w:val="a8"/>
        <w:numPr>
          <w:ilvl w:val="0"/>
          <w:numId w:val="14"/>
        </w:numPr>
        <w:jc w:val="center"/>
        <w:rPr>
          <w:rStyle w:val="FontStyle48"/>
          <w:rFonts w:ascii="Times New Roman" w:hAnsi="Times New Roman" w:cs="Times New Roman"/>
        </w:rPr>
      </w:pPr>
      <w:r w:rsidRPr="008154EE">
        <w:rPr>
          <w:rStyle w:val="FontStyle48"/>
          <w:rFonts w:ascii="Times New Roman" w:hAnsi="Times New Roman" w:cs="Times New Roman"/>
        </w:rPr>
        <w:lastRenderedPageBreak/>
        <w:t>МЕСТО УЧЕБНОГО ПРЕДМЕТА</w:t>
      </w:r>
      <w:r w:rsidR="00967D68" w:rsidRPr="008154EE">
        <w:rPr>
          <w:rStyle w:val="FontStyle48"/>
          <w:rFonts w:ascii="Times New Roman" w:hAnsi="Times New Roman" w:cs="Times New Roman"/>
        </w:rPr>
        <w:t xml:space="preserve"> В УЧЕБНОМ ПЛАНЕ</w:t>
      </w:r>
    </w:p>
    <w:p w14:paraId="09F23D04" w14:textId="77777777" w:rsidR="00820B4F" w:rsidRPr="008154EE" w:rsidRDefault="00D01BAB" w:rsidP="00901E52">
      <w:pPr>
        <w:ind w:firstLine="720"/>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Учебный предмет</w:t>
      </w:r>
      <w:r w:rsidR="009A5C72" w:rsidRPr="008154EE">
        <w:rPr>
          <w:rStyle w:val="FontStyle47"/>
          <w:rFonts w:ascii="Times New Roman" w:hAnsi="Times New Roman" w:cs="Times New Roman"/>
          <w:sz w:val="24"/>
          <w:szCs w:val="24"/>
        </w:rPr>
        <w:t xml:space="preserve"> «Экономика</w:t>
      </w:r>
      <w:r w:rsidR="00967D68" w:rsidRPr="008154EE">
        <w:rPr>
          <w:rStyle w:val="FontStyle47"/>
          <w:rFonts w:ascii="Times New Roman" w:hAnsi="Times New Roman" w:cs="Times New Roman"/>
          <w:sz w:val="24"/>
          <w:szCs w:val="24"/>
        </w:rPr>
        <w:t xml:space="preserve">» является учебным предметом обязательной предметной области </w:t>
      </w:r>
      <w:r w:rsidR="00322CEA" w:rsidRPr="008154EE">
        <w:rPr>
          <w:rStyle w:val="FontStyle47"/>
          <w:rFonts w:ascii="Times New Roman" w:hAnsi="Times New Roman" w:cs="Times New Roman"/>
          <w:sz w:val="24"/>
          <w:szCs w:val="24"/>
        </w:rPr>
        <w:t>«Общественные науки</w:t>
      </w:r>
      <w:r w:rsidR="00967D68" w:rsidRPr="008154EE">
        <w:rPr>
          <w:rStyle w:val="FontStyle47"/>
          <w:rFonts w:ascii="Times New Roman" w:hAnsi="Times New Roman" w:cs="Times New Roman"/>
          <w:sz w:val="24"/>
          <w:szCs w:val="24"/>
        </w:rPr>
        <w:t>» Ф</w:t>
      </w:r>
      <w:r w:rsidR="00A009B2" w:rsidRPr="008154EE">
        <w:rPr>
          <w:rStyle w:val="FontStyle47"/>
          <w:rFonts w:ascii="Times New Roman" w:hAnsi="Times New Roman" w:cs="Times New Roman"/>
          <w:sz w:val="24"/>
          <w:szCs w:val="24"/>
        </w:rPr>
        <w:t>Г</w:t>
      </w:r>
      <w:r w:rsidR="009A5C72" w:rsidRPr="008154EE">
        <w:rPr>
          <w:rStyle w:val="FontStyle47"/>
          <w:rFonts w:ascii="Times New Roman" w:hAnsi="Times New Roman" w:cs="Times New Roman"/>
          <w:sz w:val="24"/>
          <w:szCs w:val="24"/>
        </w:rPr>
        <w:t xml:space="preserve">ОС среднего общего образования </w:t>
      </w:r>
      <w:r w:rsidR="00A009B2" w:rsidRPr="008154EE">
        <w:rPr>
          <w:rStyle w:val="FontStyle47"/>
          <w:rFonts w:ascii="Times New Roman" w:hAnsi="Times New Roman" w:cs="Times New Roman"/>
          <w:sz w:val="24"/>
          <w:szCs w:val="24"/>
        </w:rPr>
        <w:t xml:space="preserve">и </w:t>
      </w:r>
      <w:r w:rsidR="00967D68" w:rsidRPr="008154EE">
        <w:rPr>
          <w:rStyle w:val="FontStyle47"/>
          <w:rFonts w:ascii="Times New Roman" w:hAnsi="Times New Roman" w:cs="Times New Roman"/>
          <w:sz w:val="24"/>
          <w:szCs w:val="24"/>
        </w:rPr>
        <w:t xml:space="preserve">изучается в общеобразовательном цикле учебного плана ОПОП СПО на базе основного общего образования с получением среднего общего образования </w:t>
      </w:r>
      <w:r w:rsidR="00C516D4" w:rsidRPr="008154EE">
        <w:rPr>
          <w:rStyle w:val="FontStyle47"/>
          <w:rFonts w:ascii="Times New Roman" w:hAnsi="Times New Roman" w:cs="Times New Roman"/>
          <w:sz w:val="24"/>
          <w:szCs w:val="24"/>
        </w:rPr>
        <w:t>(</w:t>
      </w:r>
      <w:r w:rsidR="00AE37F6">
        <w:rPr>
          <w:rStyle w:val="FontStyle47"/>
          <w:rFonts w:ascii="Times New Roman" w:hAnsi="Times New Roman" w:cs="Times New Roman"/>
          <w:sz w:val="24"/>
          <w:szCs w:val="24"/>
        </w:rPr>
        <w:t>ППССЗ</w:t>
      </w:r>
      <w:r w:rsidR="001F0D70">
        <w:rPr>
          <w:rStyle w:val="FontStyle47"/>
          <w:rFonts w:ascii="Times New Roman" w:hAnsi="Times New Roman" w:cs="Times New Roman"/>
          <w:sz w:val="24"/>
          <w:szCs w:val="24"/>
        </w:rPr>
        <w:t>, ППКРС</w:t>
      </w:r>
      <w:r w:rsidR="00AE37F6">
        <w:rPr>
          <w:rStyle w:val="FontStyle47"/>
          <w:rFonts w:ascii="Times New Roman" w:hAnsi="Times New Roman" w:cs="Times New Roman"/>
          <w:sz w:val="24"/>
          <w:szCs w:val="24"/>
        </w:rPr>
        <w:t>).</w:t>
      </w:r>
    </w:p>
    <w:p w14:paraId="2D1B71CF" w14:textId="77777777" w:rsidR="009A5C72" w:rsidRPr="008154EE" w:rsidRDefault="009A5C72" w:rsidP="00901E52">
      <w:pPr>
        <w:ind w:firstLine="720"/>
        <w:jc w:val="both"/>
        <w:rPr>
          <w:rStyle w:val="FontStyle47"/>
          <w:rFonts w:ascii="Times New Roman" w:hAnsi="Times New Roman" w:cs="Times New Roman"/>
          <w:sz w:val="24"/>
          <w:szCs w:val="24"/>
        </w:rPr>
      </w:pPr>
    </w:p>
    <w:p w14:paraId="10E9EFC0" w14:textId="77777777" w:rsidR="000C3D1B" w:rsidRPr="008154EE" w:rsidRDefault="000C3D1B" w:rsidP="00901E52">
      <w:pPr>
        <w:ind w:firstLine="720"/>
        <w:jc w:val="both"/>
        <w:rPr>
          <w:rStyle w:val="FontStyle47"/>
          <w:rFonts w:ascii="Times New Roman" w:hAnsi="Times New Roman" w:cs="Times New Roman"/>
          <w:sz w:val="24"/>
          <w:szCs w:val="24"/>
        </w:rPr>
      </w:pPr>
    </w:p>
    <w:p w14:paraId="799F56E6" w14:textId="77777777" w:rsidR="00820B4F" w:rsidRPr="008154EE" w:rsidRDefault="00967D68" w:rsidP="00BE1756">
      <w:pPr>
        <w:pStyle w:val="a8"/>
        <w:numPr>
          <w:ilvl w:val="0"/>
          <w:numId w:val="14"/>
        </w:numPr>
        <w:jc w:val="center"/>
        <w:rPr>
          <w:rStyle w:val="FontStyle48"/>
          <w:rFonts w:ascii="Times New Roman" w:hAnsi="Times New Roman" w:cs="Times New Roman"/>
        </w:rPr>
      </w:pPr>
      <w:r w:rsidRPr="008154EE">
        <w:rPr>
          <w:rStyle w:val="FontStyle48"/>
          <w:rFonts w:ascii="Times New Roman" w:hAnsi="Times New Roman" w:cs="Times New Roman"/>
        </w:rPr>
        <w:t>РЕЗУЛЬ</w:t>
      </w:r>
      <w:r w:rsidR="00D01BAB" w:rsidRPr="008154EE">
        <w:rPr>
          <w:rStyle w:val="FontStyle48"/>
          <w:rFonts w:ascii="Times New Roman" w:hAnsi="Times New Roman" w:cs="Times New Roman"/>
        </w:rPr>
        <w:t>ТАТЫ ОСВОЕНИЯ УЧЕБНОГО ПРЕДМЕТА</w:t>
      </w:r>
    </w:p>
    <w:p w14:paraId="70D5BC50" w14:textId="77777777" w:rsidR="00820B4F" w:rsidRPr="008154EE" w:rsidRDefault="00967D68" w:rsidP="00AF7A00">
      <w:pPr>
        <w:ind w:firstLine="720"/>
        <w:jc w:val="both"/>
        <w:rPr>
          <w:rStyle w:val="FontStyle50"/>
          <w:rFonts w:ascii="Times New Roman" w:hAnsi="Times New Roman" w:cs="Times New Roman"/>
          <w:sz w:val="24"/>
          <w:szCs w:val="24"/>
        </w:rPr>
      </w:pPr>
      <w:r w:rsidRPr="008154EE">
        <w:rPr>
          <w:rStyle w:val="FontStyle47"/>
          <w:rFonts w:ascii="Times New Roman" w:hAnsi="Times New Roman" w:cs="Times New Roman"/>
          <w:sz w:val="24"/>
          <w:szCs w:val="24"/>
        </w:rPr>
        <w:t>Освоение содержани</w:t>
      </w:r>
      <w:r w:rsidR="00D01BAB" w:rsidRPr="008154EE">
        <w:rPr>
          <w:rStyle w:val="FontStyle47"/>
          <w:rFonts w:ascii="Times New Roman" w:hAnsi="Times New Roman" w:cs="Times New Roman"/>
          <w:sz w:val="24"/>
          <w:szCs w:val="24"/>
        </w:rPr>
        <w:t>я учебного предмета</w:t>
      </w:r>
      <w:r w:rsidR="009A5C72" w:rsidRPr="008154EE">
        <w:rPr>
          <w:rStyle w:val="FontStyle47"/>
          <w:rFonts w:ascii="Times New Roman" w:hAnsi="Times New Roman" w:cs="Times New Roman"/>
          <w:sz w:val="24"/>
          <w:szCs w:val="24"/>
        </w:rPr>
        <w:t xml:space="preserve"> «Экономика</w:t>
      </w:r>
      <w:r w:rsidRPr="008154EE">
        <w:rPr>
          <w:rStyle w:val="FontStyle47"/>
          <w:rFonts w:ascii="Times New Roman" w:hAnsi="Times New Roman" w:cs="Times New Roman"/>
          <w:sz w:val="24"/>
          <w:szCs w:val="24"/>
        </w:rPr>
        <w:t>» обеспечивает достиже</w:t>
      </w:r>
      <w:r w:rsidRPr="008154EE">
        <w:rPr>
          <w:rStyle w:val="FontStyle47"/>
          <w:rFonts w:ascii="Times New Roman" w:hAnsi="Times New Roman" w:cs="Times New Roman"/>
          <w:sz w:val="24"/>
          <w:szCs w:val="24"/>
        </w:rPr>
        <w:softHyphen/>
        <w:t xml:space="preserve">ние студентами следующих </w:t>
      </w:r>
      <w:r w:rsidRPr="008154EE">
        <w:rPr>
          <w:rStyle w:val="FontStyle50"/>
          <w:rFonts w:ascii="Times New Roman" w:hAnsi="Times New Roman" w:cs="Times New Roman"/>
          <w:sz w:val="24"/>
          <w:szCs w:val="24"/>
        </w:rPr>
        <w:t>результатов:</w:t>
      </w:r>
    </w:p>
    <w:p w14:paraId="52A629F2" w14:textId="77777777" w:rsidR="000C3D1B" w:rsidRPr="008154EE" w:rsidRDefault="000C3D1B" w:rsidP="000C3D1B">
      <w:pPr>
        <w:jc w:val="both"/>
        <w:rPr>
          <w:rStyle w:val="FontStyle50"/>
          <w:rFonts w:ascii="Times New Roman" w:hAnsi="Times New Roman" w:cs="Times New Roman"/>
          <w:sz w:val="24"/>
          <w:szCs w:val="24"/>
        </w:rPr>
      </w:pPr>
    </w:p>
    <w:p w14:paraId="4BA3FD82" w14:textId="77777777" w:rsidR="00820B4F" w:rsidRPr="008154EE" w:rsidRDefault="00967D68" w:rsidP="00901E52">
      <w:pPr>
        <w:jc w:val="both"/>
        <w:rPr>
          <w:rStyle w:val="FontStyle50"/>
          <w:rFonts w:ascii="Times New Roman" w:hAnsi="Times New Roman" w:cs="Times New Roman"/>
          <w:sz w:val="24"/>
          <w:szCs w:val="24"/>
        </w:rPr>
      </w:pPr>
      <w:r w:rsidRPr="008154EE">
        <w:rPr>
          <w:rStyle w:val="FontStyle50"/>
          <w:rFonts w:ascii="Times New Roman" w:hAnsi="Times New Roman" w:cs="Times New Roman"/>
          <w:sz w:val="24"/>
          <w:szCs w:val="24"/>
        </w:rPr>
        <w:t xml:space="preserve">• </w:t>
      </w:r>
      <w:r w:rsidRPr="008154EE">
        <w:rPr>
          <w:rStyle w:val="FontStyle50"/>
          <w:rFonts w:ascii="Times New Roman" w:hAnsi="Times New Roman" w:cs="Times New Roman"/>
          <w:b/>
          <w:sz w:val="24"/>
          <w:szCs w:val="24"/>
        </w:rPr>
        <w:t>личностных:</w:t>
      </w:r>
    </w:p>
    <w:p w14:paraId="6D4140D6" w14:textId="77777777" w:rsidR="00820B4F" w:rsidRPr="008154EE" w:rsidRDefault="00BE301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14:paraId="7B613F0F" w14:textId="77777777" w:rsidR="00AF7A00" w:rsidRPr="008154EE" w:rsidRDefault="00BE301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формирование системы знаний об экономической жизни общества, определение своих места и роли в экономическом пространстве;</w:t>
      </w:r>
    </w:p>
    <w:p w14:paraId="5CBD2340" w14:textId="77777777" w:rsidR="00820B4F" w:rsidRPr="008154EE" w:rsidRDefault="00BE3012" w:rsidP="00901E52">
      <w:pPr>
        <w:jc w:val="both"/>
        <w:rPr>
          <w:rStyle w:val="FontStyle47"/>
          <w:rFonts w:ascii="Times New Roman" w:hAnsi="Times New Roman" w:cs="Times New Roman"/>
          <w:sz w:val="24"/>
          <w:szCs w:val="24"/>
          <w:highlight w:val="yellow"/>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5EFE3161" w14:textId="77777777" w:rsidR="00820B4F" w:rsidRPr="008154EE" w:rsidRDefault="00820B4F" w:rsidP="00901E52">
      <w:pPr>
        <w:jc w:val="both"/>
        <w:rPr>
          <w:rStyle w:val="FontStyle47"/>
          <w:rFonts w:ascii="Times New Roman" w:hAnsi="Times New Roman" w:cs="Times New Roman"/>
          <w:sz w:val="24"/>
          <w:szCs w:val="24"/>
        </w:rPr>
      </w:pPr>
    </w:p>
    <w:p w14:paraId="58B93BFD" w14:textId="77777777" w:rsidR="00820B4F" w:rsidRPr="008154EE" w:rsidRDefault="00967D68" w:rsidP="00901E52">
      <w:pPr>
        <w:jc w:val="both"/>
        <w:rPr>
          <w:rStyle w:val="FontStyle50"/>
          <w:rFonts w:ascii="Times New Roman" w:hAnsi="Times New Roman" w:cs="Times New Roman"/>
          <w:sz w:val="24"/>
          <w:szCs w:val="24"/>
        </w:rPr>
      </w:pPr>
      <w:r w:rsidRPr="008154EE">
        <w:rPr>
          <w:rStyle w:val="FontStyle50"/>
          <w:rFonts w:ascii="Times New Roman" w:hAnsi="Times New Roman" w:cs="Times New Roman"/>
          <w:sz w:val="24"/>
          <w:szCs w:val="24"/>
        </w:rPr>
        <w:t xml:space="preserve">• </w:t>
      </w:r>
      <w:r w:rsidRPr="008154EE">
        <w:rPr>
          <w:rStyle w:val="FontStyle50"/>
          <w:rFonts w:ascii="Times New Roman" w:hAnsi="Times New Roman" w:cs="Times New Roman"/>
          <w:b/>
          <w:sz w:val="24"/>
          <w:szCs w:val="24"/>
        </w:rPr>
        <w:t>метапредметных:</w:t>
      </w:r>
    </w:p>
    <w:p w14:paraId="553F4C60" w14:textId="77777777" w:rsidR="00AF7A00" w:rsidRPr="008154EE" w:rsidRDefault="00BE301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7861D530" w14:textId="77777777" w:rsidR="00AF7A00" w:rsidRPr="008154EE" w:rsidRDefault="00AF7A00"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5C3C9C3B" w14:textId="77777777" w:rsidR="00AF7A00" w:rsidRPr="008154EE" w:rsidRDefault="00AF7A00"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1C425EC6" w14:textId="77777777" w:rsidR="00820B4F" w:rsidRPr="008154EE" w:rsidRDefault="00AF7A00" w:rsidP="00901E52">
      <w:pPr>
        <w:jc w:val="both"/>
        <w:rPr>
          <w:rStyle w:val="FontStyle47"/>
          <w:rFonts w:ascii="Times New Roman" w:hAnsi="Times New Roman" w:cs="Times New Roman"/>
          <w:sz w:val="24"/>
          <w:szCs w:val="24"/>
          <w:highlight w:val="yellow"/>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393A9584" w14:textId="77777777" w:rsidR="00820B4F" w:rsidRPr="008154EE" w:rsidRDefault="00820B4F" w:rsidP="00901E52">
      <w:pPr>
        <w:jc w:val="both"/>
        <w:rPr>
          <w:rStyle w:val="FontStyle47"/>
          <w:rFonts w:ascii="Times New Roman" w:hAnsi="Times New Roman" w:cs="Times New Roman"/>
          <w:sz w:val="24"/>
          <w:szCs w:val="24"/>
        </w:rPr>
      </w:pPr>
    </w:p>
    <w:p w14:paraId="1786BCA7" w14:textId="77777777" w:rsidR="00820B4F" w:rsidRPr="008154EE" w:rsidRDefault="00967D68" w:rsidP="00901E52">
      <w:pPr>
        <w:jc w:val="both"/>
        <w:rPr>
          <w:rStyle w:val="FontStyle50"/>
          <w:rFonts w:ascii="Times New Roman" w:hAnsi="Times New Roman" w:cs="Times New Roman"/>
          <w:sz w:val="24"/>
          <w:szCs w:val="24"/>
        </w:rPr>
      </w:pPr>
      <w:r w:rsidRPr="008154EE">
        <w:rPr>
          <w:rStyle w:val="FontStyle50"/>
          <w:rFonts w:ascii="Times New Roman" w:hAnsi="Times New Roman" w:cs="Times New Roman"/>
          <w:sz w:val="24"/>
          <w:szCs w:val="24"/>
        </w:rPr>
        <w:t xml:space="preserve">• </w:t>
      </w:r>
      <w:r w:rsidRPr="008154EE">
        <w:rPr>
          <w:rStyle w:val="FontStyle50"/>
          <w:rFonts w:ascii="Times New Roman" w:hAnsi="Times New Roman" w:cs="Times New Roman"/>
          <w:b/>
          <w:sz w:val="24"/>
          <w:szCs w:val="24"/>
        </w:rPr>
        <w:t>предметных:</w:t>
      </w:r>
    </w:p>
    <w:p w14:paraId="27000206" w14:textId="77777777" w:rsidR="00820B4F" w:rsidRPr="008154EE" w:rsidRDefault="00322CEA" w:rsidP="00901E52">
      <w:pPr>
        <w:jc w:val="both"/>
        <w:rPr>
          <w:rStyle w:val="FontStyle47"/>
          <w:rFonts w:ascii="Times New Roman" w:hAnsi="Times New Roman" w:cs="Times New Roman"/>
          <w:sz w:val="24"/>
          <w:szCs w:val="24"/>
        </w:rPr>
      </w:pPr>
      <w:r w:rsidRPr="008154EE">
        <w:rPr>
          <w:rStyle w:val="FontStyle51"/>
          <w:rFonts w:ascii="Times New Roman" w:hAnsi="Times New Roman" w:cs="Times New Roman"/>
          <w:sz w:val="24"/>
          <w:szCs w:val="24"/>
        </w:rPr>
        <w:t xml:space="preserve">- </w:t>
      </w:r>
      <w:r w:rsidRPr="008154EE">
        <w:rPr>
          <w:rFonts w:ascii="Times New Roman" w:hAnsi="Times New Roman" w:cs="Times New Roman"/>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465A723A" w14:textId="77777777" w:rsidR="00FB607C" w:rsidRPr="008154EE" w:rsidRDefault="0086758D"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16DCF0F1" w14:textId="77777777" w:rsidR="00820B4F" w:rsidRPr="008154EE" w:rsidRDefault="00FB607C"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3514072C" w14:textId="77777777" w:rsidR="004A28FA" w:rsidRPr="008154EE" w:rsidRDefault="00BE301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5C63F09C" w14:textId="77777777" w:rsidR="00BE3012" w:rsidRPr="008154EE" w:rsidRDefault="00BE301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322CEA" w:rsidRPr="008154EE">
        <w:rPr>
          <w:rFonts w:ascii="Times New Roman" w:hAnsi="Times New Roman" w:cs="Times New Roman"/>
        </w:rPr>
        <w:t xml:space="preserve">сформированность навыков проектной деятельности: умение разрабатывать и реализовывать </w:t>
      </w:r>
      <w:r w:rsidR="00322CEA" w:rsidRPr="008154EE">
        <w:rPr>
          <w:rFonts w:ascii="Times New Roman" w:hAnsi="Times New Roman" w:cs="Times New Roman"/>
        </w:rPr>
        <w:lastRenderedPageBreak/>
        <w:t>проекты экономической и междисциплинарной направленности на основе базовых экономических знаний и ценностных ориентиров;</w:t>
      </w:r>
    </w:p>
    <w:p w14:paraId="01127169" w14:textId="77777777" w:rsidR="00820B4F" w:rsidRPr="008154EE" w:rsidRDefault="00BE301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w:t>
      </w:r>
      <w:r w:rsidR="00C62F6B" w:rsidRPr="008154EE">
        <w:rPr>
          <w:rStyle w:val="FontStyle47"/>
          <w:rFonts w:ascii="Times New Roman" w:hAnsi="Times New Roman" w:cs="Times New Roman"/>
          <w:sz w:val="24"/>
          <w:szCs w:val="24"/>
        </w:rPr>
        <w:t xml:space="preserve"> </w:t>
      </w:r>
      <w:r w:rsidR="00C62F6B" w:rsidRPr="008154EE">
        <w:rPr>
          <w:rFonts w:ascii="Times New Roman" w:hAnsi="Times New Roman" w:cs="Times New Roman"/>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3B95695D" w14:textId="77777777" w:rsidR="00820B4F" w:rsidRPr="008154EE" w:rsidRDefault="00BE3012"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 xml:space="preserve">- </w:t>
      </w:r>
      <w:r w:rsidR="00C62F6B" w:rsidRPr="008154EE">
        <w:rPr>
          <w:rFonts w:ascii="Times New Roman" w:hAnsi="Times New Roman" w:cs="Times New Roman"/>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6DF7F2AB" w14:textId="77777777" w:rsidR="00BE3012" w:rsidRPr="00240239" w:rsidRDefault="00BE3012" w:rsidP="00901E52">
      <w:pPr>
        <w:jc w:val="both"/>
        <w:rPr>
          <w:rStyle w:val="FontStyle47"/>
          <w:rFonts w:ascii="Times New Roman" w:hAnsi="Times New Roman" w:cs="Times New Roman"/>
          <w:sz w:val="24"/>
          <w:szCs w:val="24"/>
        </w:rPr>
      </w:pPr>
      <w:r w:rsidRPr="00240239">
        <w:rPr>
          <w:rStyle w:val="FontStyle47"/>
          <w:rFonts w:ascii="Times New Roman" w:hAnsi="Times New Roman" w:cs="Times New Roman"/>
          <w:sz w:val="24"/>
          <w:szCs w:val="24"/>
        </w:rPr>
        <w:t xml:space="preserve">- </w:t>
      </w:r>
      <w:r w:rsidR="00C62F6B" w:rsidRPr="00240239">
        <w:rPr>
          <w:rFonts w:ascii="Times New Roman" w:hAnsi="Times New Roman" w:cs="Times New Roman"/>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14:paraId="5C258647" w14:textId="77777777" w:rsidR="00D27429" w:rsidRPr="008154EE" w:rsidRDefault="00D27429" w:rsidP="00901E52">
      <w:pPr>
        <w:jc w:val="both"/>
        <w:rPr>
          <w:rStyle w:val="FontStyle47"/>
          <w:rFonts w:ascii="Times New Roman" w:hAnsi="Times New Roman" w:cs="Times New Roman"/>
          <w:sz w:val="24"/>
          <w:szCs w:val="24"/>
        </w:rPr>
      </w:pPr>
    </w:p>
    <w:p w14:paraId="269D2AE2" w14:textId="77777777" w:rsidR="00D27429" w:rsidRPr="008154EE" w:rsidRDefault="00D27429" w:rsidP="00901E52">
      <w:pPr>
        <w:jc w:val="both"/>
        <w:rPr>
          <w:rStyle w:val="FontStyle47"/>
          <w:rFonts w:ascii="Times New Roman" w:hAnsi="Times New Roman" w:cs="Times New Roman"/>
          <w:sz w:val="24"/>
          <w:szCs w:val="24"/>
        </w:rPr>
      </w:pPr>
    </w:p>
    <w:p w14:paraId="7682F8D0" w14:textId="77777777" w:rsidR="00BE3012" w:rsidRPr="008154EE" w:rsidRDefault="00D01BAB" w:rsidP="00BE1756">
      <w:pPr>
        <w:pStyle w:val="a8"/>
        <w:numPr>
          <w:ilvl w:val="0"/>
          <w:numId w:val="14"/>
        </w:numPr>
        <w:jc w:val="center"/>
        <w:rPr>
          <w:rStyle w:val="FontStyle48"/>
          <w:rFonts w:ascii="Times New Roman" w:hAnsi="Times New Roman" w:cs="Times New Roman"/>
        </w:rPr>
      </w:pPr>
      <w:r w:rsidRPr="008154EE">
        <w:rPr>
          <w:rStyle w:val="FontStyle48"/>
          <w:rFonts w:ascii="Times New Roman" w:hAnsi="Times New Roman" w:cs="Times New Roman"/>
        </w:rPr>
        <w:t>СОДЕРЖАНИЕ УЧЕБНОГО ПРЕДМЕТА</w:t>
      </w:r>
    </w:p>
    <w:p w14:paraId="1990462A" w14:textId="77777777" w:rsidR="00C516D4" w:rsidRPr="008154EE" w:rsidRDefault="00C516D4" w:rsidP="007A0A1E">
      <w:pPr>
        <w:jc w:val="center"/>
        <w:rPr>
          <w:rStyle w:val="FontStyle48"/>
          <w:rFonts w:ascii="Times New Roman" w:hAnsi="Times New Roman" w:cs="Times New Roman"/>
        </w:rPr>
      </w:pPr>
    </w:p>
    <w:p w14:paraId="4EE083D0" w14:textId="77777777" w:rsidR="007A0A1E" w:rsidRPr="008154EE" w:rsidRDefault="007A0A1E" w:rsidP="007A0A1E">
      <w:pPr>
        <w:jc w:val="both"/>
        <w:rPr>
          <w:rStyle w:val="FontStyle47"/>
          <w:rFonts w:ascii="Times New Roman" w:hAnsi="Times New Roman" w:cs="Times New Roman"/>
          <w:sz w:val="24"/>
          <w:szCs w:val="24"/>
        </w:rPr>
      </w:pPr>
    </w:p>
    <w:p w14:paraId="162D9224" w14:textId="77777777" w:rsidR="00820B4F" w:rsidRPr="008154EE" w:rsidRDefault="005125F9" w:rsidP="005125F9">
      <w:pPr>
        <w:jc w:val="both"/>
        <w:rPr>
          <w:rStyle w:val="FontStyle48"/>
          <w:rFonts w:ascii="Times New Roman" w:hAnsi="Times New Roman" w:cs="Times New Roman"/>
        </w:rPr>
      </w:pPr>
      <w:r w:rsidRPr="008154EE">
        <w:rPr>
          <w:rFonts w:ascii="Times New Roman" w:hAnsi="Times New Roman" w:cs="Times New Roman"/>
          <w:b/>
        </w:rPr>
        <w:t>1</w:t>
      </w:r>
      <w:r w:rsidR="0013304D" w:rsidRPr="008154EE">
        <w:rPr>
          <w:rFonts w:ascii="Times New Roman" w:hAnsi="Times New Roman" w:cs="Times New Roman"/>
          <w:b/>
        </w:rPr>
        <w:t xml:space="preserve">. </w:t>
      </w:r>
      <w:r w:rsidR="00C62F6B" w:rsidRPr="008154EE">
        <w:rPr>
          <w:rFonts w:ascii="Times New Roman" w:hAnsi="Times New Roman" w:cs="Times New Roman"/>
          <w:b/>
        </w:rPr>
        <w:t>Экономика и экономическая наука</w:t>
      </w:r>
    </w:p>
    <w:p w14:paraId="6D4C1ECE" w14:textId="77777777" w:rsidR="00D12D34" w:rsidRPr="008154EE" w:rsidRDefault="00D12D34" w:rsidP="00D12D34">
      <w:pPr>
        <w:jc w:val="both"/>
        <w:rPr>
          <w:rStyle w:val="FontStyle49"/>
          <w:rFonts w:ascii="Times New Roman" w:hAnsi="Times New Roman" w:cs="Times New Roman"/>
          <w:b w:val="0"/>
          <w:sz w:val="24"/>
          <w:szCs w:val="24"/>
        </w:rPr>
      </w:pPr>
    </w:p>
    <w:p w14:paraId="1C46B9BA" w14:textId="77777777" w:rsidR="00FB607C" w:rsidRPr="008154EE" w:rsidRDefault="00FB607C" w:rsidP="00FB607C">
      <w:pPr>
        <w:jc w:val="both"/>
        <w:rPr>
          <w:rFonts w:ascii="Times New Roman" w:hAnsi="Times New Roman" w:cs="Times New Roman"/>
          <w:b/>
          <w:i/>
          <w:u w:val="single"/>
        </w:rPr>
      </w:pPr>
      <w:r w:rsidRPr="008154EE">
        <w:rPr>
          <w:rFonts w:ascii="Times New Roman" w:hAnsi="Times New Roman" w:cs="Times New Roman"/>
          <w:b/>
          <w:u w:val="single"/>
        </w:rPr>
        <w:t>Достижение обучающимися:</w:t>
      </w:r>
    </w:p>
    <w:p w14:paraId="604FD5D5" w14:textId="77777777" w:rsidR="00FB607C" w:rsidRPr="008154EE" w:rsidRDefault="00FB607C" w:rsidP="00FB607C">
      <w:pPr>
        <w:rPr>
          <w:rFonts w:ascii="Times New Roman" w:hAnsi="Times New Roman" w:cs="Times New Roman"/>
          <w:b/>
          <w:i/>
        </w:rPr>
      </w:pPr>
      <w:r w:rsidRPr="008154EE">
        <w:rPr>
          <w:rFonts w:ascii="Times New Roman" w:hAnsi="Times New Roman" w:cs="Times New Roman"/>
          <w:b/>
          <w:i/>
        </w:rPr>
        <w:t>личностных результатов:</w:t>
      </w:r>
    </w:p>
    <w:p w14:paraId="71CB2E3C" w14:textId="77777777" w:rsidR="00742FAE" w:rsidRPr="008154EE" w:rsidRDefault="00FB607C" w:rsidP="00742FAE">
      <w:pPr>
        <w:rPr>
          <w:rFonts w:ascii="Times New Roman" w:hAnsi="Times New Roman" w:cs="Times New Roman"/>
        </w:rPr>
      </w:pPr>
      <w:r w:rsidRPr="008154EE">
        <w:rPr>
          <w:rStyle w:val="FontStyle47"/>
          <w:rFonts w:ascii="Times New Roman" w:hAnsi="Times New Roman" w:cs="Times New Roman"/>
          <w:sz w:val="24"/>
          <w:szCs w:val="24"/>
        </w:rPr>
        <w:t>-</w:t>
      </w:r>
      <w:r w:rsidR="00742FAE" w:rsidRPr="008154EE">
        <w:rPr>
          <w:rFonts w:ascii="Times New Roman" w:hAnsi="Times New Roman" w:cs="Times New Roman"/>
        </w:rPr>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1AB9962E" w14:textId="77777777" w:rsidR="00FB607C" w:rsidRPr="008154EE" w:rsidRDefault="00742FAE" w:rsidP="00FB607C">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r w:rsidR="00FB607C" w:rsidRPr="008154EE">
        <w:rPr>
          <w:rStyle w:val="FontStyle47"/>
          <w:rFonts w:ascii="Times New Roman" w:hAnsi="Times New Roman" w:cs="Times New Roman"/>
          <w:sz w:val="24"/>
          <w:szCs w:val="24"/>
        </w:rPr>
        <w:t>;</w:t>
      </w:r>
    </w:p>
    <w:p w14:paraId="5CC32938" w14:textId="77777777" w:rsidR="00FB607C" w:rsidRPr="008154EE" w:rsidRDefault="00FB607C" w:rsidP="00FB607C">
      <w:pPr>
        <w:rPr>
          <w:rFonts w:ascii="Times New Roman" w:hAnsi="Times New Roman" w:cs="Times New Roman"/>
        </w:rPr>
      </w:pPr>
      <w:r w:rsidRPr="008154EE">
        <w:rPr>
          <w:rFonts w:ascii="Times New Roman" w:hAnsi="Times New Roman" w:cs="Times New Roman"/>
          <w:b/>
          <w:i/>
        </w:rPr>
        <w:t>метапредметных результатов:</w:t>
      </w:r>
    </w:p>
    <w:p w14:paraId="46112043" w14:textId="77777777" w:rsidR="00742FAE" w:rsidRPr="008154EE" w:rsidRDefault="00FB607C" w:rsidP="00742FAE">
      <w:pPr>
        <w:jc w:val="both"/>
        <w:rPr>
          <w:rFonts w:ascii="Times New Roman" w:hAnsi="Times New Roman" w:cs="Times New Roman"/>
        </w:rPr>
      </w:pPr>
      <w:r w:rsidRPr="008154EE">
        <w:rPr>
          <w:rStyle w:val="FontStyle47"/>
          <w:rFonts w:ascii="Times New Roman" w:hAnsi="Times New Roman" w:cs="Times New Roman"/>
          <w:sz w:val="24"/>
          <w:szCs w:val="24"/>
        </w:rPr>
        <w:t xml:space="preserve">- </w:t>
      </w:r>
      <w:r w:rsidR="00742FAE" w:rsidRPr="008154EE">
        <w:rPr>
          <w:rFonts w:ascii="Times New Roman" w:hAnsi="Times New Roman" w:cs="Times New Roman"/>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1A0F78CB" w14:textId="77777777" w:rsidR="00742FAE" w:rsidRPr="008154EE" w:rsidRDefault="00742FAE" w:rsidP="00742FAE">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5E99BE0A" w14:textId="77777777" w:rsidR="00FB607C" w:rsidRPr="008154EE" w:rsidRDefault="00FB607C" w:rsidP="00FB607C">
      <w:pPr>
        <w:rPr>
          <w:rFonts w:ascii="Times New Roman" w:hAnsi="Times New Roman" w:cs="Times New Roman"/>
        </w:rPr>
      </w:pPr>
      <w:r w:rsidRPr="008154EE">
        <w:rPr>
          <w:rFonts w:ascii="Times New Roman" w:hAnsi="Times New Roman" w:cs="Times New Roman"/>
          <w:b/>
          <w:i/>
        </w:rPr>
        <w:t>предметных результатов:</w:t>
      </w:r>
    </w:p>
    <w:p w14:paraId="4B1C6B9C" w14:textId="77777777" w:rsidR="0013502F" w:rsidRPr="008154EE" w:rsidRDefault="00FB607C" w:rsidP="00901E52">
      <w:pPr>
        <w:jc w:val="both"/>
        <w:rPr>
          <w:rFonts w:ascii="Times New Roman" w:hAnsi="Times New Roman" w:cs="Times New Roman"/>
        </w:rPr>
      </w:pPr>
      <w:r w:rsidRPr="008154EE">
        <w:rPr>
          <w:rStyle w:val="FontStyle47"/>
          <w:rFonts w:ascii="Times New Roman" w:hAnsi="Times New Roman" w:cs="Times New Roman"/>
          <w:sz w:val="24"/>
          <w:szCs w:val="24"/>
        </w:rPr>
        <w:t>-</w:t>
      </w:r>
      <w:r w:rsidR="0013502F" w:rsidRPr="008154EE">
        <w:rPr>
          <w:rFonts w:ascii="Times New Roman" w:hAnsi="Times New Roman" w:cs="Times New Roman"/>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1C5921AE" w14:textId="77777777" w:rsidR="0013502F" w:rsidRPr="008154EE" w:rsidRDefault="0013502F" w:rsidP="0013502F">
      <w:pPr>
        <w:rPr>
          <w:rFonts w:ascii="Times New Roman" w:hAnsi="Times New Roman" w:cs="Times New Roman"/>
        </w:rPr>
      </w:pPr>
      <w:r w:rsidRPr="008154EE">
        <w:rPr>
          <w:rFonts w:ascii="Times New Roman" w:hAnsi="Times New Roman" w:cs="Times New Roman"/>
        </w:rPr>
        <w:t xml:space="preserve">−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14:paraId="226DDA2B" w14:textId="77777777" w:rsidR="00FB607C" w:rsidRPr="008154EE" w:rsidRDefault="0013502F" w:rsidP="0013502F">
      <w:pPr>
        <w:jc w:val="both"/>
        <w:rPr>
          <w:rStyle w:val="FontStyle47"/>
          <w:rFonts w:ascii="Times New Roman" w:hAnsi="Times New Roman" w:cs="Times New Roman"/>
          <w:sz w:val="24"/>
          <w:szCs w:val="24"/>
        </w:rPr>
      </w:pPr>
      <w:r w:rsidRPr="008154EE">
        <w:rPr>
          <w:rFonts w:ascii="Times New Roman" w:hAnsi="Times New Roman" w:cs="Times New Roman"/>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r w:rsidR="00C516D4" w:rsidRPr="008154EE">
        <w:rPr>
          <w:rStyle w:val="FontStyle47"/>
          <w:rFonts w:ascii="Times New Roman" w:hAnsi="Times New Roman" w:cs="Times New Roman"/>
          <w:sz w:val="24"/>
          <w:szCs w:val="24"/>
        </w:rPr>
        <w:t>.</w:t>
      </w:r>
    </w:p>
    <w:p w14:paraId="6B5761CF" w14:textId="77777777" w:rsidR="00FB607C" w:rsidRPr="008154EE" w:rsidRDefault="00FB607C" w:rsidP="00901E52">
      <w:pPr>
        <w:jc w:val="both"/>
        <w:rPr>
          <w:rStyle w:val="FontStyle48"/>
          <w:rFonts w:ascii="Times New Roman" w:hAnsi="Times New Roman" w:cs="Times New Roman"/>
        </w:rPr>
      </w:pPr>
    </w:p>
    <w:p w14:paraId="12503943" w14:textId="77777777" w:rsidR="005125F9" w:rsidRPr="008154EE" w:rsidRDefault="005125F9" w:rsidP="00D12D34">
      <w:pPr>
        <w:ind w:firstLine="720"/>
        <w:jc w:val="both"/>
        <w:rPr>
          <w:rFonts w:ascii="Times New Roman" w:hAnsi="Times New Roman" w:cs="Times New Roman"/>
        </w:rPr>
      </w:pPr>
      <w:r w:rsidRPr="008154EE">
        <w:rPr>
          <w:rFonts w:ascii="Times New Roman" w:hAnsi="Times New Roman" w:cs="Times New Roman"/>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 История становления экономической науки.</w:t>
      </w:r>
    </w:p>
    <w:p w14:paraId="2AB18AF2" w14:textId="77777777" w:rsidR="00820B4F" w:rsidRPr="008154EE" w:rsidRDefault="00C62F6B" w:rsidP="00D12D34">
      <w:pPr>
        <w:ind w:firstLine="720"/>
        <w:jc w:val="both"/>
        <w:rPr>
          <w:rStyle w:val="FontStyle53"/>
          <w:rFonts w:ascii="Times New Roman" w:hAnsi="Times New Roman" w:cs="Times New Roman"/>
          <w:sz w:val="24"/>
          <w:szCs w:val="24"/>
        </w:rPr>
      </w:pPr>
      <w:r w:rsidRPr="008154EE">
        <w:rPr>
          <w:rFonts w:ascii="Times New Roman" w:hAnsi="Times New Roman" w:cs="Times New Roman"/>
        </w:rPr>
        <w:t>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14:paraId="782C23F4" w14:textId="77777777" w:rsidR="004C1035" w:rsidRPr="008154EE" w:rsidRDefault="00C62F6B" w:rsidP="002E405A">
      <w:pPr>
        <w:ind w:firstLine="720"/>
        <w:jc w:val="both"/>
        <w:rPr>
          <w:rStyle w:val="FontStyle47"/>
          <w:rFonts w:ascii="Times New Roman" w:hAnsi="Times New Roman" w:cs="Times New Roman"/>
          <w:sz w:val="24"/>
          <w:szCs w:val="24"/>
        </w:rPr>
      </w:pPr>
      <w:r w:rsidRPr="008154EE">
        <w:rPr>
          <w:rFonts w:ascii="Times New Roman" w:hAnsi="Times New Roman" w:cs="Times New Roman"/>
        </w:rPr>
        <w:lastRenderedPageBreak/>
        <w:t>Факторы производства. Заработная плата. Формы оплаты труда. Поощрительные системы оплаты труда. Рента. Земельная рента. Научные подходы к категории процента. Основные теории происхождения процента.</w:t>
      </w:r>
    </w:p>
    <w:p w14:paraId="506C30C4" w14:textId="77777777" w:rsidR="002E405A" w:rsidRPr="008154EE" w:rsidRDefault="000F66FC" w:rsidP="002E405A">
      <w:pPr>
        <w:ind w:firstLine="720"/>
        <w:jc w:val="both"/>
        <w:rPr>
          <w:rFonts w:ascii="Times New Roman" w:hAnsi="Times New Roman" w:cs="Times New Roman"/>
        </w:rPr>
      </w:pPr>
      <w:r w:rsidRPr="008154EE">
        <w:rPr>
          <w:rFonts w:ascii="Times New Roman" w:hAnsi="Times New Roman" w:cs="Times New Roman"/>
        </w:rPr>
        <w:t>Экономический выбор. Метод научной абстракции. Стоимость. Потребительная и меновая стоимость. Альтернативная стоимость. Альтернативные затраты.</w:t>
      </w:r>
    </w:p>
    <w:p w14:paraId="6197A30C" w14:textId="77777777" w:rsidR="000F66FC" w:rsidRPr="008154EE" w:rsidRDefault="000F66FC" w:rsidP="002E405A">
      <w:pPr>
        <w:ind w:firstLine="720"/>
        <w:jc w:val="both"/>
        <w:rPr>
          <w:rFonts w:ascii="Times New Roman" w:hAnsi="Times New Roman" w:cs="Times New Roman"/>
        </w:rPr>
      </w:pPr>
      <w:r w:rsidRPr="008154EE">
        <w:rPr>
          <w:rFonts w:ascii="Times New Roman" w:hAnsi="Times New Roman" w:cs="Times New Roman"/>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14:paraId="1156E704" w14:textId="77777777" w:rsidR="000F66FC" w:rsidRPr="008154EE" w:rsidRDefault="000F66FC" w:rsidP="002E405A">
      <w:pPr>
        <w:ind w:firstLine="720"/>
        <w:jc w:val="both"/>
        <w:rPr>
          <w:rFonts w:ascii="Times New Roman" w:hAnsi="Times New Roman" w:cs="Times New Roman"/>
        </w:rPr>
      </w:pPr>
      <w:r w:rsidRPr="008154EE">
        <w:rPr>
          <w:rFonts w:ascii="Times New Roman" w:hAnsi="Times New Roman" w:cs="Times New Roman"/>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14:paraId="4DE94E42" w14:textId="77777777" w:rsidR="000F66FC" w:rsidRPr="008154EE" w:rsidRDefault="000F66FC" w:rsidP="002E405A">
      <w:pPr>
        <w:ind w:firstLine="720"/>
        <w:jc w:val="both"/>
        <w:rPr>
          <w:rStyle w:val="FontStyle47"/>
          <w:rFonts w:ascii="Times New Roman" w:hAnsi="Times New Roman" w:cs="Times New Roman"/>
          <w:sz w:val="24"/>
          <w:szCs w:val="24"/>
        </w:rPr>
      </w:pPr>
      <w:r w:rsidRPr="008154EE">
        <w:rPr>
          <w:rFonts w:ascii="Times New Roman" w:hAnsi="Times New Roman" w:cs="Times New Roman"/>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14:paraId="0A6C1099" w14:textId="77777777" w:rsidR="00FC6C49" w:rsidRPr="008154EE" w:rsidRDefault="00FC6C49" w:rsidP="00901E52">
      <w:pPr>
        <w:jc w:val="both"/>
        <w:rPr>
          <w:rStyle w:val="FontStyle47"/>
          <w:rFonts w:ascii="Times New Roman" w:hAnsi="Times New Roman" w:cs="Times New Roman"/>
          <w:sz w:val="24"/>
          <w:szCs w:val="24"/>
        </w:rPr>
      </w:pPr>
    </w:p>
    <w:p w14:paraId="6EC57028" w14:textId="77777777" w:rsidR="00FC6C49" w:rsidRPr="008154EE" w:rsidRDefault="000F66FC" w:rsidP="000F66FC">
      <w:pPr>
        <w:rPr>
          <w:rStyle w:val="FontStyle52"/>
          <w:rFonts w:ascii="Times New Roman" w:hAnsi="Times New Roman" w:cs="Times New Roman"/>
        </w:rPr>
      </w:pPr>
      <w:r w:rsidRPr="008154EE">
        <w:rPr>
          <w:rStyle w:val="FontStyle52"/>
          <w:rFonts w:ascii="Times New Roman" w:hAnsi="Times New Roman" w:cs="Times New Roman"/>
        </w:rPr>
        <w:t>2</w:t>
      </w:r>
      <w:r w:rsidR="0013304D" w:rsidRPr="008154EE">
        <w:rPr>
          <w:rStyle w:val="FontStyle52"/>
          <w:rFonts w:ascii="Times New Roman" w:hAnsi="Times New Roman" w:cs="Times New Roman"/>
        </w:rPr>
        <w:t xml:space="preserve">. </w:t>
      </w:r>
      <w:r w:rsidR="00F1584E" w:rsidRPr="008154EE">
        <w:rPr>
          <w:rStyle w:val="FontStyle52"/>
          <w:rFonts w:ascii="Times New Roman" w:hAnsi="Times New Roman" w:cs="Times New Roman"/>
        </w:rPr>
        <w:t>Семейный бюджет</w:t>
      </w:r>
    </w:p>
    <w:p w14:paraId="276C9FAD" w14:textId="77777777" w:rsidR="00FC6C49" w:rsidRPr="008154EE" w:rsidRDefault="00FC6C49" w:rsidP="00FC6C49">
      <w:pPr>
        <w:pStyle w:val="a8"/>
        <w:jc w:val="both"/>
        <w:rPr>
          <w:rStyle w:val="FontStyle52"/>
          <w:rFonts w:ascii="Times New Roman" w:hAnsi="Times New Roman" w:cs="Times New Roman"/>
        </w:rPr>
      </w:pPr>
    </w:p>
    <w:p w14:paraId="0D366E1E" w14:textId="77777777" w:rsidR="00FC6C49" w:rsidRPr="008154EE" w:rsidRDefault="00FC6C49" w:rsidP="00FC6C49">
      <w:pPr>
        <w:jc w:val="both"/>
        <w:rPr>
          <w:rFonts w:ascii="Times New Roman" w:hAnsi="Times New Roman" w:cs="Times New Roman"/>
          <w:b/>
          <w:i/>
          <w:u w:val="single"/>
        </w:rPr>
      </w:pPr>
      <w:r w:rsidRPr="008154EE">
        <w:rPr>
          <w:rFonts w:ascii="Times New Roman" w:hAnsi="Times New Roman" w:cs="Times New Roman"/>
          <w:b/>
          <w:u w:val="single"/>
        </w:rPr>
        <w:t>Достижение обучающимися:</w:t>
      </w:r>
    </w:p>
    <w:p w14:paraId="7C2B2633" w14:textId="77777777" w:rsidR="00FC6C49" w:rsidRPr="008154EE" w:rsidRDefault="00FC6C49" w:rsidP="00FC6C49">
      <w:pPr>
        <w:rPr>
          <w:rFonts w:ascii="Times New Roman" w:hAnsi="Times New Roman" w:cs="Times New Roman"/>
          <w:b/>
          <w:i/>
        </w:rPr>
      </w:pPr>
      <w:r w:rsidRPr="008154EE">
        <w:rPr>
          <w:rFonts w:ascii="Times New Roman" w:hAnsi="Times New Roman" w:cs="Times New Roman"/>
          <w:b/>
          <w:i/>
        </w:rPr>
        <w:t>личностных результатов:</w:t>
      </w:r>
    </w:p>
    <w:p w14:paraId="1E65604D" w14:textId="77777777" w:rsidR="00FC6C49" w:rsidRPr="008154EE" w:rsidRDefault="00363985" w:rsidP="00FC6C49">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p>
    <w:p w14:paraId="322C217F" w14:textId="77777777" w:rsidR="00FC6C49" w:rsidRPr="008154EE" w:rsidRDefault="00FC6C49" w:rsidP="00FC6C49">
      <w:pPr>
        <w:rPr>
          <w:rFonts w:ascii="Times New Roman" w:hAnsi="Times New Roman" w:cs="Times New Roman"/>
        </w:rPr>
      </w:pPr>
      <w:r w:rsidRPr="008154EE">
        <w:rPr>
          <w:rFonts w:ascii="Times New Roman" w:hAnsi="Times New Roman" w:cs="Times New Roman"/>
          <w:b/>
          <w:i/>
        </w:rPr>
        <w:t>метапредметных результатов:</w:t>
      </w:r>
    </w:p>
    <w:p w14:paraId="620DCF77" w14:textId="77777777" w:rsidR="00FC6C49" w:rsidRPr="008154EE" w:rsidRDefault="00363985" w:rsidP="00FC6C49">
      <w:pPr>
        <w:jc w:val="both"/>
        <w:rPr>
          <w:rFonts w:ascii="Times New Roman" w:hAnsi="Times New Roman" w:cs="Times New Roman"/>
        </w:rPr>
      </w:pPr>
      <w:r w:rsidRPr="008154EE">
        <w:rPr>
          <w:rFonts w:ascii="Times New Roman" w:hAnsi="Times New Roman" w:cs="Times New Roman"/>
        </w:rPr>
        <w:t>−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46DCE943" w14:textId="77777777" w:rsidR="00363985" w:rsidRPr="008154EE" w:rsidRDefault="00363985" w:rsidP="00363985">
      <w:pPr>
        <w:rPr>
          <w:rFonts w:ascii="Times New Roman" w:hAnsi="Times New Roman" w:cs="Times New Roman"/>
        </w:rPr>
      </w:pPr>
      <w:r w:rsidRPr="008154EE">
        <w:rPr>
          <w:rFonts w:ascii="Times New Roman" w:hAnsi="Times New Roman" w:cs="Times New Roman"/>
        </w:rPr>
        <w:t xml:space="preserve">−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14:paraId="23ED91CC" w14:textId="77777777" w:rsidR="00363985" w:rsidRPr="008154EE" w:rsidRDefault="00363985" w:rsidP="00363985">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6BFF0C82" w14:textId="77777777" w:rsidR="009B2746" w:rsidRPr="008154EE" w:rsidRDefault="009B2746" w:rsidP="009B2746">
      <w:pPr>
        <w:rPr>
          <w:rFonts w:ascii="Times New Roman" w:hAnsi="Times New Roman" w:cs="Times New Roman"/>
          <w:b/>
          <w:i/>
        </w:rPr>
      </w:pPr>
      <w:r w:rsidRPr="008154EE">
        <w:rPr>
          <w:rFonts w:ascii="Times New Roman" w:hAnsi="Times New Roman" w:cs="Times New Roman"/>
          <w:b/>
          <w:i/>
        </w:rPr>
        <w:t>предметных результатов:</w:t>
      </w:r>
    </w:p>
    <w:p w14:paraId="328FC96B" w14:textId="77777777" w:rsidR="00363985" w:rsidRPr="008154EE" w:rsidRDefault="00363985" w:rsidP="009B2746">
      <w:pPr>
        <w:rPr>
          <w:rFonts w:ascii="Times New Roman" w:hAnsi="Times New Roman" w:cs="Times New Roman"/>
          <w:b/>
          <w:i/>
        </w:rPr>
      </w:pPr>
      <w:r w:rsidRPr="008154EE">
        <w:rPr>
          <w:rFonts w:ascii="Times New Roman" w:hAnsi="Times New Roman" w:cs="Times New Roman"/>
        </w:rPr>
        <w:t>−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512EE0D1" w14:textId="77777777" w:rsidR="009B2746" w:rsidRPr="008154EE" w:rsidRDefault="00363985" w:rsidP="009B2746">
      <w:pPr>
        <w:jc w:val="both"/>
        <w:rPr>
          <w:rFonts w:ascii="Times New Roman" w:hAnsi="Times New Roman" w:cs="Times New Roman"/>
        </w:rPr>
      </w:pPr>
      <w:r w:rsidRPr="008154EE">
        <w:rPr>
          <w:rFonts w:ascii="Times New Roman" w:hAnsi="Times New Roman" w:cs="Times New Roman"/>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0E738EB1" w14:textId="77777777" w:rsidR="0013304D" w:rsidRPr="008154EE" w:rsidRDefault="00A7675B" w:rsidP="0013304D">
      <w:pPr>
        <w:jc w:val="both"/>
        <w:rPr>
          <w:rFonts w:ascii="Times New Roman" w:hAnsi="Times New Roman" w:cs="Times New Roman"/>
        </w:rPr>
      </w:pPr>
      <w:r w:rsidRPr="008154EE">
        <w:rPr>
          <w:rFonts w:ascii="Times New Roman" w:hAnsi="Times New Roman" w:cs="Times New Roman"/>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0235CAD6" w14:textId="77777777" w:rsidR="008D0D3D" w:rsidRPr="008154EE" w:rsidRDefault="008D0D3D" w:rsidP="0013304D">
      <w:pPr>
        <w:jc w:val="both"/>
        <w:rPr>
          <w:rStyle w:val="FontStyle47"/>
          <w:rFonts w:ascii="Times New Roman" w:hAnsi="Times New Roman" w:cs="Times New Roman"/>
          <w:sz w:val="24"/>
          <w:szCs w:val="24"/>
        </w:rPr>
      </w:pPr>
    </w:p>
    <w:p w14:paraId="64B31F80" w14:textId="77777777" w:rsidR="00FC6C49" w:rsidRPr="008154EE" w:rsidRDefault="00F1584E" w:rsidP="008D0D3D">
      <w:pPr>
        <w:ind w:firstLine="709"/>
        <w:jc w:val="both"/>
        <w:rPr>
          <w:rStyle w:val="FontStyle47"/>
          <w:rFonts w:ascii="Times New Roman" w:hAnsi="Times New Roman" w:cs="Times New Roman"/>
          <w:sz w:val="24"/>
          <w:szCs w:val="24"/>
        </w:rPr>
      </w:pPr>
      <w:r w:rsidRPr="008154EE">
        <w:rPr>
          <w:rFonts w:ascii="Times New Roman" w:hAnsi="Times New Roman" w:cs="Times New Roman"/>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w:t>
      </w:r>
      <w:r w:rsidR="00A7675B" w:rsidRPr="008154EE">
        <w:rPr>
          <w:rFonts w:ascii="Times New Roman" w:hAnsi="Times New Roman" w:cs="Times New Roman"/>
        </w:rPr>
        <w:t>нальные доходы.</w:t>
      </w:r>
    </w:p>
    <w:p w14:paraId="46CC4E57" w14:textId="77777777" w:rsidR="00A7675B" w:rsidRPr="008154EE" w:rsidRDefault="00A7675B" w:rsidP="008D0D3D">
      <w:pPr>
        <w:ind w:firstLine="709"/>
        <w:jc w:val="both"/>
        <w:rPr>
          <w:rFonts w:ascii="Times New Roman" w:hAnsi="Times New Roman" w:cs="Times New Roman"/>
        </w:rPr>
      </w:pPr>
      <w:r w:rsidRPr="008154EE">
        <w:rPr>
          <w:rFonts w:ascii="Times New Roman" w:hAnsi="Times New Roman" w:cs="Times New Roman"/>
        </w:rPr>
        <w:t>Сбережения населения. Страхование.</w:t>
      </w:r>
      <w:r w:rsidR="000F66FC" w:rsidRPr="008154EE">
        <w:rPr>
          <w:rFonts w:ascii="Times New Roman" w:hAnsi="Times New Roman" w:cs="Times New Roman"/>
        </w:rPr>
        <w:t xml:space="preserve"> Рациональный потребитель.</w:t>
      </w:r>
    </w:p>
    <w:p w14:paraId="26E62C1C" w14:textId="77777777" w:rsidR="00A7675B" w:rsidRPr="008154EE" w:rsidRDefault="00A7675B" w:rsidP="00A7675B">
      <w:pPr>
        <w:jc w:val="both"/>
        <w:rPr>
          <w:rFonts w:ascii="Times New Roman" w:hAnsi="Times New Roman" w:cs="Times New Roman"/>
        </w:rPr>
      </w:pPr>
    </w:p>
    <w:p w14:paraId="6736F31B" w14:textId="77777777" w:rsidR="00A7675B" w:rsidRPr="008154EE" w:rsidRDefault="000F66FC" w:rsidP="000F66FC">
      <w:pPr>
        <w:jc w:val="both"/>
        <w:rPr>
          <w:rFonts w:ascii="Times New Roman" w:hAnsi="Times New Roman" w:cs="Times New Roman"/>
          <w:b/>
        </w:rPr>
      </w:pPr>
      <w:r w:rsidRPr="008154EE">
        <w:rPr>
          <w:rFonts w:ascii="Times New Roman" w:hAnsi="Times New Roman" w:cs="Times New Roman"/>
          <w:b/>
        </w:rPr>
        <w:lastRenderedPageBreak/>
        <w:t>3</w:t>
      </w:r>
      <w:r w:rsidR="0013304D" w:rsidRPr="008154EE">
        <w:rPr>
          <w:rFonts w:ascii="Times New Roman" w:hAnsi="Times New Roman" w:cs="Times New Roman"/>
          <w:b/>
        </w:rPr>
        <w:t xml:space="preserve">. </w:t>
      </w:r>
      <w:r w:rsidR="00A7675B" w:rsidRPr="008154EE">
        <w:rPr>
          <w:rFonts w:ascii="Times New Roman" w:hAnsi="Times New Roman" w:cs="Times New Roman"/>
          <w:b/>
        </w:rPr>
        <w:t>Товар и его стоимость</w:t>
      </w:r>
    </w:p>
    <w:p w14:paraId="421930D8" w14:textId="77777777" w:rsidR="0013304D" w:rsidRPr="008154EE" w:rsidRDefault="0013304D" w:rsidP="0013304D">
      <w:pPr>
        <w:ind w:firstLine="709"/>
        <w:jc w:val="both"/>
        <w:rPr>
          <w:rFonts w:ascii="Times New Roman" w:hAnsi="Times New Roman" w:cs="Times New Roman"/>
        </w:rPr>
      </w:pPr>
    </w:p>
    <w:p w14:paraId="5B73A6BC" w14:textId="77777777" w:rsidR="00A7675B" w:rsidRPr="008154EE" w:rsidRDefault="00A7675B" w:rsidP="00A7675B">
      <w:pPr>
        <w:jc w:val="both"/>
        <w:rPr>
          <w:rFonts w:ascii="Times New Roman" w:hAnsi="Times New Roman" w:cs="Times New Roman"/>
          <w:b/>
          <w:i/>
          <w:u w:val="single"/>
        </w:rPr>
      </w:pPr>
      <w:r w:rsidRPr="008154EE">
        <w:rPr>
          <w:rFonts w:ascii="Times New Roman" w:hAnsi="Times New Roman" w:cs="Times New Roman"/>
          <w:b/>
          <w:u w:val="single"/>
        </w:rPr>
        <w:t>Достижение обучающимися:</w:t>
      </w:r>
    </w:p>
    <w:p w14:paraId="7ED05315" w14:textId="77777777" w:rsidR="00A7675B" w:rsidRPr="008154EE" w:rsidRDefault="00A7675B" w:rsidP="00A7675B">
      <w:pPr>
        <w:jc w:val="both"/>
        <w:rPr>
          <w:rFonts w:ascii="Times New Roman" w:hAnsi="Times New Roman" w:cs="Times New Roman"/>
          <w:b/>
          <w:i/>
        </w:rPr>
      </w:pPr>
      <w:r w:rsidRPr="008154EE">
        <w:rPr>
          <w:rFonts w:ascii="Times New Roman" w:hAnsi="Times New Roman" w:cs="Times New Roman"/>
          <w:b/>
          <w:i/>
        </w:rPr>
        <w:t>личностных результатов:</w:t>
      </w:r>
    </w:p>
    <w:p w14:paraId="19105633" w14:textId="77777777" w:rsidR="00A7675B" w:rsidRPr="008154EE" w:rsidRDefault="00A7675B" w:rsidP="00A7675B">
      <w:pPr>
        <w:rPr>
          <w:rFonts w:ascii="Times New Roman" w:hAnsi="Times New Roman" w:cs="Times New Roman"/>
        </w:rPr>
      </w:pPr>
      <w:r w:rsidRPr="008154EE">
        <w:rPr>
          <w:rFonts w:ascii="Times New Roman" w:hAnsi="Times New Roman" w:cs="Times New Roman"/>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22C7A8E3" w14:textId="77777777" w:rsidR="00A7675B" w:rsidRPr="008154EE" w:rsidRDefault="00A7675B" w:rsidP="00A7675B">
      <w:pPr>
        <w:jc w:val="both"/>
        <w:rPr>
          <w:rFonts w:ascii="Times New Roman" w:hAnsi="Times New Roman" w:cs="Times New Roman"/>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p>
    <w:p w14:paraId="60A6D571" w14:textId="77777777" w:rsidR="00A7675B" w:rsidRPr="008154EE" w:rsidRDefault="00A7675B" w:rsidP="00A7675B">
      <w:pPr>
        <w:jc w:val="both"/>
        <w:rPr>
          <w:rFonts w:ascii="Times New Roman" w:hAnsi="Times New Roman" w:cs="Times New Roman"/>
          <w:b/>
          <w:i/>
        </w:rPr>
      </w:pPr>
      <w:r w:rsidRPr="008154EE">
        <w:rPr>
          <w:rFonts w:ascii="Times New Roman" w:hAnsi="Times New Roman" w:cs="Times New Roman"/>
          <w:b/>
          <w:i/>
        </w:rPr>
        <w:t>метапредметных результатов:</w:t>
      </w:r>
    </w:p>
    <w:p w14:paraId="7B574D1A" w14:textId="77777777" w:rsidR="00A7675B" w:rsidRPr="008154EE" w:rsidRDefault="00A7675B" w:rsidP="00A7675B">
      <w:pPr>
        <w:rPr>
          <w:rFonts w:ascii="Times New Roman" w:hAnsi="Times New Roman" w:cs="Times New Roman"/>
        </w:rPr>
      </w:pPr>
      <w:r w:rsidRPr="008154EE">
        <w:rPr>
          <w:rFonts w:ascii="Times New Roman" w:hAnsi="Times New Roman" w:cs="Times New Roman"/>
        </w:rPr>
        <w:t xml:space="preserve">−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14:paraId="5F35E4B7" w14:textId="77777777" w:rsidR="00A7675B" w:rsidRPr="008154EE" w:rsidRDefault="00A7675B" w:rsidP="00A7675B">
      <w:pPr>
        <w:jc w:val="both"/>
        <w:rPr>
          <w:rFonts w:ascii="Times New Roman" w:hAnsi="Times New Roman" w:cs="Times New Roman"/>
        </w:rPr>
      </w:pPr>
      <w:r w:rsidRPr="008154EE">
        <w:rPr>
          <w:rFonts w:ascii="Times New Roman" w:hAnsi="Times New Roman" w:cs="Times New Roman"/>
        </w:rPr>
        <w:t>−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31942D81" w14:textId="77777777" w:rsidR="00A7675B" w:rsidRPr="008154EE" w:rsidRDefault="00A7675B" w:rsidP="00A7675B">
      <w:pPr>
        <w:jc w:val="both"/>
        <w:rPr>
          <w:rFonts w:ascii="Times New Roman" w:hAnsi="Times New Roman" w:cs="Times New Roman"/>
          <w:b/>
          <w:i/>
        </w:rPr>
      </w:pPr>
      <w:r w:rsidRPr="008154EE">
        <w:rPr>
          <w:rFonts w:ascii="Times New Roman" w:hAnsi="Times New Roman" w:cs="Times New Roman"/>
          <w:b/>
          <w:i/>
        </w:rPr>
        <w:t>предметных результатов:</w:t>
      </w:r>
    </w:p>
    <w:p w14:paraId="1CA26C5B" w14:textId="77777777" w:rsidR="00A7675B" w:rsidRPr="008154EE" w:rsidRDefault="00A7675B" w:rsidP="00A7675B">
      <w:pPr>
        <w:jc w:val="both"/>
        <w:rPr>
          <w:rFonts w:ascii="Times New Roman" w:hAnsi="Times New Roman" w:cs="Times New Roman"/>
        </w:rPr>
      </w:pPr>
      <w:r w:rsidRPr="008154EE">
        <w:rPr>
          <w:rFonts w:ascii="Times New Roman" w:hAnsi="Times New Roman" w:cs="Times New Roman"/>
        </w:rPr>
        <w:t>−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1E23A545" w14:textId="77777777" w:rsidR="00A7675B" w:rsidRPr="008154EE" w:rsidRDefault="00A7675B" w:rsidP="00A7675B">
      <w:pPr>
        <w:jc w:val="both"/>
        <w:rPr>
          <w:rFonts w:ascii="Times New Roman" w:hAnsi="Times New Roman" w:cs="Times New Roman"/>
        </w:rPr>
      </w:pPr>
      <w:r w:rsidRPr="008154EE">
        <w:rPr>
          <w:rFonts w:ascii="Times New Roman" w:hAnsi="Times New Roman" w:cs="Times New Roman"/>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5888031C" w14:textId="77777777" w:rsidR="00A7675B" w:rsidRPr="008154EE" w:rsidRDefault="00A7675B" w:rsidP="00A7675B">
      <w:pPr>
        <w:jc w:val="both"/>
        <w:rPr>
          <w:rFonts w:ascii="Times New Roman" w:hAnsi="Times New Roman" w:cs="Times New Roman"/>
        </w:rPr>
      </w:pPr>
    </w:p>
    <w:p w14:paraId="74EC281A" w14:textId="77777777" w:rsidR="003E02EA" w:rsidRPr="008154EE" w:rsidRDefault="003E02EA" w:rsidP="003E02EA">
      <w:pPr>
        <w:ind w:firstLine="709"/>
        <w:jc w:val="both"/>
        <w:rPr>
          <w:rFonts w:ascii="Times New Roman" w:hAnsi="Times New Roman" w:cs="Times New Roman"/>
        </w:rPr>
      </w:pPr>
      <w:r w:rsidRPr="008154EE">
        <w:rPr>
          <w:rFonts w:ascii="Times New Roman" w:hAnsi="Times New Roman" w:cs="Times New Roman"/>
        </w:rPr>
        <w:t xml:space="preserve">Понятие цены. </w:t>
      </w:r>
      <w:r w:rsidR="00A7675B" w:rsidRPr="008154EE">
        <w:rPr>
          <w:rFonts w:ascii="Times New Roman" w:hAnsi="Times New Roman" w:cs="Times New Roman"/>
        </w:rPr>
        <w:t>Понят</w:t>
      </w:r>
      <w:r w:rsidR="000F66FC" w:rsidRPr="008154EE">
        <w:rPr>
          <w:rFonts w:ascii="Times New Roman" w:hAnsi="Times New Roman" w:cs="Times New Roman"/>
        </w:rPr>
        <w:t xml:space="preserve">ие стоимости товара. </w:t>
      </w:r>
      <w:r w:rsidRPr="008154EE">
        <w:rPr>
          <w:rFonts w:ascii="Times New Roman" w:hAnsi="Times New Roman" w:cs="Times New Roman"/>
        </w:rPr>
        <w:t>Соотношение полезности и стоимости товаров.</w:t>
      </w:r>
    </w:p>
    <w:p w14:paraId="22CB72F8" w14:textId="77777777" w:rsidR="003E02EA" w:rsidRPr="008154EE" w:rsidRDefault="003E02EA" w:rsidP="003E02EA">
      <w:pPr>
        <w:jc w:val="both"/>
        <w:rPr>
          <w:rFonts w:ascii="Times New Roman" w:hAnsi="Times New Roman" w:cs="Times New Roman"/>
        </w:rPr>
      </w:pPr>
    </w:p>
    <w:p w14:paraId="720661F1" w14:textId="77777777" w:rsidR="009B2746" w:rsidRPr="008154EE" w:rsidRDefault="000F66FC" w:rsidP="000F66FC">
      <w:pPr>
        <w:rPr>
          <w:rFonts w:ascii="Times New Roman" w:hAnsi="Times New Roman" w:cs="Times New Roman"/>
          <w:b/>
          <w:i/>
        </w:rPr>
      </w:pPr>
      <w:r w:rsidRPr="008154EE">
        <w:rPr>
          <w:rFonts w:ascii="Times New Roman" w:hAnsi="Times New Roman" w:cs="Times New Roman"/>
          <w:b/>
        </w:rPr>
        <w:t>4</w:t>
      </w:r>
      <w:r w:rsidR="0013304D" w:rsidRPr="008154EE">
        <w:rPr>
          <w:rFonts w:ascii="Times New Roman" w:hAnsi="Times New Roman" w:cs="Times New Roman"/>
          <w:b/>
        </w:rPr>
        <w:t xml:space="preserve">. </w:t>
      </w:r>
      <w:r w:rsidR="00C54DF0" w:rsidRPr="008154EE">
        <w:rPr>
          <w:rFonts w:ascii="Times New Roman" w:hAnsi="Times New Roman" w:cs="Times New Roman"/>
          <w:b/>
        </w:rPr>
        <w:t>Рыночная экономика</w:t>
      </w:r>
    </w:p>
    <w:p w14:paraId="79E8502F" w14:textId="77777777" w:rsidR="009B2746" w:rsidRPr="008154EE" w:rsidRDefault="009B2746" w:rsidP="00FC6C49">
      <w:pPr>
        <w:rPr>
          <w:rFonts w:ascii="Times New Roman" w:hAnsi="Times New Roman" w:cs="Times New Roman"/>
          <w:b/>
          <w:i/>
        </w:rPr>
      </w:pPr>
    </w:p>
    <w:p w14:paraId="6059222B" w14:textId="77777777" w:rsidR="00935928" w:rsidRPr="008154EE" w:rsidRDefault="00935928" w:rsidP="00935928">
      <w:pPr>
        <w:jc w:val="both"/>
        <w:rPr>
          <w:rFonts w:ascii="Times New Roman" w:hAnsi="Times New Roman" w:cs="Times New Roman"/>
          <w:b/>
          <w:i/>
          <w:u w:val="single"/>
        </w:rPr>
      </w:pPr>
      <w:r w:rsidRPr="008154EE">
        <w:rPr>
          <w:rFonts w:ascii="Times New Roman" w:hAnsi="Times New Roman" w:cs="Times New Roman"/>
          <w:b/>
          <w:u w:val="single"/>
        </w:rPr>
        <w:t>Достижение обучающимися:</w:t>
      </w:r>
    </w:p>
    <w:p w14:paraId="5680B8A4" w14:textId="77777777" w:rsidR="00935928" w:rsidRPr="008154EE" w:rsidRDefault="00935928" w:rsidP="00935928">
      <w:pPr>
        <w:rPr>
          <w:rFonts w:ascii="Times New Roman" w:hAnsi="Times New Roman" w:cs="Times New Roman"/>
          <w:b/>
          <w:i/>
        </w:rPr>
      </w:pPr>
      <w:r w:rsidRPr="008154EE">
        <w:rPr>
          <w:rFonts w:ascii="Times New Roman" w:hAnsi="Times New Roman" w:cs="Times New Roman"/>
          <w:b/>
          <w:i/>
        </w:rPr>
        <w:t>личностных результатов:</w:t>
      </w:r>
    </w:p>
    <w:p w14:paraId="2338506F" w14:textId="77777777" w:rsidR="00F54070" w:rsidRPr="008154EE" w:rsidRDefault="00F54070" w:rsidP="00F54070">
      <w:pPr>
        <w:rPr>
          <w:rFonts w:ascii="Times New Roman" w:hAnsi="Times New Roman" w:cs="Times New Roman"/>
        </w:rPr>
      </w:pPr>
      <w:r w:rsidRPr="008154EE">
        <w:rPr>
          <w:rFonts w:ascii="Times New Roman" w:hAnsi="Times New Roman" w:cs="Times New Roman"/>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42727888" w14:textId="77777777" w:rsidR="008B5168" w:rsidRPr="008154EE" w:rsidRDefault="00F54070" w:rsidP="00F54070">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p>
    <w:p w14:paraId="3C86DAD0" w14:textId="77777777" w:rsidR="008B5168" w:rsidRPr="008154EE" w:rsidRDefault="008B5168" w:rsidP="008B5168">
      <w:pPr>
        <w:rPr>
          <w:rFonts w:ascii="Times New Roman" w:hAnsi="Times New Roman" w:cs="Times New Roman"/>
        </w:rPr>
      </w:pPr>
      <w:r w:rsidRPr="008154EE">
        <w:rPr>
          <w:rFonts w:ascii="Times New Roman" w:hAnsi="Times New Roman" w:cs="Times New Roman"/>
          <w:b/>
          <w:i/>
        </w:rPr>
        <w:t>метапредметных результатов:</w:t>
      </w:r>
    </w:p>
    <w:p w14:paraId="1C853C80" w14:textId="77777777" w:rsidR="008B5168" w:rsidRPr="008154EE" w:rsidRDefault="00F54070" w:rsidP="008B5168">
      <w:pPr>
        <w:jc w:val="both"/>
        <w:rPr>
          <w:rFonts w:ascii="Times New Roman" w:hAnsi="Times New Roman" w:cs="Times New Roman"/>
        </w:rPr>
      </w:pPr>
      <w:r w:rsidRPr="008154EE">
        <w:rPr>
          <w:rFonts w:ascii="Times New Roman" w:hAnsi="Times New Roman" w:cs="Times New Roman"/>
        </w:rPr>
        <w:t>−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3E6EB34C" w14:textId="77777777" w:rsidR="00F54070" w:rsidRPr="008154EE" w:rsidRDefault="00F54070" w:rsidP="00F54070">
      <w:pPr>
        <w:rPr>
          <w:rFonts w:ascii="Times New Roman" w:hAnsi="Times New Roman" w:cs="Times New Roman"/>
        </w:rPr>
      </w:pPr>
      <w:r w:rsidRPr="008154EE">
        <w:rPr>
          <w:rFonts w:ascii="Times New Roman" w:hAnsi="Times New Roman" w:cs="Times New Roman"/>
        </w:rPr>
        <w:t xml:space="preserve">−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14:paraId="37E13850" w14:textId="77777777" w:rsidR="00F54070" w:rsidRPr="008154EE" w:rsidRDefault="00F54070" w:rsidP="00F54070">
      <w:pPr>
        <w:jc w:val="both"/>
        <w:rPr>
          <w:rStyle w:val="FontStyle47"/>
          <w:rFonts w:ascii="Times New Roman" w:hAnsi="Times New Roman" w:cs="Times New Roman"/>
          <w:sz w:val="24"/>
          <w:szCs w:val="24"/>
        </w:rPr>
      </w:pPr>
      <w:r w:rsidRPr="008154EE">
        <w:rPr>
          <w:rFonts w:ascii="Times New Roman" w:hAnsi="Times New Roman" w:cs="Times New Roman"/>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563A1666" w14:textId="77777777" w:rsidR="008B5168" w:rsidRPr="008154EE" w:rsidRDefault="008B5168" w:rsidP="008B5168">
      <w:pPr>
        <w:rPr>
          <w:rFonts w:ascii="Times New Roman" w:hAnsi="Times New Roman" w:cs="Times New Roman"/>
          <w:b/>
          <w:i/>
        </w:rPr>
      </w:pPr>
      <w:r w:rsidRPr="008154EE">
        <w:rPr>
          <w:rFonts w:ascii="Times New Roman" w:hAnsi="Times New Roman" w:cs="Times New Roman"/>
          <w:b/>
          <w:i/>
        </w:rPr>
        <w:t>предметных результатов:</w:t>
      </w:r>
    </w:p>
    <w:p w14:paraId="0D7A2FE2" w14:textId="77777777" w:rsidR="00F54070" w:rsidRPr="008154EE" w:rsidRDefault="00F54070" w:rsidP="00F54070">
      <w:pPr>
        <w:rPr>
          <w:rFonts w:ascii="Times New Roman" w:hAnsi="Times New Roman" w:cs="Times New Roman"/>
        </w:rPr>
      </w:pPr>
      <w:r w:rsidRPr="008154EE">
        <w:rPr>
          <w:rFonts w:ascii="Times New Roman" w:hAnsi="Times New Roman" w:cs="Times New Roman"/>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w:t>
      </w:r>
      <w:r w:rsidRPr="008154EE">
        <w:rPr>
          <w:rFonts w:ascii="Times New Roman" w:hAnsi="Times New Roman" w:cs="Times New Roman"/>
        </w:rPr>
        <w:lastRenderedPageBreak/>
        <w:t xml:space="preserve">и государства; </w:t>
      </w:r>
    </w:p>
    <w:p w14:paraId="238BA900" w14:textId="77777777" w:rsidR="008B5168" w:rsidRPr="008154EE" w:rsidRDefault="00F54070" w:rsidP="00F54070">
      <w:pPr>
        <w:jc w:val="both"/>
        <w:rPr>
          <w:rFonts w:ascii="Times New Roman" w:hAnsi="Times New Roman" w:cs="Times New Roman"/>
        </w:rPr>
      </w:pPr>
      <w:r w:rsidRPr="008154EE">
        <w:rPr>
          <w:rFonts w:ascii="Times New Roman" w:hAnsi="Times New Roman" w:cs="Times New Roman"/>
        </w:rPr>
        <w:t>−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3FDF2BCF" w14:textId="77777777" w:rsidR="00F54070" w:rsidRPr="008154EE" w:rsidRDefault="00F54070" w:rsidP="00F54070">
      <w:pPr>
        <w:jc w:val="both"/>
        <w:rPr>
          <w:rFonts w:ascii="Times New Roman" w:hAnsi="Times New Roman" w:cs="Times New Roman"/>
        </w:rPr>
      </w:pPr>
      <w:r w:rsidRPr="008154EE">
        <w:rPr>
          <w:rFonts w:ascii="Times New Roman" w:hAnsi="Times New Roman" w:cs="Times New Roman"/>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6FA070A0" w14:textId="77777777" w:rsidR="00F54070" w:rsidRPr="008154EE" w:rsidRDefault="00F54070" w:rsidP="00F54070">
      <w:pPr>
        <w:jc w:val="both"/>
        <w:rPr>
          <w:rStyle w:val="FontStyle47"/>
          <w:rFonts w:ascii="Times New Roman" w:hAnsi="Times New Roman" w:cs="Times New Roman"/>
          <w:sz w:val="24"/>
          <w:szCs w:val="24"/>
        </w:rPr>
      </w:pPr>
      <w:r w:rsidRPr="008154EE">
        <w:rPr>
          <w:rFonts w:ascii="Times New Roman" w:hAnsi="Times New Roman" w:cs="Times New Roman"/>
        </w:rPr>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14:paraId="790D8E73" w14:textId="77777777" w:rsidR="008B5168" w:rsidRPr="008154EE" w:rsidRDefault="008B5168" w:rsidP="008B5168">
      <w:pPr>
        <w:jc w:val="both"/>
        <w:rPr>
          <w:rStyle w:val="FontStyle47"/>
          <w:rFonts w:ascii="Times New Roman" w:hAnsi="Times New Roman" w:cs="Times New Roman"/>
          <w:sz w:val="24"/>
          <w:szCs w:val="24"/>
        </w:rPr>
      </w:pPr>
    </w:p>
    <w:p w14:paraId="181EDA60" w14:textId="77777777" w:rsidR="009B2746" w:rsidRPr="008154EE" w:rsidRDefault="00C54DF0" w:rsidP="000F66FC">
      <w:pPr>
        <w:ind w:firstLine="720"/>
        <w:jc w:val="both"/>
        <w:rPr>
          <w:rFonts w:ascii="Times New Roman" w:hAnsi="Times New Roman" w:cs="Times New Roman"/>
          <w:spacing w:val="10"/>
        </w:rPr>
      </w:pPr>
      <w:r w:rsidRPr="008154EE">
        <w:rPr>
          <w:rFonts w:ascii="Times New Roman" w:hAnsi="Times New Roman" w:cs="Times New Roman"/>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14:paraId="72AC4D71" w14:textId="77777777" w:rsidR="00C54DF0" w:rsidRPr="008154EE" w:rsidRDefault="00C54DF0" w:rsidP="008D0D3D">
      <w:pPr>
        <w:ind w:firstLine="709"/>
        <w:rPr>
          <w:rFonts w:ascii="Times New Roman" w:hAnsi="Times New Roman" w:cs="Times New Roman"/>
        </w:rPr>
      </w:pPr>
      <w:r w:rsidRPr="008154EE">
        <w:rPr>
          <w:rFonts w:ascii="Times New Roman" w:hAnsi="Times New Roman" w:cs="Times New Roman"/>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14:paraId="5723ED92" w14:textId="77777777" w:rsidR="00C54DF0" w:rsidRPr="008154EE" w:rsidRDefault="00C54DF0" w:rsidP="008D0D3D">
      <w:pPr>
        <w:ind w:firstLine="709"/>
        <w:rPr>
          <w:rFonts w:ascii="Times New Roman" w:hAnsi="Times New Roman" w:cs="Times New Roman"/>
        </w:rPr>
      </w:pPr>
      <w:r w:rsidRPr="008154EE">
        <w:rPr>
          <w:rFonts w:ascii="Times New Roman" w:hAnsi="Times New Roman" w:cs="Times New Roman"/>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w:t>
      </w:r>
      <w:r w:rsidR="002E0E7B" w:rsidRPr="008154EE">
        <w:rPr>
          <w:rFonts w:ascii="Times New Roman" w:hAnsi="Times New Roman" w:cs="Times New Roman"/>
        </w:rPr>
        <w:t>оизводства. Оборотные средства.</w:t>
      </w:r>
    </w:p>
    <w:p w14:paraId="185DEE41" w14:textId="77777777" w:rsidR="002E0E7B" w:rsidRPr="008154EE" w:rsidRDefault="002E0E7B" w:rsidP="002E0E7B">
      <w:pPr>
        <w:ind w:firstLine="709"/>
        <w:rPr>
          <w:rFonts w:ascii="Times New Roman" w:hAnsi="Times New Roman" w:cs="Times New Roman"/>
        </w:rPr>
      </w:pPr>
      <w:r w:rsidRPr="008154EE">
        <w:rPr>
          <w:rFonts w:ascii="Times New Roman" w:hAnsi="Times New Roman" w:cs="Times New Roman"/>
        </w:rPr>
        <w:t>Производственная функция. Материально-технические и социально- 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p w14:paraId="668A02E3" w14:textId="77777777" w:rsidR="00C54DF0" w:rsidRPr="008154EE" w:rsidRDefault="00C54DF0" w:rsidP="008D0D3D">
      <w:pPr>
        <w:ind w:firstLine="709"/>
        <w:rPr>
          <w:rFonts w:ascii="Times New Roman" w:hAnsi="Times New Roman" w:cs="Times New Roman"/>
        </w:rPr>
      </w:pPr>
      <w:r w:rsidRPr="008154EE">
        <w:rPr>
          <w:rFonts w:ascii="Times New Roman" w:hAnsi="Times New Roman" w:cs="Times New Roman"/>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r w:rsidR="000F66FC" w:rsidRPr="008154EE">
        <w:rPr>
          <w:rFonts w:ascii="Times New Roman" w:hAnsi="Times New Roman" w:cs="Times New Roman"/>
        </w:rPr>
        <w:t xml:space="preserve"> Прибыль. Структура прибыли. Планирование прибыли. Рентабельность.</w:t>
      </w:r>
    </w:p>
    <w:p w14:paraId="579D9F0C" w14:textId="77777777" w:rsidR="002E0E7B" w:rsidRPr="008154EE" w:rsidRDefault="002E0E7B" w:rsidP="002E0E7B">
      <w:pPr>
        <w:rPr>
          <w:rFonts w:ascii="Times New Roman" w:hAnsi="Times New Roman" w:cs="Times New Roman"/>
        </w:rPr>
      </w:pPr>
    </w:p>
    <w:p w14:paraId="54EB6E5E" w14:textId="77777777" w:rsidR="009B2746" w:rsidRPr="008154EE" w:rsidRDefault="000F66FC" w:rsidP="000F66FC">
      <w:pPr>
        <w:rPr>
          <w:rFonts w:ascii="Times New Roman" w:hAnsi="Times New Roman" w:cs="Times New Roman"/>
          <w:b/>
          <w:i/>
        </w:rPr>
      </w:pPr>
      <w:r w:rsidRPr="008154EE">
        <w:rPr>
          <w:rFonts w:ascii="Times New Roman" w:hAnsi="Times New Roman" w:cs="Times New Roman"/>
          <w:b/>
        </w:rPr>
        <w:t xml:space="preserve">5. </w:t>
      </w:r>
      <w:r w:rsidR="00C54DF0" w:rsidRPr="008154EE">
        <w:rPr>
          <w:rFonts w:ascii="Times New Roman" w:hAnsi="Times New Roman" w:cs="Times New Roman"/>
          <w:b/>
        </w:rPr>
        <w:t>Труд и заработная плата</w:t>
      </w:r>
    </w:p>
    <w:p w14:paraId="66F5F246" w14:textId="77777777" w:rsidR="00CD1AFB" w:rsidRPr="008154EE" w:rsidRDefault="00CD1AFB" w:rsidP="00CD1AFB">
      <w:pPr>
        <w:pStyle w:val="a8"/>
        <w:jc w:val="both"/>
        <w:rPr>
          <w:rStyle w:val="FontStyle47"/>
          <w:rFonts w:ascii="Times New Roman" w:hAnsi="Times New Roman" w:cs="Times New Roman"/>
          <w:sz w:val="24"/>
          <w:szCs w:val="24"/>
        </w:rPr>
      </w:pPr>
    </w:p>
    <w:p w14:paraId="045C5760" w14:textId="77777777" w:rsidR="00CD1AFB" w:rsidRPr="008154EE" w:rsidRDefault="00CD1AFB" w:rsidP="00CD1AFB">
      <w:pPr>
        <w:jc w:val="both"/>
        <w:rPr>
          <w:rFonts w:ascii="Times New Roman" w:hAnsi="Times New Roman" w:cs="Times New Roman"/>
          <w:b/>
          <w:spacing w:val="10"/>
        </w:rPr>
      </w:pPr>
      <w:r w:rsidRPr="008154EE">
        <w:rPr>
          <w:rFonts w:ascii="Times New Roman" w:hAnsi="Times New Roman" w:cs="Times New Roman"/>
          <w:b/>
          <w:u w:val="single"/>
        </w:rPr>
        <w:t>Достижение обучающимися:</w:t>
      </w:r>
    </w:p>
    <w:p w14:paraId="6590BF96" w14:textId="77777777" w:rsidR="00112702" w:rsidRPr="008154EE" w:rsidRDefault="00112702" w:rsidP="00112702">
      <w:pPr>
        <w:rPr>
          <w:rFonts w:ascii="Times New Roman" w:hAnsi="Times New Roman" w:cs="Times New Roman"/>
          <w:b/>
          <w:i/>
        </w:rPr>
      </w:pPr>
      <w:r w:rsidRPr="008154EE">
        <w:rPr>
          <w:rFonts w:ascii="Times New Roman" w:hAnsi="Times New Roman" w:cs="Times New Roman"/>
          <w:b/>
          <w:i/>
        </w:rPr>
        <w:t>личностных результатов:</w:t>
      </w:r>
    </w:p>
    <w:p w14:paraId="7D12C2CB"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53C7D5C3"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p>
    <w:p w14:paraId="346088F6" w14:textId="77777777" w:rsidR="00112702" w:rsidRPr="008154EE" w:rsidRDefault="00112702" w:rsidP="00112702">
      <w:pPr>
        <w:rPr>
          <w:rFonts w:ascii="Times New Roman" w:hAnsi="Times New Roman" w:cs="Times New Roman"/>
          <w:b/>
          <w:i/>
        </w:rPr>
      </w:pPr>
      <w:r w:rsidRPr="008154EE">
        <w:rPr>
          <w:rFonts w:ascii="Times New Roman" w:hAnsi="Times New Roman" w:cs="Times New Roman"/>
          <w:b/>
          <w:i/>
        </w:rPr>
        <w:t>метапредметных результатов:</w:t>
      </w:r>
    </w:p>
    <w:p w14:paraId="76730727"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35E64F71"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5F8267A8" w14:textId="77777777" w:rsidR="00112702" w:rsidRPr="008154EE" w:rsidRDefault="00112702" w:rsidP="00112702">
      <w:pPr>
        <w:rPr>
          <w:rFonts w:ascii="Times New Roman" w:hAnsi="Times New Roman" w:cs="Times New Roman"/>
          <w:b/>
          <w:i/>
        </w:rPr>
      </w:pPr>
      <w:r w:rsidRPr="008154EE">
        <w:rPr>
          <w:rFonts w:ascii="Times New Roman" w:hAnsi="Times New Roman" w:cs="Times New Roman"/>
          <w:b/>
          <w:i/>
        </w:rPr>
        <w:t>предметных результатов:</w:t>
      </w:r>
    </w:p>
    <w:p w14:paraId="28CF8E6B"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xml:space="preserve">− сформированность системы знаний об экономической сфере в жизни общества как пространстве, </w:t>
      </w:r>
      <w:r w:rsidRPr="008154EE">
        <w:rPr>
          <w:rFonts w:ascii="Times New Roman" w:hAnsi="Times New Roman" w:cs="Times New Roman"/>
        </w:rPr>
        <w:lastRenderedPageBreak/>
        <w:t>в котором осуществляется экономическая деятельность индивидов, семей, отдельных предприятий и государства;</w:t>
      </w:r>
    </w:p>
    <w:p w14:paraId="3D977869"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76F3304E"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6A910A35" w14:textId="77777777" w:rsidR="00CD1AFB" w:rsidRPr="008154EE" w:rsidRDefault="00112702" w:rsidP="00112702">
      <w:pPr>
        <w:rPr>
          <w:rFonts w:ascii="Times New Roman" w:hAnsi="Times New Roman" w:cs="Times New Roman"/>
          <w:b/>
          <w:i/>
        </w:rPr>
      </w:pPr>
      <w:r w:rsidRPr="008154EE">
        <w:rPr>
          <w:rFonts w:ascii="Times New Roman" w:hAnsi="Times New Roman" w:cs="Times New Roman"/>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5941866B" w14:textId="77777777" w:rsidR="00A12243" w:rsidRPr="008154EE" w:rsidRDefault="00A12243" w:rsidP="00A12243">
      <w:pPr>
        <w:jc w:val="both"/>
        <w:rPr>
          <w:rStyle w:val="FontStyle47"/>
          <w:rFonts w:ascii="Times New Roman" w:hAnsi="Times New Roman" w:cs="Times New Roman"/>
          <w:sz w:val="24"/>
          <w:szCs w:val="24"/>
        </w:rPr>
      </w:pPr>
    </w:p>
    <w:p w14:paraId="41CE97AE" w14:textId="77777777" w:rsidR="00CD1AFB" w:rsidRPr="008154EE" w:rsidRDefault="00C54DF0" w:rsidP="008D0D3D">
      <w:pPr>
        <w:ind w:firstLine="709"/>
        <w:jc w:val="both"/>
        <w:rPr>
          <w:rStyle w:val="FontStyle47"/>
          <w:rFonts w:ascii="Times New Roman" w:hAnsi="Times New Roman" w:cs="Times New Roman"/>
          <w:sz w:val="24"/>
          <w:szCs w:val="24"/>
        </w:rPr>
      </w:pPr>
      <w:r w:rsidRPr="008154EE">
        <w:rPr>
          <w:rFonts w:ascii="Times New Roman" w:hAnsi="Times New Roman" w:cs="Times New Roman"/>
        </w:rPr>
        <w:t>Проблемы спроса на экономические ресурсы. Фактор труд и его цена. Рынок тр</w:t>
      </w:r>
      <w:r w:rsidR="00D02403" w:rsidRPr="008154EE">
        <w:rPr>
          <w:rFonts w:ascii="Times New Roman" w:hAnsi="Times New Roman" w:cs="Times New Roman"/>
        </w:rPr>
        <w:t>уда и его субъекты. Цена труда.</w:t>
      </w:r>
    </w:p>
    <w:p w14:paraId="2D9DBBC3" w14:textId="77777777" w:rsidR="00D02403" w:rsidRPr="008154EE" w:rsidRDefault="00D02403" w:rsidP="00D02403">
      <w:pPr>
        <w:ind w:firstLine="709"/>
        <w:jc w:val="both"/>
        <w:rPr>
          <w:rStyle w:val="FontStyle47"/>
          <w:rFonts w:ascii="Times New Roman" w:hAnsi="Times New Roman" w:cs="Times New Roman"/>
          <w:sz w:val="24"/>
          <w:szCs w:val="24"/>
        </w:rPr>
      </w:pPr>
      <w:r w:rsidRPr="008154EE">
        <w:rPr>
          <w:rFonts w:ascii="Times New Roman" w:hAnsi="Times New Roman" w:cs="Times New Roman"/>
        </w:rPr>
        <w:t>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14:paraId="1739019B" w14:textId="77777777" w:rsidR="00DF2B03" w:rsidRPr="008154EE" w:rsidRDefault="00C54DF0" w:rsidP="008D0D3D">
      <w:pPr>
        <w:ind w:firstLine="709"/>
        <w:rPr>
          <w:rFonts w:ascii="Times New Roman" w:hAnsi="Times New Roman" w:cs="Times New Roman"/>
        </w:rPr>
      </w:pPr>
      <w:r w:rsidRPr="008154EE">
        <w:rPr>
          <w:rFonts w:ascii="Times New Roman" w:hAnsi="Times New Roman" w:cs="Times New Roman"/>
        </w:rPr>
        <w:t>Безработица. Фрикционная безработица. Структурная безработица. Цик</w:t>
      </w:r>
      <w:r w:rsidR="00D02403" w:rsidRPr="008154EE">
        <w:rPr>
          <w:rFonts w:ascii="Times New Roman" w:hAnsi="Times New Roman" w:cs="Times New Roman"/>
        </w:rPr>
        <w:t>лическая безработица.</w:t>
      </w:r>
    </w:p>
    <w:p w14:paraId="00FF6204" w14:textId="77777777" w:rsidR="00D02403" w:rsidRPr="008154EE" w:rsidRDefault="00D02403" w:rsidP="00D02403">
      <w:pPr>
        <w:ind w:firstLine="709"/>
        <w:rPr>
          <w:rFonts w:ascii="Times New Roman" w:hAnsi="Times New Roman" w:cs="Times New Roman"/>
        </w:rPr>
      </w:pPr>
      <w:r w:rsidRPr="008154EE">
        <w:rPr>
          <w:rFonts w:ascii="Times New Roman" w:hAnsi="Times New Roman" w:cs="Times New Roman"/>
        </w:rPr>
        <w:t>Управление занятостью. Политика государства в области занятости населения.</w:t>
      </w:r>
    </w:p>
    <w:p w14:paraId="605FEA99" w14:textId="77777777" w:rsidR="00C54DF0" w:rsidRPr="008154EE" w:rsidRDefault="00C54DF0" w:rsidP="008D0D3D">
      <w:pPr>
        <w:ind w:firstLine="709"/>
        <w:jc w:val="both"/>
        <w:rPr>
          <w:rFonts w:ascii="Times New Roman" w:hAnsi="Times New Roman" w:cs="Times New Roman"/>
        </w:rPr>
      </w:pPr>
      <w:r w:rsidRPr="008154EE">
        <w:rPr>
          <w:rFonts w:ascii="Times New Roman" w:hAnsi="Times New Roman" w:cs="Times New Roman"/>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14:paraId="5AB7E3CC" w14:textId="77777777" w:rsidR="00C51201" w:rsidRPr="008154EE" w:rsidRDefault="00C51201" w:rsidP="00C54DF0">
      <w:pPr>
        <w:jc w:val="both"/>
        <w:rPr>
          <w:rFonts w:ascii="Times New Roman" w:hAnsi="Times New Roman" w:cs="Times New Roman"/>
        </w:rPr>
      </w:pPr>
    </w:p>
    <w:p w14:paraId="5BAAE3D9" w14:textId="77777777" w:rsidR="00BE3012" w:rsidRPr="008154EE" w:rsidRDefault="000F66FC" w:rsidP="000F66FC">
      <w:pPr>
        <w:jc w:val="both"/>
        <w:rPr>
          <w:rStyle w:val="FontStyle48"/>
          <w:rFonts w:ascii="Times New Roman" w:hAnsi="Times New Roman" w:cs="Times New Roman"/>
        </w:rPr>
      </w:pPr>
      <w:r w:rsidRPr="008154EE">
        <w:rPr>
          <w:rFonts w:ascii="Times New Roman" w:hAnsi="Times New Roman" w:cs="Times New Roman"/>
          <w:b/>
        </w:rPr>
        <w:t xml:space="preserve">6. </w:t>
      </w:r>
      <w:r w:rsidR="00DF2B03" w:rsidRPr="008154EE">
        <w:rPr>
          <w:rFonts w:ascii="Times New Roman" w:hAnsi="Times New Roman" w:cs="Times New Roman"/>
          <w:b/>
        </w:rPr>
        <w:t>Деньги и банки</w:t>
      </w:r>
      <w:r w:rsidR="00967D68" w:rsidRPr="008154EE">
        <w:rPr>
          <w:rStyle w:val="FontStyle48"/>
          <w:rFonts w:ascii="Times New Roman" w:hAnsi="Times New Roman" w:cs="Times New Roman"/>
        </w:rPr>
        <w:t xml:space="preserve"> </w:t>
      </w:r>
    </w:p>
    <w:p w14:paraId="45F3D466" w14:textId="77777777" w:rsidR="00C976B6" w:rsidRPr="008154EE" w:rsidRDefault="00C976B6" w:rsidP="00C976B6">
      <w:pPr>
        <w:pStyle w:val="a8"/>
        <w:jc w:val="both"/>
        <w:rPr>
          <w:rStyle w:val="FontStyle48"/>
          <w:rFonts w:ascii="Times New Roman" w:hAnsi="Times New Roman" w:cs="Times New Roman"/>
        </w:rPr>
      </w:pPr>
    </w:p>
    <w:p w14:paraId="36281B5B" w14:textId="77777777" w:rsidR="00E6336D" w:rsidRPr="008154EE" w:rsidRDefault="00E6336D" w:rsidP="00E6336D">
      <w:pPr>
        <w:jc w:val="both"/>
        <w:rPr>
          <w:rFonts w:ascii="Times New Roman" w:hAnsi="Times New Roman" w:cs="Times New Roman"/>
          <w:b/>
          <w:bCs/>
          <w:spacing w:val="10"/>
        </w:rPr>
      </w:pPr>
      <w:r w:rsidRPr="008154EE">
        <w:rPr>
          <w:rFonts w:ascii="Times New Roman" w:hAnsi="Times New Roman" w:cs="Times New Roman"/>
          <w:b/>
          <w:u w:val="single"/>
        </w:rPr>
        <w:t>Достижение обучающимися:</w:t>
      </w:r>
    </w:p>
    <w:p w14:paraId="3BAE44C8" w14:textId="77777777" w:rsidR="00E6336D" w:rsidRPr="008154EE" w:rsidRDefault="00E6336D" w:rsidP="00E6336D">
      <w:pPr>
        <w:rPr>
          <w:rFonts w:ascii="Times New Roman" w:hAnsi="Times New Roman" w:cs="Times New Roman"/>
          <w:b/>
          <w:i/>
        </w:rPr>
      </w:pPr>
      <w:r w:rsidRPr="008154EE">
        <w:rPr>
          <w:rFonts w:ascii="Times New Roman" w:hAnsi="Times New Roman" w:cs="Times New Roman"/>
          <w:b/>
          <w:i/>
        </w:rPr>
        <w:t>личностных результатов:</w:t>
      </w:r>
    </w:p>
    <w:p w14:paraId="27917484"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122FA6DA" w14:textId="77777777" w:rsidR="001B3270" w:rsidRPr="008154EE" w:rsidRDefault="00112702" w:rsidP="00112702">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p>
    <w:p w14:paraId="4920A3D4" w14:textId="77777777" w:rsidR="001B3270" w:rsidRPr="008154EE" w:rsidRDefault="001B3270" w:rsidP="001B3270">
      <w:pPr>
        <w:rPr>
          <w:rFonts w:ascii="Times New Roman" w:hAnsi="Times New Roman" w:cs="Times New Roman"/>
        </w:rPr>
      </w:pPr>
      <w:r w:rsidRPr="008154EE">
        <w:rPr>
          <w:rFonts w:ascii="Times New Roman" w:hAnsi="Times New Roman" w:cs="Times New Roman"/>
          <w:b/>
          <w:i/>
        </w:rPr>
        <w:t>метапредметных результатов:</w:t>
      </w:r>
    </w:p>
    <w:p w14:paraId="0439E36C"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xml:space="preserve">−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14:paraId="3BD64CD3" w14:textId="77777777" w:rsidR="003D293E" w:rsidRPr="008154EE" w:rsidRDefault="00112702" w:rsidP="00112702">
      <w:pPr>
        <w:jc w:val="both"/>
        <w:rPr>
          <w:rStyle w:val="FontStyle47"/>
          <w:rFonts w:ascii="Times New Roman" w:hAnsi="Times New Roman" w:cs="Times New Roman"/>
          <w:sz w:val="24"/>
          <w:szCs w:val="24"/>
        </w:rPr>
      </w:pPr>
      <w:r w:rsidRPr="008154EE">
        <w:rPr>
          <w:rFonts w:ascii="Times New Roman" w:hAnsi="Times New Roman" w:cs="Times New Roman"/>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274E0309" w14:textId="77777777" w:rsidR="003D293E" w:rsidRPr="008154EE" w:rsidRDefault="003D293E" w:rsidP="003D293E">
      <w:pPr>
        <w:rPr>
          <w:rFonts w:ascii="Times New Roman" w:hAnsi="Times New Roman" w:cs="Times New Roman"/>
          <w:b/>
          <w:i/>
        </w:rPr>
      </w:pPr>
      <w:r w:rsidRPr="008154EE">
        <w:rPr>
          <w:rFonts w:ascii="Times New Roman" w:hAnsi="Times New Roman" w:cs="Times New Roman"/>
          <w:b/>
          <w:i/>
        </w:rPr>
        <w:t>предметных результатов:</w:t>
      </w:r>
    </w:p>
    <w:p w14:paraId="76D73593" w14:textId="77777777" w:rsidR="00112702" w:rsidRPr="008154EE" w:rsidRDefault="00112702" w:rsidP="00112702">
      <w:pPr>
        <w:rPr>
          <w:rFonts w:ascii="Times New Roman" w:hAnsi="Times New Roman" w:cs="Times New Roman"/>
        </w:rPr>
      </w:pPr>
      <w:r w:rsidRPr="008154EE">
        <w:rPr>
          <w:rFonts w:ascii="Times New Roman" w:hAnsi="Times New Roman" w:cs="Times New Roman"/>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14:paraId="392F4948" w14:textId="77777777" w:rsidR="00E6336D" w:rsidRPr="008154EE" w:rsidRDefault="00112702" w:rsidP="00112702">
      <w:pPr>
        <w:rPr>
          <w:rFonts w:ascii="Times New Roman" w:hAnsi="Times New Roman" w:cs="Times New Roman"/>
        </w:rPr>
      </w:pPr>
      <w:r w:rsidRPr="008154EE">
        <w:rPr>
          <w:rFonts w:ascii="Times New Roman" w:hAnsi="Times New Roman" w:cs="Times New Roman"/>
        </w:rPr>
        <w:t>−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661B12D1" w14:textId="77777777" w:rsidR="00112702" w:rsidRPr="008154EE" w:rsidRDefault="00112702" w:rsidP="00112702">
      <w:pPr>
        <w:rPr>
          <w:rStyle w:val="FontStyle47"/>
          <w:rFonts w:ascii="Times New Roman" w:hAnsi="Times New Roman" w:cs="Times New Roman"/>
          <w:sz w:val="24"/>
          <w:szCs w:val="24"/>
        </w:rPr>
      </w:pPr>
      <w:r w:rsidRPr="008154EE">
        <w:rPr>
          <w:rFonts w:ascii="Times New Roman" w:hAnsi="Times New Roman" w:cs="Times New Roman"/>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37ADB697" w14:textId="77777777" w:rsidR="00A12243" w:rsidRPr="008154EE" w:rsidRDefault="00A12243" w:rsidP="00A12243">
      <w:pPr>
        <w:jc w:val="both"/>
        <w:rPr>
          <w:rFonts w:ascii="Times New Roman" w:hAnsi="Times New Roman" w:cs="Times New Roman"/>
        </w:rPr>
      </w:pPr>
    </w:p>
    <w:p w14:paraId="1E429074" w14:textId="77777777" w:rsidR="003D293E" w:rsidRPr="008154EE" w:rsidRDefault="00DF2B03" w:rsidP="008D0D3D">
      <w:pPr>
        <w:ind w:firstLine="709"/>
        <w:jc w:val="both"/>
        <w:rPr>
          <w:rStyle w:val="FontStyle47"/>
          <w:rFonts w:ascii="Times New Roman" w:hAnsi="Times New Roman" w:cs="Times New Roman"/>
          <w:sz w:val="24"/>
          <w:szCs w:val="24"/>
        </w:rPr>
      </w:pPr>
      <w:r w:rsidRPr="008154EE">
        <w:rPr>
          <w:rFonts w:ascii="Times New Roman" w:hAnsi="Times New Roman" w:cs="Times New Roman"/>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14:paraId="7AAC848F" w14:textId="77777777" w:rsidR="00DF2B03" w:rsidRPr="008154EE" w:rsidRDefault="00DF2B03" w:rsidP="00027763">
      <w:pPr>
        <w:ind w:firstLine="709"/>
        <w:jc w:val="both"/>
        <w:rPr>
          <w:rStyle w:val="FontStyle53"/>
          <w:rFonts w:ascii="Times New Roman" w:hAnsi="Times New Roman" w:cs="Times New Roman"/>
          <w:i w:val="0"/>
          <w:sz w:val="24"/>
          <w:szCs w:val="24"/>
        </w:rPr>
      </w:pPr>
      <w:r w:rsidRPr="008154EE">
        <w:rPr>
          <w:rFonts w:ascii="Times New Roman" w:hAnsi="Times New Roman" w:cs="Times New Roman"/>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14:paraId="47665AA9" w14:textId="77777777" w:rsidR="00820B4F" w:rsidRPr="008154EE" w:rsidRDefault="00DF2B03" w:rsidP="00F4715E">
      <w:pPr>
        <w:ind w:firstLine="720"/>
        <w:jc w:val="both"/>
        <w:rPr>
          <w:rStyle w:val="FontStyle53"/>
          <w:rFonts w:ascii="Times New Roman" w:hAnsi="Times New Roman" w:cs="Times New Roman"/>
          <w:i w:val="0"/>
          <w:sz w:val="24"/>
          <w:szCs w:val="24"/>
        </w:rPr>
      </w:pPr>
      <w:r w:rsidRPr="008154EE">
        <w:rPr>
          <w:rFonts w:ascii="Times New Roman" w:hAnsi="Times New Roman" w:cs="Times New Roman"/>
        </w:rPr>
        <w:t xml:space="preserve">Ценные бумаги и их виды. Акции. Номинальная стоимость курса акций. Облигации. Рынок ценных бумаг. Первичный и вторичный рынок. Организованный и </w:t>
      </w:r>
      <w:r w:rsidR="00BA7F81" w:rsidRPr="008154EE">
        <w:rPr>
          <w:rFonts w:ascii="Times New Roman" w:hAnsi="Times New Roman" w:cs="Times New Roman"/>
        </w:rPr>
        <w:t>неорганизованный рынок.</w:t>
      </w:r>
    </w:p>
    <w:p w14:paraId="3CB0D0D9" w14:textId="77777777" w:rsidR="00BA7F81" w:rsidRPr="008154EE" w:rsidRDefault="00BA7F81" w:rsidP="00BA7F81">
      <w:pPr>
        <w:ind w:firstLine="720"/>
        <w:jc w:val="both"/>
        <w:rPr>
          <w:rStyle w:val="FontStyle53"/>
          <w:rFonts w:ascii="Times New Roman" w:hAnsi="Times New Roman" w:cs="Times New Roman"/>
          <w:i w:val="0"/>
          <w:sz w:val="24"/>
          <w:szCs w:val="24"/>
        </w:rPr>
      </w:pPr>
      <w:r w:rsidRPr="008154EE">
        <w:rPr>
          <w:rFonts w:ascii="Times New Roman" w:hAnsi="Times New Roman" w:cs="Times New Roman"/>
        </w:rPr>
        <w:t>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14:paraId="6648EB4C" w14:textId="77777777" w:rsidR="00820B4F" w:rsidRPr="008154EE" w:rsidRDefault="00DF2B03" w:rsidP="00027763">
      <w:pPr>
        <w:ind w:firstLine="709"/>
        <w:jc w:val="both"/>
        <w:rPr>
          <w:rStyle w:val="FontStyle48"/>
          <w:rFonts w:ascii="Times New Roman" w:hAnsi="Times New Roman" w:cs="Times New Roman"/>
        </w:rPr>
      </w:pPr>
      <w:r w:rsidRPr="008154EE">
        <w:rPr>
          <w:rFonts w:ascii="Times New Roman" w:hAnsi="Times New Roman" w:cs="Times New Roman"/>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14:paraId="1677B3FB" w14:textId="77777777" w:rsidR="00180073" w:rsidRPr="008154EE" w:rsidRDefault="00180073" w:rsidP="00180073">
      <w:pPr>
        <w:ind w:firstLine="360"/>
        <w:jc w:val="both"/>
        <w:rPr>
          <w:rStyle w:val="FontStyle53"/>
          <w:rFonts w:ascii="Times New Roman" w:hAnsi="Times New Roman" w:cs="Times New Roman"/>
          <w:sz w:val="24"/>
          <w:szCs w:val="24"/>
        </w:rPr>
      </w:pPr>
    </w:p>
    <w:p w14:paraId="094050D8" w14:textId="77777777" w:rsidR="00820B4F" w:rsidRPr="008154EE" w:rsidRDefault="00027763" w:rsidP="00027763">
      <w:pPr>
        <w:jc w:val="both"/>
        <w:rPr>
          <w:rStyle w:val="FontStyle48"/>
          <w:rFonts w:ascii="Times New Roman" w:hAnsi="Times New Roman" w:cs="Times New Roman"/>
        </w:rPr>
      </w:pPr>
      <w:r w:rsidRPr="008154EE">
        <w:rPr>
          <w:rFonts w:ascii="Times New Roman" w:hAnsi="Times New Roman" w:cs="Times New Roman"/>
          <w:b/>
        </w:rPr>
        <w:t xml:space="preserve">7. </w:t>
      </w:r>
      <w:r w:rsidR="00DF2B03" w:rsidRPr="008154EE">
        <w:rPr>
          <w:rFonts w:ascii="Times New Roman" w:hAnsi="Times New Roman" w:cs="Times New Roman"/>
          <w:b/>
        </w:rPr>
        <w:t>Государство и экономика</w:t>
      </w:r>
    </w:p>
    <w:p w14:paraId="036A2BD7" w14:textId="77777777" w:rsidR="00C976B6" w:rsidRPr="008154EE" w:rsidRDefault="00C976B6" w:rsidP="00C976B6">
      <w:pPr>
        <w:pStyle w:val="a8"/>
        <w:jc w:val="both"/>
        <w:rPr>
          <w:rStyle w:val="FontStyle48"/>
          <w:rFonts w:ascii="Times New Roman" w:hAnsi="Times New Roman" w:cs="Times New Roman"/>
        </w:rPr>
      </w:pPr>
    </w:p>
    <w:p w14:paraId="1B208184" w14:textId="77777777" w:rsidR="00180073" w:rsidRPr="008154EE" w:rsidRDefault="00180073" w:rsidP="00180073">
      <w:pPr>
        <w:jc w:val="both"/>
        <w:rPr>
          <w:rFonts w:ascii="Times New Roman" w:hAnsi="Times New Roman" w:cs="Times New Roman"/>
          <w:b/>
        </w:rPr>
      </w:pPr>
      <w:r w:rsidRPr="008154EE">
        <w:rPr>
          <w:rFonts w:ascii="Times New Roman" w:hAnsi="Times New Roman" w:cs="Times New Roman"/>
          <w:b/>
          <w:u w:val="single"/>
        </w:rPr>
        <w:t>Достижение обучающимися:</w:t>
      </w:r>
    </w:p>
    <w:p w14:paraId="49157773" w14:textId="77777777" w:rsidR="00180073" w:rsidRPr="008154EE" w:rsidRDefault="00180073" w:rsidP="00180073">
      <w:pPr>
        <w:rPr>
          <w:rFonts w:ascii="Times New Roman" w:hAnsi="Times New Roman" w:cs="Times New Roman"/>
          <w:b/>
          <w:i/>
        </w:rPr>
      </w:pPr>
      <w:r w:rsidRPr="008154EE">
        <w:rPr>
          <w:rFonts w:ascii="Times New Roman" w:hAnsi="Times New Roman" w:cs="Times New Roman"/>
          <w:b/>
          <w:i/>
        </w:rPr>
        <w:t>личностных результатов:</w:t>
      </w:r>
    </w:p>
    <w:p w14:paraId="57945017" w14:textId="77777777" w:rsidR="00A3219D" w:rsidRPr="008154EE" w:rsidRDefault="00A3219D" w:rsidP="00A3219D">
      <w:pPr>
        <w:rPr>
          <w:rFonts w:ascii="Times New Roman" w:hAnsi="Times New Roman" w:cs="Times New Roman"/>
        </w:rPr>
      </w:pPr>
      <w:r w:rsidRPr="008154EE">
        <w:rPr>
          <w:rFonts w:ascii="Times New Roman" w:hAnsi="Times New Roman" w:cs="Times New Roman"/>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6FD16FF9" w14:textId="77777777" w:rsidR="008A1AD1" w:rsidRPr="008154EE" w:rsidRDefault="00A3219D" w:rsidP="00A3219D">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p>
    <w:p w14:paraId="50C199B1" w14:textId="77777777" w:rsidR="008A1AD1" w:rsidRPr="008154EE" w:rsidRDefault="008A1AD1" w:rsidP="008A1AD1">
      <w:pPr>
        <w:jc w:val="both"/>
        <w:rPr>
          <w:rFonts w:ascii="Times New Roman" w:hAnsi="Times New Roman" w:cs="Times New Roman"/>
        </w:rPr>
      </w:pPr>
      <w:r w:rsidRPr="008154EE">
        <w:rPr>
          <w:rFonts w:ascii="Times New Roman" w:hAnsi="Times New Roman" w:cs="Times New Roman"/>
          <w:b/>
          <w:i/>
        </w:rPr>
        <w:t>метапредметных результатов:</w:t>
      </w:r>
    </w:p>
    <w:p w14:paraId="2E320D6B" w14:textId="77777777" w:rsidR="008A1AD1" w:rsidRPr="008154EE" w:rsidRDefault="00A3219D" w:rsidP="008A1AD1">
      <w:pPr>
        <w:jc w:val="both"/>
        <w:rPr>
          <w:rFonts w:ascii="Times New Roman" w:hAnsi="Times New Roman" w:cs="Times New Roman"/>
        </w:rPr>
      </w:pPr>
      <w:r w:rsidRPr="008154EE">
        <w:rPr>
          <w:rFonts w:ascii="Times New Roman" w:hAnsi="Times New Roman" w:cs="Times New Roman"/>
        </w:rPr>
        <w:t>−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51398DD9" w14:textId="77777777" w:rsidR="00A3219D" w:rsidRPr="008154EE" w:rsidRDefault="00A3219D" w:rsidP="00A3219D">
      <w:pPr>
        <w:rPr>
          <w:rFonts w:ascii="Times New Roman" w:hAnsi="Times New Roman" w:cs="Times New Roman"/>
        </w:rPr>
      </w:pPr>
      <w:r w:rsidRPr="008154EE">
        <w:rPr>
          <w:rFonts w:ascii="Times New Roman" w:hAnsi="Times New Roman" w:cs="Times New Roman"/>
        </w:rPr>
        <w:t xml:space="preserve">−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14:paraId="28039EB7" w14:textId="77777777" w:rsidR="00A3219D" w:rsidRPr="008154EE" w:rsidRDefault="00A3219D" w:rsidP="00A3219D">
      <w:pPr>
        <w:jc w:val="both"/>
        <w:rPr>
          <w:rStyle w:val="FontStyle47"/>
          <w:rFonts w:ascii="Times New Roman" w:hAnsi="Times New Roman" w:cs="Times New Roman"/>
          <w:sz w:val="24"/>
          <w:szCs w:val="24"/>
        </w:rPr>
      </w:pPr>
      <w:r w:rsidRPr="008154EE">
        <w:rPr>
          <w:rFonts w:ascii="Times New Roman" w:hAnsi="Times New Roman" w:cs="Times New Roman"/>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2DECA700" w14:textId="77777777" w:rsidR="008A1AD1" w:rsidRPr="008154EE" w:rsidRDefault="008A1AD1" w:rsidP="008A1AD1">
      <w:pPr>
        <w:rPr>
          <w:rFonts w:ascii="Times New Roman" w:hAnsi="Times New Roman" w:cs="Times New Roman"/>
          <w:b/>
          <w:i/>
        </w:rPr>
      </w:pPr>
      <w:r w:rsidRPr="008154EE">
        <w:rPr>
          <w:rFonts w:ascii="Times New Roman" w:hAnsi="Times New Roman" w:cs="Times New Roman"/>
          <w:b/>
          <w:i/>
        </w:rPr>
        <w:t>предметных результатов:</w:t>
      </w:r>
    </w:p>
    <w:p w14:paraId="6ACF80A4" w14:textId="77777777" w:rsidR="00A3219D" w:rsidRPr="008154EE" w:rsidRDefault="00A3219D" w:rsidP="00A3219D">
      <w:pPr>
        <w:rPr>
          <w:rFonts w:ascii="Times New Roman" w:hAnsi="Times New Roman" w:cs="Times New Roman"/>
        </w:rPr>
      </w:pPr>
      <w:r w:rsidRPr="008154EE">
        <w:rPr>
          <w:rFonts w:ascii="Times New Roman" w:hAnsi="Times New Roman" w:cs="Times New Roman"/>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14:paraId="35870505" w14:textId="77777777" w:rsidR="008A1AD1" w:rsidRPr="008154EE" w:rsidRDefault="00A3219D" w:rsidP="00A3219D">
      <w:pPr>
        <w:jc w:val="both"/>
        <w:rPr>
          <w:rFonts w:ascii="Times New Roman" w:hAnsi="Times New Roman" w:cs="Times New Roman"/>
        </w:rPr>
      </w:pPr>
      <w:r w:rsidRPr="008154EE">
        <w:rPr>
          <w:rFonts w:ascii="Times New Roman" w:hAnsi="Times New Roman" w:cs="Times New Roman"/>
        </w:rPr>
        <w:t>−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17D86AF5" w14:textId="77777777" w:rsidR="00A3219D" w:rsidRPr="008154EE" w:rsidRDefault="00A3219D" w:rsidP="00A3219D">
      <w:pPr>
        <w:jc w:val="both"/>
        <w:rPr>
          <w:rFonts w:ascii="Times New Roman" w:hAnsi="Times New Roman" w:cs="Times New Roman"/>
        </w:rPr>
      </w:pPr>
      <w:r w:rsidRPr="008154EE">
        <w:rPr>
          <w:rFonts w:ascii="Times New Roman" w:hAnsi="Times New Roman" w:cs="Times New Roman"/>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648C002F" w14:textId="77777777" w:rsidR="00A3219D" w:rsidRPr="008154EE" w:rsidRDefault="00A3219D" w:rsidP="00A3219D">
      <w:pPr>
        <w:jc w:val="both"/>
        <w:rPr>
          <w:rStyle w:val="FontStyle47"/>
          <w:rFonts w:ascii="Times New Roman" w:hAnsi="Times New Roman" w:cs="Times New Roman"/>
          <w:sz w:val="24"/>
          <w:szCs w:val="24"/>
        </w:rPr>
      </w:pPr>
      <w:r w:rsidRPr="008154EE">
        <w:rPr>
          <w:rFonts w:ascii="Times New Roman" w:hAnsi="Times New Roman" w:cs="Times New Roman"/>
        </w:rPr>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14:paraId="69EFFA57" w14:textId="77777777" w:rsidR="008A1AD1" w:rsidRPr="008154EE" w:rsidRDefault="008A1AD1" w:rsidP="00901E52">
      <w:pPr>
        <w:jc w:val="both"/>
        <w:rPr>
          <w:rStyle w:val="FontStyle47"/>
          <w:rFonts w:ascii="Times New Roman" w:hAnsi="Times New Roman" w:cs="Times New Roman"/>
          <w:sz w:val="24"/>
          <w:szCs w:val="24"/>
        </w:rPr>
      </w:pPr>
    </w:p>
    <w:p w14:paraId="3663D1B2" w14:textId="77777777" w:rsidR="00820B4F" w:rsidRPr="008154EE" w:rsidRDefault="00DF2B03" w:rsidP="004C1035">
      <w:pPr>
        <w:ind w:firstLine="720"/>
        <w:jc w:val="both"/>
        <w:rPr>
          <w:rStyle w:val="FontStyle47"/>
          <w:rFonts w:ascii="Times New Roman" w:hAnsi="Times New Roman" w:cs="Times New Roman"/>
          <w:sz w:val="24"/>
          <w:szCs w:val="24"/>
        </w:rPr>
      </w:pPr>
      <w:r w:rsidRPr="008154EE">
        <w:rPr>
          <w:rFonts w:ascii="Times New Roman" w:hAnsi="Times New Roman" w:cs="Times New Roman"/>
        </w:rPr>
        <w:lastRenderedPageBreak/>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14:paraId="2E705755" w14:textId="77777777" w:rsidR="00DF2B03" w:rsidRPr="008154EE" w:rsidRDefault="00DF2B03" w:rsidP="008D0D3D">
      <w:pPr>
        <w:ind w:firstLine="709"/>
        <w:rPr>
          <w:rFonts w:ascii="Times New Roman" w:hAnsi="Times New Roman" w:cs="Times New Roman"/>
        </w:rPr>
      </w:pPr>
      <w:r w:rsidRPr="008154EE">
        <w:rPr>
          <w:rFonts w:ascii="Times New Roman" w:hAnsi="Times New Roman" w:cs="Times New Roman"/>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14:paraId="26D31E2A" w14:textId="77777777" w:rsidR="00DF2B03" w:rsidRPr="008154EE" w:rsidRDefault="00DF2B03" w:rsidP="008D0D3D">
      <w:pPr>
        <w:ind w:firstLine="709"/>
        <w:rPr>
          <w:rFonts w:ascii="Times New Roman" w:hAnsi="Times New Roman" w:cs="Times New Roman"/>
        </w:rPr>
      </w:pPr>
      <w:r w:rsidRPr="008154EE">
        <w:rPr>
          <w:rFonts w:ascii="Times New Roman" w:hAnsi="Times New Roman" w:cs="Times New Roman"/>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14:paraId="0C38F346" w14:textId="77777777" w:rsidR="00DF2B03" w:rsidRPr="008154EE" w:rsidRDefault="00DF2B03" w:rsidP="00173A75">
      <w:pPr>
        <w:ind w:firstLine="709"/>
        <w:rPr>
          <w:rFonts w:ascii="Times New Roman" w:hAnsi="Times New Roman" w:cs="Times New Roman"/>
        </w:rPr>
      </w:pPr>
      <w:r w:rsidRPr="008154EE">
        <w:rPr>
          <w:rFonts w:ascii="Times New Roman" w:hAnsi="Times New Roman" w:cs="Times New Roman"/>
        </w:rPr>
        <w:t>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p w14:paraId="7FD978E0" w14:textId="77777777" w:rsidR="00DF2B03" w:rsidRPr="008154EE" w:rsidRDefault="00DF2B03" w:rsidP="00173A75">
      <w:pPr>
        <w:ind w:firstLine="709"/>
        <w:jc w:val="both"/>
        <w:rPr>
          <w:rFonts w:ascii="Times New Roman" w:hAnsi="Times New Roman" w:cs="Times New Roman"/>
        </w:rPr>
      </w:pPr>
      <w:r w:rsidRPr="008154EE">
        <w:rPr>
          <w:rFonts w:ascii="Times New Roman" w:hAnsi="Times New Roman" w:cs="Times New Roman"/>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p w14:paraId="54FF2F45" w14:textId="77777777" w:rsidR="00DE1787" w:rsidRPr="008154EE" w:rsidRDefault="00DE1787" w:rsidP="00DF2B03">
      <w:pPr>
        <w:jc w:val="both"/>
        <w:rPr>
          <w:rFonts w:ascii="Times New Roman" w:hAnsi="Times New Roman" w:cs="Times New Roman"/>
        </w:rPr>
      </w:pPr>
    </w:p>
    <w:p w14:paraId="5CC55AAF" w14:textId="77777777" w:rsidR="00DA318D" w:rsidRPr="008154EE" w:rsidRDefault="00027763" w:rsidP="00027763">
      <w:pPr>
        <w:jc w:val="both"/>
        <w:rPr>
          <w:rStyle w:val="FontStyle52"/>
          <w:rFonts w:ascii="Times New Roman" w:hAnsi="Times New Roman" w:cs="Times New Roman"/>
        </w:rPr>
      </w:pPr>
      <w:r w:rsidRPr="008154EE">
        <w:rPr>
          <w:rFonts w:ascii="Times New Roman" w:hAnsi="Times New Roman" w:cs="Times New Roman"/>
          <w:b/>
        </w:rPr>
        <w:t xml:space="preserve">8. </w:t>
      </w:r>
      <w:r w:rsidR="00DF2B03" w:rsidRPr="008154EE">
        <w:rPr>
          <w:rFonts w:ascii="Times New Roman" w:hAnsi="Times New Roman" w:cs="Times New Roman"/>
          <w:b/>
        </w:rPr>
        <w:t>Международная экономика</w:t>
      </w:r>
    </w:p>
    <w:p w14:paraId="1A34C5A4" w14:textId="77777777" w:rsidR="00DA318D" w:rsidRPr="008154EE" w:rsidRDefault="00DA318D" w:rsidP="00DA318D">
      <w:pPr>
        <w:jc w:val="both"/>
        <w:rPr>
          <w:rStyle w:val="FontStyle47"/>
          <w:rFonts w:ascii="Times New Roman" w:hAnsi="Times New Roman" w:cs="Times New Roman"/>
          <w:sz w:val="24"/>
          <w:szCs w:val="24"/>
        </w:rPr>
      </w:pPr>
      <w:r w:rsidRPr="008154EE">
        <w:rPr>
          <w:rStyle w:val="FontStyle52"/>
          <w:rFonts w:ascii="Times New Roman" w:hAnsi="Times New Roman" w:cs="Times New Roman"/>
        </w:rPr>
        <w:t xml:space="preserve"> </w:t>
      </w:r>
    </w:p>
    <w:p w14:paraId="758EE4CA" w14:textId="77777777" w:rsidR="00BC2E23" w:rsidRPr="008154EE" w:rsidRDefault="00BC2E23" w:rsidP="00BC2E23">
      <w:pPr>
        <w:jc w:val="both"/>
        <w:rPr>
          <w:rFonts w:ascii="Times New Roman" w:hAnsi="Times New Roman" w:cs="Times New Roman"/>
          <w:b/>
          <w:spacing w:val="10"/>
        </w:rPr>
      </w:pPr>
      <w:r w:rsidRPr="008154EE">
        <w:rPr>
          <w:rFonts w:ascii="Times New Roman" w:hAnsi="Times New Roman" w:cs="Times New Roman"/>
          <w:b/>
          <w:u w:val="single"/>
        </w:rPr>
        <w:t>Достижение обучающимися:</w:t>
      </w:r>
    </w:p>
    <w:p w14:paraId="05EC0CC7" w14:textId="77777777" w:rsidR="00BC2E23" w:rsidRPr="008154EE" w:rsidRDefault="00BC2E23" w:rsidP="00BC2E23">
      <w:pPr>
        <w:rPr>
          <w:rFonts w:ascii="Times New Roman" w:hAnsi="Times New Roman" w:cs="Times New Roman"/>
          <w:b/>
          <w:i/>
        </w:rPr>
      </w:pPr>
      <w:r w:rsidRPr="008154EE">
        <w:rPr>
          <w:rFonts w:ascii="Times New Roman" w:hAnsi="Times New Roman" w:cs="Times New Roman"/>
          <w:b/>
          <w:i/>
        </w:rPr>
        <w:t>личностных результатов:</w:t>
      </w:r>
    </w:p>
    <w:p w14:paraId="4BB2D747" w14:textId="77777777" w:rsidR="00BC2E23" w:rsidRPr="008154EE" w:rsidRDefault="00BC2E23" w:rsidP="00BC2E23">
      <w:pPr>
        <w:rPr>
          <w:rFonts w:ascii="Times New Roman" w:hAnsi="Times New Roman" w:cs="Times New Roman"/>
        </w:rPr>
      </w:pPr>
      <w:r w:rsidRPr="008154EE">
        <w:rPr>
          <w:rFonts w:ascii="Times New Roman" w:hAnsi="Times New Roman" w:cs="Times New Roman"/>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26F9A659" w14:textId="77777777" w:rsidR="00BC2E23" w:rsidRPr="008154EE" w:rsidRDefault="00BC2E23" w:rsidP="00BC2E23">
      <w:pPr>
        <w:jc w:val="both"/>
        <w:rPr>
          <w:rStyle w:val="FontStyle47"/>
          <w:rFonts w:ascii="Times New Roman" w:hAnsi="Times New Roman" w:cs="Times New Roman"/>
          <w:sz w:val="24"/>
          <w:szCs w:val="24"/>
        </w:rPr>
      </w:pPr>
      <w:r w:rsidRPr="008154EE">
        <w:rPr>
          <w:rFonts w:ascii="Times New Roman" w:hAnsi="Times New Roman" w:cs="Times New Roman"/>
        </w:rPr>
        <w:t>− формирование системы знаний об экономической жизни общества, определение своих места и роли в экономическом пространстве;</w:t>
      </w:r>
    </w:p>
    <w:p w14:paraId="526F58DB" w14:textId="77777777" w:rsidR="00BC2E23" w:rsidRPr="008154EE" w:rsidRDefault="00BC2E23" w:rsidP="00BC2E23">
      <w:pPr>
        <w:jc w:val="both"/>
        <w:rPr>
          <w:rFonts w:ascii="Times New Roman" w:hAnsi="Times New Roman" w:cs="Times New Roman"/>
        </w:rPr>
      </w:pPr>
      <w:r w:rsidRPr="008154EE">
        <w:rPr>
          <w:rFonts w:ascii="Times New Roman" w:hAnsi="Times New Roman" w:cs="Times New Roman"/>
          <w:b/>
          <w:i/>
        </w:rPr>
        <w:t>метапредметных результатов:</w:t>
      </w:r>
    </w:p>
    <w:p w14:paraId="14B0B010" w14:textId="77777777" w:rsidR="00BC2E23" w:rsidRPr="008154EE" w:rsidRDefault="00BC2E23" w:rsidP="00BC2E23">
      <w:pPr>
        <w:jc w:val="both"/>
        <w:rPr>
          <w:rFonts w:ascii="Times New Roman" w:hAnsi="Times New Roman" w:cs="Times New Roman"/>
        </w:rPr>
      </w:pPr>
      <w:r w:rsidRPr="008154EE">
        <w:rPr>
          <w:rFonts w:ascii="Times New Roman" w:hAnsi="Times New Roman" w:cs="Times New Roman"/>
        </w:rPr>
        <w:t>−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595F1BDF" w14:textId="77777777" w:rsidR="00BC2E23" w:rsidRPr="008154EE" w:rsidRDefault="00BC2E23" w:rsidP="00BC2E23">
      <w:pPr>
        <w:rPr>
          <w:rFonts w:ascii="Times New Roman" w:hAnsi="Times New Roman" w:cs="Times New Roman"/>
        </w:rPr>
      </w:pPr>
      <w:r w:rsidRPr="008154EE">
        <w:rPr>
          <w:rFonts w:ascii="Times New Roman" w:hAnsi="Times New Roman" w:cs="Times New Roman"/>
        </w:rPr>
        <w:t xml:space="preserve">−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14:paraId="30BD0D7C" w14:textId="77777777" w:rsidR="00BC2E23" w:rsidRPr="008154EE" w:rsidRDefault="00BC2E23" w:rsidP="00BC2E23">
      <w:pPr>
        <w:jc w:val="both"/>
        <w:rPr>
          <w:rStyle w:val="FontStyle47"/>
          <w:rFonts w:ascii="Times New Roman" w:hAnsi="Times New Roman" w:cs="Times New Roman"/>
          <w:sz w:val="24"/>
          <w:szCs w:val="24"/>
        </w:rPr>
      </w:pPr>
      <w:r w:rsidRPr="008154EE">
        <w:rPr>
          <w:rFonts w:ascii="Times New Roman" w:hAnsi="Times New Roman" w:cs="Times New Roman"/>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5FBB0EDC" w14:textId="77777777" w:rsidR="00BC2E23" w:rsidRPr="008154EE" w:rsidRDefault="00BC2E23" w:rsidP="00BC2E23">
      <w:pPr>
        <w:rPr>
          <w:rFonts w:ascii="Times New Roman" w:hAnsi="Times New Roman" w:cs="Times New Roman"/>
          <w:b/>
          <w:i/>
        </w:rPr>
      </w:pPr>
      <w:r w:rsidRPr="008154EE">
        <w:rPr>
          <w:rFonts w:ascii="Times New Roman" w:hAnsi="Times New Roman" w:cs="Times New Roman"/>
          <w:b/>
          <w:i/>
        </w:rPr>
        <w:t>предметных результатов:</w:t>
      </w:r>
    </w:p>
    <w:p w14:paraId="2635EC55" w14:textId="77777777" w:rsidR="00BC2E23" w:rsidRPr="008154EE" w:rsidRDefault="00BC2E23" w:rsidP="00BC2E23">
      <w:pPr>
        <w:rPr>
          <w:rFonts w:ascii="Times New Roman" w:hAnsi="Times New Roman" w:cs="Times New Roman"/>
        </w:rPr>
      </w:pPr>
      <w:r w:rsidRPr="008154EE">
        <w:rPr>
          <w:rFonts w:ascii="Times New Roman" w:hAnsi="Times New Roman" w:cs="Times New Roman"/>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14:paraId="7DB84D9F" w14:textId="77777777" w:rsidR="00BC2E23" w:rsidRPr="008154EE" w:rsidRDefault="00BC2E23" w:rsidP="00BC2E23">
      <w:pPr>
        <w:jc w:val="both"/>
        <w:rPr>
          <w:rFonts w:ascii="Times New Roman" w:hAnsi="Times New Roman" w:cs="Times New Roman"/>
        </w:rPr>
      </w:pPr>
      <w:r w:rsidRPr="008154EE">
        <w:rPr>
          <w:rFonts w:ascii="Times New Roman" w:hAnsi="Times New Roman" w:cs="Times New Roman"/>
        </w:rPr>
        <w:t>−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2286B750" w14:textId="77777777" w:rsidR="00BC2E23" w:rsidRPr="008154EE" w:rsidRDefault="00BC2E23" w:rsidP="00BC2E23">
      <w:pPr>
        <w:jc w:val="both"/>
        <w:rPr>
          <w:rFonts w:ascii="Times New Roman" w:hAnsi="Times New Roman" w:cs="Times New Roman"/>
        </w:rPr>
      </w:pPr>
      <w:r w:rsidRPr="008154EE">
        <w:rPr>
          <w:rFonts w:ascii="Times New Roman" w:hAnsi="Times New Roman" w:cs="Times New Roman"/>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253336EE" w14:textId="77777777" w:rsidR="00DA318D" w:rsidRPr="008154EE" w:rsidRDefault="00BC2E23" w:rsidP="00BC2E23">
      <w:pPr>
        <w:jc w:val="both"/>
        <w:rPr>
          <w:rStyle w:val="FontStyle47"/>
          <w:rFonts w:ascii="Times New Roman" w:hAnsi="Times New Roman" w:cs="Times New Roman"/>
          <w:sz w:val="24"/>
          <w:szCs w:val="24"/>
        </w:rPr>
      </w:pPr>
      <w:r w:rsidRPr="008154EE">
        <w:rPr>
          <w:rFonts w:ascii="Times New Roman" w:hAnsi="Times New Roman" w:cs="Times New Roman"/>
        </w:rPr>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14:paraId="38CF0B26" w14:textId="77777777" w:rsidR="00A12243" w:rsidRPr="008154EE" w:rsidRDefault="00A12243" w:rsidP="00A12243">
      <w:pPr>
        <w:jc w:val="both"/>
        <w:rPr>
          <w:rFonts w:ascii="Times New Roman" w:hAnsi="Times New Roman" w:cs="Times New Roman"/>
        </w:rPr>
      </w:pPr>
    </w:p>
    <w:p w14:paraId="79EB7D9A" w14:textId="77777777" w:rsidR="00BD0023" w:rsidRPr="008154EE" w:rsidRDefault="00DF2B03" w:rsidP="00173A75">
      <w:pPr>
        <w:ind w:firstLine="709"/>
        <w:jc w:val="both"/>
        <w:rPr>
          <w:rStyle w:val="FontStyle47"/>
          <w:rFonts w:ascii="Times New Roman" w:hAnsi="Times New Roman" w:cs="Times New Roman"/>
          <w:sz w:val="24"/>
          <w:szCs w:val="24"/>
        </w:rPr>
      </w:pPr>
      <w:r w:rsidRPr="008154EE">
        <w:rPr>
          <w:rFonts w:ascii="Times New Roman" w:hAnsi="Times New Roman" w:cs="Times New Roman"/>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14:paraId="5A3E841D" w14:textId="77777777" w:rsidR="008745E8" w:rsidRPr="008154EE" w:rsidRDefault="00FE289B" w:rsidP="008A0198">
      <w:pPr>
        <w:ind w:firstLine="720"/>
        <w:jc w:val="both"/>
        <w:rPr>
          <w:rStyle w:val="FontStyle47"/>
          <w:rFonts w:ascii="Times New Roman" w:hAnsi="Times New Roman" w:cs="Times New Roman"/>
          <w:sz w:val="24"/>
          <w:szCs w:val="24"/>
        </w:rPr>
      </w:pPr>
      <w:r w:rsidRPr="008154EE">
        <w:rPr>
          <w:rFonts w:ascii="Times New Roman" w:hAnsi="Times New Roman" w:cs="Times New Roman"/>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14:paraId="2B5F4073" w14:textId="77777777" w:rsidR="00027763" w:rsidRPr="008154EE" w:rsidRDefault="00027763" w:rsidP="00027763">
      <w:pPr>
        <w:ind w:firstLine="709"/>
        <w:rPr>
          <w:rFonts w:ascii="Times New Roman" w:hAnsi="Times New Roman" w:cs="Times New Roman"/>
        </w:rPr>
      </w:pPr>
      <w:r w:rsidRPr="008154EE">
        <w:rPr>
          <w:rFonts w:ascii="Times New Roman" w:hAnsi="Times New Roman" w:cs="Times New Roman"/>
        </w:rPr>
        <w:t xml:space="preserve">Глобализация экономики. </w:t>
      </w:r>
      <w:r w:rsidR="00FE289B" w:rsidRPr="008154EE">
        <w:rPr>
          <w:rFonts w:ascii="Times New Roman" w:hAnsi="Times New Roman" w:cs="Times New Roman"/>
        </w:rPr>
        <w:t>Гло</w:t>
      </w:r>
      <w:r w:rsidRPr="008154EE">
        <w:rPr>
          <w:rFonts w:ascii="Times New Roman" w:hAnsi="Times New Roman" w:cs="Times New Roman"/>
        </w:rPr>
        <w:t>бальные экономические проблемы.</w:t>
      </w:r>
    </w:p>
    <w:p w14:paraId="0038558C" w14:textId="77777777" w:rsidR="00FE289B" w:rsidRPr="008154EE" w:rsidRDefault="00FE289B" w:rsidP="00027763">
      <w:pPr>
        <w:ind w:firstLine="709"/>
        <w:rPr>
          <w:rFonts w:ascii="Times New Roman" w:hAnsi="Times New Roman" w:cs="Times New Roman"/>
        </w:rPr>
      </w:pPr>
      <w:r w:rsidRPr="008154EE">
        <w:rPr>
          <w:rFonts w:ascii="Times New Roman" w:hAnsi="Times New Roman" w:cs="Times New Roman"/>
        </w:rPr>
        <w:t>Экономические реформы в России. Экономический рост. Инвестиционный климат в современной России. Россия и мировая экономика.</w:t>
      </w:r>
    </w:p>
    <w:p w14:paraId="0C368034" w14:textId="77777777" w:rsidR="00DE1787" w:rsidRPr="008154EE" w:rsidRDefault="00DE1787" w:rsidP="00FE289B">
      <w:pPr>
        <w:jc w:val="both"/>
        <w:rPr>
          <w:rFonts w:ascii="Times New Roman" w:hAnsi="Times New Roman" w:cs="Times New Roman"/>
        </w:rPr>
      </w:pPr>
    </w:p>
    <w:p w14:paraId="21E1020B" w14:textId="77777777" w:rsidR="00DE1787" w:rsidRPr="008154EE" w:rsidRDefault="00DE1787" w:rsidP="00DE1787">
      <w:pPr>
        <w:jc w:val="both"/>
        <w:rPr>
          <w:rStyle w:val="FontStyle47"/>
          <w:rFonts w:ascii="Times New Roman" w:hAnsi="Times New Roman" w:cs="Times New Roman"/>
          <w:b/>
          <w:i/>
          <w:iCs/>
          <w:spacing w:val="20"/>
          <w:sz w:val="24"/>
          <w:szCs w:val="24"/>
        </w:rPr>
      </w:pPr>
    </w:p>
    <w:p w14:paraId="501815DC" w14:textId="77777777" w:rsidR="00820B4F" w:rsidRPr="008154EE" w:rsidRDefault="00967D68" w:rsidP="00901E52">
      <w:pPr>
        <w:jc w:val="both"/>
        <w:rPr>
          <w:rStyle w:val="FontStyle73"/>
          <w:rFonts w:ascii="Times New Roman" w:hAnsi="Times New Roman" w:cs="Times New Roman"/>
          <w:b/>
          <w:i/>
          <w:sz w:val="24"/>
          <w:szCs w:val="24"/>
        </w:rPr>
      </w:pPr>
      <w:r w:rsidRPr="008154EE">
        <w:rPr>
          <w:rStyle w:val="FontStyle73"/>
          <w:rFonts w:ascii="Times New Roman" w:hAnsi="Times New Roman" w:cs="Times New Roman"/>
          <w:b/>
          <w:i/>
          <w:sz w:val="24"/>
          <w:szCs w:val="24"/>
        </w:rPr>
        <w:t>Примерные темы рефератов</w:t>
      </w:r>
      <w:r w:rsidR="005A62CB" w:rsidRPr="008154EE">
        <w:rPr>
          <w:rStyle w:val="FontStyle73"/>
          <w:rFonts w:ascii="Times New Roman" w:hAnsi="Times New Roman" w:cs="Times New Roman"/>
          <w:b/>
          <w:i/>
          <w:sz w:val="24"/>
          <w:szCs w:val="24"/>
        </w:rPr>
        <w:t>(</w:t>
      </w:r>
      <w:r w:rsidRPr="008154EE">
        <w:rPr>
          <w:rStyle w:val="FontStyle73"/>
          <w:rFonts w:ascii="Times New Roman" w:hAnsi="Times New Roman" w:cs="Times New Roman"/>
          <w:b/>
          <w:i/>
          <w:sz w:val="24"/>
          <w:szCs w:val="24"/>
        </w:rPr>
        <w:t>докладов), исследовательских проектов</w:t>
      </w:r>
    </w:p>
    <w:p w14:paraId="470B7A84"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Лауреаты Нобелевской премии по экономике и их вклад в развитие экономической мысли. </w:t>
      </w:r>
    </w:p>
    <w:p w14:paraId="1E67F72B"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Организация предпринимательской деятельности. Проблемы ее реализации на современном этапе развития. </w:t>
      </w:r>
    </w:p>
    <w:p w14:paraId="1581DE9A"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Роль малого бизнеса в развитии экономики РФ (региона, муниципального образования). </w:t>
      </w:r>
    </w:p>
    <w:p w14:paraId="32457357"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Фискальная (налоговая) политика и ее роль в стабилизации экономики. </w:t>
      </w:r>
    </w:p>
    <w:p w14:paraId="2D66AFB1"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Бюджетный дефицит и концепции его регулирования. </w:t>
      </w:r>
    </w:p>
    <w:p w14:paraId="576EE008"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Уровень жизни: понятие и факторы, его определяющие. </w:t>
      </w:r>
    </w:p>
    <w:p w14:paraId="53957EBA"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Экономические кризисы в истории России. </w:t>
      </w:r>
    </w:p>
    <w:p w14:paraId="292B8E06"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Центральный банк РФ и его роль. </w:t>
      </w:r>
    </w:p>
    <w:p w14:paraId="06F4379A"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Особенности миграционных процессов во второй половине ХХ века. </w:t>
      </w:r>
    </w:p>
    <w:p w14:paraId="6205C3FE"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Проблемы вступления России в ВТО. </w:t>
      </w:r>
    </w:p>
    <w:p w14:paraId="123CD832"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Россия на рынке технологий. </w:t>
      </w:r>
    </w:p>
    <w:p w14:paraId="433E9F60"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Финансовый кризис 1998 года в России. </w:t>
      </w:r>
    </w:p>
    <w:p w14:paraId="5474FBF7"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Проблемы европейской интеграции: углубление и расширение ЕС. </w:t>
      </w:r>
    </w:p>
    <w:p w14:paraId="26F3279F"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Электронные рынки как феномен мировой экономики. </w:t>
      </w:r>
    </w:p>
    <w:p w14:paraId="5943C006"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Оффшорный бизнес и его роль в экономике России. </w:t>
      </w:r>
    </w:p>
    <w:p w14:paraId="172A880A"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Внешний долг России и проблемы его урегулирования. </w:t>
      </w:r>
    </w:p>
    <w:p w14:paraId="55B1A3A6"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Мировой опыт свободных экономических зон. </w:t>
      </w:r>
    </w:p>
    <w:p w14:paraId="1AE0041A"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Возникновение и эволюция денег на Руси. </w:t>
      </w:r>
    </w:p>
    <w:p w14:paraId="1F0A2965" w14:textId="77777777" w:rsidR="00FE289B" w:rsidRPr="008154EE" w:rsidRDefault="00FE289B" w:rsidP="00FE289B">
      <w:pPr>
        <w:rPr>
          <w:rFonts w:ascii="Times New Roman" w:hAnsi="Times New Roman" w:cs="Times New Roman"/>
        </w:rPr>
      </w:pPr>
      <w:r w:rsidRPr="008154EE">
        <w:rPr>
          <w:rFonts w:ascii="Times New Roman" w:hAnsi="Times New Roman" w:cs="Times New Roman"/>
        </w:rPr>
        <w:t xml:space="preserve">• Международные валютно-финансовые организации. </w:t>
      </w:r>
    </w:p>
    <w:p w14:paraId="63E2DA43" w14:textId="77777777" w:rsidR="0068444D" w:rsidRPr="008154EE" w:rsidRDefault="00FE289B" w:rsidP="00027763">
      <w:pPr>
        <w:jc w:val="both"/>
        <w:rPr>
          <w:rStyle w:val="FontStyle73"/>
          <w:rFonts w:ascii="Times New Roman" w:hAnsi="Times New Roman" w:cs="Times New Roman"/>
          <w:sz w:val="24"/>
          <w:szCs w:val="24"/>
        </w:rPr>
      </w:pPr>
      <w:r w:rsidRPr="008154EE">
        <w:rPr>
          <w:rFonts w:ascii="Times New Roman" w:hAnsi="Times New Roman" w:cs="Times New Roman"/>
        </w:rPr>
        <w:t xml:space="preserve">• Теории глобализации (Т. </w:t>
      </w:r>
      <w:proofErr w:type="spellStart"/>
      <w:r w:rsidRPr="008154EE">
        <w:rPr>
          <w:rFonts w:ascii="Times New Roman" w:hAnsi="Times New Roman" w:cs="Times New Roman"/>
        </w:rPr>
        <w:t>Левитт</w:t>
      </w:r>
      <w:proofErr w:type="spellEnd"/>
      <w:r w:rsidRPr="008154EE">
        <w:rPr>
          <w:rFonts w:ascii="Times New Roman" w:hAnsi="Times New Roman" w:cs="Times New Roman"/>
        </w:rPr>
        <w:t xml:space="preserve">, Дж. Стиглиц, Ж. П. </w:t>
      </w:r>
      <w:proofErr w:type="spellStart"/>
      <w:r w:rsidRPr="008154EE">
        <w:rPr>
          <w:rFonts w:ascii="Times New Roman" w:hAnsi="Times New Roman" w:cs="Times New Roman"/>
        </w:rPr>
        <w:t>Аллегре</w:t>
      </w:r>
      <w:proofErr w:type="spellEnd"/>
      <w:r w:rsidRPr="008154EE">
        <w:rPr>
          <w:rFonts w:ascii="Times New Roman" w:hAnsi="Times New Roman" w:cs="Times New Roman"/>
        </w:rPr>
        <w:t xml:space="preserve">, П. </w:t>
      </w:r>
      <w:proofErr w:type="spellStart"/>
      <w:r w:rsidRPr="008154EE">
        <w:rPr>
          <w:rFonts w:ascii="Times New Roman" w:hAnsi="Times New Roman" w:cs="Times New Roman"/>
        </w:rPr>
        <w:t>Даниелс</w:t>
      </w:r>
      <w:proofErr w:type="spellEnd"/>
      <w:r w:rsidRPr="008154EE">
        <w:rPr>
          <w:rFonts w:ascii="Times New Roman" w:hAnsi="Times New Roman" w:cs="Times New Roman"/>
        </w:rPr>
        <w:t>).</w:t>
      </w:r>
      <w:r w:rsidR="0068444D" w:rsidRPr="008154EE">
        <w:rPr>
          <w:rStyle w:val="FontStyle73"/>
          <w:rFonts w:ascii="Times New Roman" w:hAnsi="Times New Roman" w:cs="Times New Roman"/>
          <w:sz w:val="24"/>
          <w:szCs w:val="24"/>
        </w:rPr>
        <w:br w:type="page"/>
      </w:r>
    </w:p>
    <w:p w14:paraId="10DC1CA0" w14:textId="77777777" w:rsidR="00820B4F" w:rsidRPr="008154EE" w:rsidRDefault="00967D68" w:rsidP="0068444D">
      <w:pPr>
        <w:pStyle w:val="a8"/>
        <w:numPr>
          <w:ilvl w:val="0"/>
          <w:numId w:val="16"/>
        </w:numPr>
        <w:jc w:val="center"/>
        <w:rPr>
          <w:rStyle w:val="FontStyle57"/>
          <w:rFonts w:ascii="Times New Roman" w:hAnsi="Times New Roman" w:cs="Times New Roman"/>
          <w:sz w:val="24"/>
          <w:szCs w:val="24"/>
        </w:rPr>
      </w:pPr>
      <w:r w:rsidRPr="008154EE">
        <w:rPr>
          <w:rStyle w:val="FontStyle57"/>
          <w:rFonts w:ascii="Times New Roman" w:hAnsi="Times New Roman" w:cs="Times New Roman"/>
          <w:sz w:val="24"/>
          <w:szCs w:val="24"/>
        </w:rPr>
        <w:lastRenderedPageBreak/>
        <w:t>ТЕМАТИЧЕСКОЕ ПЛАНИРОВАНИЕ</w:t>
      </w:r>
    </w:p>
    <w:p w14:paraId="6742E942" w14:textId="77777777" w:rsidR="00820B4F" w:rsidRPr="008154EE" w:rsidRDefault="00820B4F" w:rsidP="00901E52">
      <w:pPr>
        <w:jc w:val="both"/>
        <w:rPr>
          <w:rFonts w:ascii="Times New Roman" w:hAnsi="Times New Roman" w:cs="Times New Roman"/>
        </w:rPr>
      </w:pPr>
    </w:p>
    <w:p w14:paraId="0CFB7F97" w14:textId="77777777" w:rsidR="008E613E" w:rsidRPr="008154EE" w:rsidRDefault="002E59A3" w:rsidP="002E59A3">
      <w:pPr>
        <w:jc w:val="center"/>
        <w:rPr>
          <w:rStyle w:val="FontStyle48"/>
          <w:rFonts w:ascii="Times New Roman" w:hAnsi="Times New Roman" w:cs="Times New Roman"/>
        </w:rPr>
      </w:pPr>
      <w:r w:rsidRPr="008154EE">
        <w:rPr>
          <w:rFonts w:ascii="Times New Roman" w:hAnsi="Times New Roman" w:cs="Times New Roman"/>
        </w:rPr>
        <w:t>(</w:t>
      </w:r>
      <w:r w:rsidR="009A5C72" w:rsidRPr="008154EE">
        <w:rPr>
          <w:rStyle w:val="FontStyle48"/>
          <w:rFonts w:ascii="Times New Roman" w:hAnsi="Times New Roman" w:cs="Times New Roman"/>
        </w:rPr>
        <w:t xml:space="preserve">СОЦИАЛЬНО-ЭКОНОМИЧЕСКИЙ ПРОФИЛЬ </w:t>
      </w:r>
    </w:p>
    <w:p w14:paraId="275A8BF0" w14:textId="4CC76C5F" w:rsidR="00820B4F" w:rsidRPr="008154EE" w:rsidRDefault="0022627B" w:rsidP="002E59A3">
      <w:pPr>
        <w:jc w:val="center"/>
        <w:rPr>
          <w:rStyle w:val="FontStyle48"/>
          <w:rFonts w:ascii="Times New Roman" w:hAnsi="Times New Roman" w:cs="Times New Roman"/>
        </w:rPr>
      </w:pPr>
      <w:r>
        <w:rPr>
          <w:rStyle w:val="FontStyle48"/>
          <w:rFonts w:ascii="Times New Roman" w:hAnsi="Times New Roman" w:cs="Times New Roman"/>
        </w:rPr>
        <w:t>ППССЗ</w:t>
      </w:r>
      <w:r w:rsidR="002E59A3" w:rsidRPr="008154EE">
        <w:rPr>
          <w:rStyle w:val="FontStyle48"/>
          <w:rFonts w:ascii="Times New Roman" w:hAnsi="Times New Roman" w:cs="Times New Roman"/>
        </w:rPr>
        <w:t>)</w:t>
      </w:r>
    </w:p>
    <w:p w14:paraId="57B745FC" w14:textId="77777777" w:rsidR="00820B4F" w:rsidRPr="008154EE" w:rsidRDefault="00967D68" w:rsidP="008D78B5">
      <w:pPr>
        <w:spacing w:before="240"/>
        <w:ind w:firstLine="720"/>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При реализаци</w:t>
      </w:r>
      <w:r w:rsidR="00626D96" w:rsidRPr="008154EE">
        <w:rPr>
          <w:rStyle w:val="FontStyle47"/>
          <w:rFonts w:ascii="Times New Roman" w:hAnsi="Times New Roman" w:cs="Times New Roman"/>
          <w:sz w:val="24"/>
          <w:szCs w:val="24"/>
        </w:rPr>
        <w:t>и содержания общеобразовательного учебного</w:t>
      </w:r>
      <w:r w:rsidR="009A5C72" w:rsidRPr="008154EE">
        <w:rPr>
          <w:rStyle w:val="FontStyle47"/>
          <w:rFonts w:ascii="Times New Roman" w:hAnsi="Times New Roman" w:cs="Times New Roman"/>
          <w:sz w:val="24"/>
          <w:szCs w:val="24"/>
        </w:rPr>
        <w:t xml:space="preserve"> </w:t>
      </w:r>
      <w:r w:rsidR="00626D96" w:rsidRPr="008154EE">
        <w:rPr>
          <w:rStyle w:val="FontStyle47"/>
          <w:rFonts w:ascii="Times New Roman" w:hAnsi="Times New Roman" w:cs="Times New Roman"/>
          <w:sz w:val="24"/>
          <w:szCs w:val="24"/>
        </w:rPr>
        <w:t>предмета</w:t>
      </w:r>
      <w:r w:rsidR="009A5C72" w:rsidRPr="008154EE">
        <w:rPr>
          <w:rStyle w:val="FontStyle47"/>
          <w:rFonts w:ascii="Times New Roman" w:hAnsi="Times New Roman" w:cs="Times New Roman"/>
          <w:sz w:val="24"/>
          <w:szCs w:val="24"/>
        </w:rPr>
        <w:t xml:space="preserve"> «Экономика</w:t>
      </w:r>
      <w:r w:rsidR="00BE3012" w:rsidRPr="008154EE">
        <w:rPr>
          <w:rStyle w:val="FontStyle47"/>
          <w:rFonts w:ascii="Times New Roman" w:hAnsi="Times New Roman" w:cs="Times New Roman"/>
          <w:sz w:val="24"/>
          <w:szCs w:val="24"/>
        </w:rPr>
        <w:t>» в пределах освоения ОПОП</w:t>
      </w:r>
      <w:r w:rsidRPr="008154EE">
        <w:rPr>
          <w:rStyle w:val="FontStyle47"/>
          <w:rFonts w:ascii="Times New Roman" w:hAnsi="Times New Roman" w:cs="Times New Roman"/>
          <w:sz w:val="24"/>
          <w:szCs w:val="24"/>
        </w:rPr>
        <w:t xml:space="preserve"> СПО на базе основного общего образования с получением сре</w:t>
      </w:r>
      <w:r w:rsidR="00BE3012" w:rsidRPr="008154EE">
        <w:rPr>
          <w:rStyle w:val="FontStyle47"/>
          <w:rFonts w:ascii="Times New Roman" w:hAnsi="Times New Roman" w:cs="Times New Roman"/>
          <w:sz w:val="24"/>
          <w:szCs w:val="24"/>
        </w:rPr>
        <w:t>днего общего образования (</w:t>
      </w:r>
      <w:r w:rsidRPr="008154EE">
        <w:rPr>
          <w:rStyle w:val="FontStyle47"/>
          <w:rFonts w:ascii="Times New Roman" w:hAnsi="Times New Roman" w:cs="Times New Roman"/>
          <w:sz w:val="24"/>
          <w:szCs w:val="24"/>
        </w:rPr>
        <w:t xml:space="preserve">ППССЗ) максимальная </w:t>
      </w:r>
      <w:r w:rsidR="00FE289B" w:rsidRPr="008154EE">
        <w:rPr>
          <w:rStyle w:val="FontStyle47"/>
          <w:rFonts w:ascii="Times New Roman" w:hAnsi="Times New Roman" w:cs="Times New Roman"/>
          <w:sz w:val="24"/>
          <w:szCs w:val="24"/>
        </w:rPr>
        <w:t>учебная нагрузка обучающихся со</w:t>
      </w:r>
      <w:r w:rsidRPr="008154EE">
        <w:rPr>
          <w:rStyle w:val="FontStyle47"/>
          <w:rFonts w:ascii="Times New Roman" w:hAnsi="Times New Roman" w:cs="Times New Roman"/>
          <w:sz w:val="24"/>
          <w:szCs w:val="24"/>
        </w:rPr>
        <w:t>ставляет:</w:t>
      </w:r>
    </w:p>
    <w:p w14:paraId="2D04BF8C" w14:textId="77777777" w:rsidR="00820B4F" w:rsidRPr="008154EE" w:rsidRDefault="00967D68" w:rsidP="00901E52">
      <w:pPr>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по сп</w:t>
      </w:r>
      <w:r w:rsidR="008E613E" w:rsidRPr="008154EE">
        <w:rPr>
          <w:rStyle w:val="FontStyle47"/>
          <w:rFonts w:ascii="Times New Roman" w:hAnsi="Times New Roman" w:cs="Times New Roman"/>
          <w:sz w:val="24"/>
          <w:szCs w:val="24"/>
        </w:rPr>
        <w:t>ециальности</w:t>
      </w:r>
      <w:r w:rsidR="00BC0A2D" w:rsidRPr="008154EE">
        <w:rPr>
          <w:rStyle w:val="FontStyle47"/>
          <w:rFonts w:ascii="Times New Roman" w:hAnsi="Times New Roman" w:cs="Times New Roman"/>
          <w:sz w:val="24"/>
          <w:szCs w:val="24"/>
        </w:rPr>
        <w:t xml:space="preserve"> СПО </w:t>
      </w:r>
      <w:r w:rsidRPr="008154EE">
        <w:rPr>
          <w:rStyle w:val="FontStyle47"/>
          <w:rFonts w:ascii="Times New Roman" w:hAnsi="Times New Roman" w:cs="Times New Roman"/>
          <w:sz w:val="24"/>
          <w:szCs w:val="24"/>
        </w:rPr>
        <w:t>социаль</w:t>
      </w:r>
      <w:r w:rsidR="008E613E" w:rsidRPr="008154EE">
        <w:rPr>
          <w:rStyle w:val="FontStyle47"/>
          <w:rFonts w:ascii="Times New Roman" w:hAnsi="Times New Roman" w:cs="Times New Roman"/>
          <w:sz w:val="24"/>
          <w:szCs w:val="24"/>
        </w:rPr>
        <w:t>но-экономического профиля — 95</w:t>
      </w:r>
      <w:r w:rsidRPr="008154EE">
        <w:rPr>
          <w:rStyle w:val="FontStyle47"/>
          <w:rFonts w:ascii="Times New Roman" w:hAnsi="Times New Roman" w:cs="Times New Roman"/>
          <w:sz w:val="24"/>
          <w:szCs w:val="24"/>
        </w:rPr>
        <w:t xml:space="preserve"> час</w:t>
      </w:r>
      <w:r w:rsidR="00BC0A2D" w:rsidRPr="008154EE">
        <w:rPr>
          <w:rStyle w:val="FontStyle47"/>
          <w:rFonts w:ascii="Times New Roman" w:hAnsi="Times New Roman" w:cs="Times New Roman"/>
          <w:sz w:val="24"/>
          <w:szCs w:val="24"/>
        </w:rPr>
        <w:t>ов</w:t>
      </w:r>
      <w:r w:rsidRPr="008154EE">
        <w:rPr>
          <w:rStyle w:val="FontStyle47"/>
          <w:rFonts w:ascii="Times New Roman" w:hAnsi="Times New Roman" w:cs="Times New Roman"/>
          <w:sz w:val="24"/>
          <w:szCs w:val="24"/>
        </w:rPr>
        <w:t xml:space="preserve">. Из них аудиторная (обязательная) нагрузка обучающихся, включая практические занятия, </w:t>
      </w:r>
      <w:r w:rsidRPr="008154EE">
        <w:rPr>
          <w:rStyle w:val="FontStyle72"/>
          <w:rFonts w:ascii="Times New Roman" w:hAnsi="Times New Roman" w:cs="Times New Roman"/>
          <w:sz w:val="24"/>
          <w:szCs w:val="24"/>
        </w:rPr>
        <w:t xml:space="preserve">— </w:t>
      </w:r>
      <w:r w:rsidR="008E613E" w:rsidRPr="008154EE">
        <w:rPr>
          <w:rStyle w:val="FontStyle47"/>
          <w:rFonts w:ascii="Times New Roman" w:hAnsi="Times New Roman" w:cs="Times New Roman"/>
          <w:sz w:val="24"/>
          <w:szCs w:val="24"/>
        </w:rPr>
        <w:t>95 часов</w:t>
      </w:r>
      <w:r w:rsidRPr="008154EE">
        <w:rPr>
          <w:rStyle w:val="FontStyle47"/>
          <w:rFonts w:ascii="Times New Roman" w:hAnsi="Times New Roman" w:cs="Times New Roman"/>
          <w:sz w:val="24"/>
          <w:szCs w:val="24"/>
        </w:rPr>
        <w:t>.</w:t>
      </w:r>
    </w:p>
    <w:p w14:paraId="2A352006" w14:textId="77777777" w:rsidR="00820B4F" w:rsidRPr="008154EE" w:rsidRDefault="00820B4F" w:rsidP="00901E52">
      <w:pPr>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559"/>
        <w:gridCol w:w="1984"/>
      </w:tblGrid>
      <w:tr w:rsidR="002E59A3" w:rsidRPr="008154EE" w14:paraId="75F7635B" w14:textId="77777777" w:rsidTr="00190C9F">
        <w:trPr>
          <w:trHeight w:val="400"/>
        </w:trPr>
        <w:tc>
          <w:tcPr>
            <w:tcW w:w="4395" w:type="dxa"/>
            <w:vMerge w:val="restart"/>
          </w:tcPr>
          <w:p w14:paraId="531A4891" w14:textId="77777777" w:rsidR="002E59A3" w:rsidRPr="008154EE" w:rsidRDefault="002E59A3" w:rsidP="00154D12">
            <w:pPr>
              <w:spacing w:line="228" w:lineRule="auto"/>
              <w:jc w:val="center"/>
              <w:rPr>
                <w:rFonts w:ascii="Times New Roman" w:hAnsi="Times New Roman" w:cs="Times New Roman"/>
              </w:rPr>
            </w:pPr>
          </w:p>
          <w:p w14:paraId="325EB9F8" w14:textId="77777777" w:rsidR="002E59A3" w:rsidRPr="008154EE" w:rsidRDefault="002E59A3" w:rsidP="00154D12">
            <w:pPr>
              <w:spacing w:line="228" w:lineRule="auto"/>
              <w:jc w:val="center"/>
              <w:rPr>
                <w:rFonts w:ascii="Times New Roman" w:hAnsi="Times New Roman" w:cs="Times New Roman"/>
              </w:rPr>
            </w:pPr>
            <w:r w:rsidRPr="008154EE">
              <w:rPr>
                <w:rFonts w:ascii="Times New Roman" w:hAnsi="Times New Roman" w:cs="Times New Roman"/>
              </w:rPr>
              <w:t>Наименование тем</w:t>
            </w:r>
          </w:p>
        </w:tc>
        <w:tc>
          <w:tcPr>
            <w:tcW w:w="5244" w:type="dxa"/>
            <w:gridSpan w:val="3"/>
          </w:tcPr>
          <w:p w14:paraId="77112A05" w14:textId="77777777" w:rsidR="002E59A3" w:rsidRPr="008154EE" w:rsidRDefault="002E59A3" w:rsidP="00154D12">
            <w:pPr>
              <w:spacing w:line="228" w:lineRule="auto"/>
              <w:jc w:val="center"/>
              <w:rPr>
                <w:rFonts w:ascii="Times New Roman" w:hAnsi="Times New Roman" w:cs="Times New Roman"/>
              </w:rPr>
            </w:pPr>
          </w:p>
          <w:p w14:paraId="6885F43B" w14:textId="77777777" w:rsidR="002E59A3" w:rsidRPr="008154EE" w:rsidRDefault="002E59A3" w:rsidP="00154D12">
            <w:pPr>
              <w:spacing w:line="228" w:lineRule="auto"/>
              <w:jc w:val="center"/>
              <w:rPr>
                <w:rFonts w:ascii="Times New Roman" w:hAnsi="Times New Roman" w:cs="Times New Roman"/>
              </w:rPr>
            </w:pPr>
            <w:r w:rsidRPr="008154EE">
              <w:rPr>
                <w:rFonts w:ascii="Times New Roman" w:hAnsi="Times New Roman" w:cs="Times New Roman"/>
              </w:rPr>
              <w:t>Количество часов</w:t>
            </w:r>
          </w:p>
        </w:tc>
      </w:tr>
      <w:tr w:rsidR="002E59A3" w:rsidRPr="008154EE" w14:paraId="42900B14" w14:textId="77777777" w:rsidTr="00190C9F">
        <w:trPr>
          <w:trHeight w:val="1621"/>
        </w:trPr>
        <w:tc>
          <w:tcPr>
            <w:tcW w:w="4395" w:type="dxa"/>
            <w:vMerge/>
          </w:tcPr>
          <w:p w14:paraId="2EAB97CA" w14:textId="77777777" w:rsidR="002E59A3" w:rsidRPr="008154EE" w:rsidRDefault="002E59A3" w:rsidP="00154D12">
            <w:pPr>
              <w:spacing w:line="228" w:lineRule="auto"/>
              <w:jc w:val="center"/>
              <w:rPr>
                <w:rFonts w:ascii="Times New Roman" w:hAnsi="Times New Roman" w:cs="Times New Roman"/>
              </w:rPr>
            </w:pPr>
          </w:p>
        </w:tc>
        <w:tc>
          <w:tcPr>
            <w:tcW w:w="1701" w:type="dxa"/>
          </w:tcPr>
          <w:p w14:paraId="07EAF26F" w14:textId="77777777" w:rsidR="002E59A3" w:rsidRPr="008154EE" w:rsidRDefault="002E59A3" w:rsidP="00154D12">
            <w:pPr>
              <w:spacing w:line="228" w:lineRule="auto"/>
              <w:jc w:val="center"/>
              <w:rPr>
                <w:rFonts w:ascii="Times New Roman" w:hAnsi="Times New Roman" w:cs="Times New Roman"/>
              </w:rPr>
            </w:pPr>
          </w:p>
          <w:p w14:paraId="5B633BD4" w14:textId="77777777" w:rsidR="002E59A3" w:rsidRPr="008154EE" w:rsidRDefault="002E59A3" w:rsidP="00154D12">
            <w:pPr>
              <w:spacing w:line="228" w:lineRule="auto"/>
              <w:jc w:val="center"/>
              <w:rPr>
                <w:rFonts w:ascii="Times New Roman" w:hAnsi="Times New Roman" w:cs="Times New Roman"/>
              </w:rPr>
            </w:pPr>
            <w:r w:rsidRPr="008154EE">
              <w:rPr>
                <w:rFonts w:ascii="Times New Roman" w:hAnsi="Times New Roman" w:cs="Times New Roman"/>
              </w:rPr>
              <w:t>максимальная учебная нагрузка</w:t>
            </w:r>
          </w:p>
        </w:tc>
        <w:tc>
          <w:tcPr>
            <w:tcW w:w="1559" w:type="dxa"/>
          </w:tcPr>
          <w:p w14:paraId="08FB1401" w14:textId="77777777" w:rsidR="002E59A3" w:rsidRPr="008154EE" w:rsidRDefault="002E59A3" w:rsidP="00154D12">
            <w:pPr>
              <w:spacing w:line="228" w:lineRule="auto"/>
              <w:jc w:val="center"/>
              <w:rPr>
                <w:rFonts w:ascii="Times New Roman" w:hAnsi="Times New Roman" w:cs="Times New Roman"/>
              </w:rPr>
            </w:pPr>
          </w:p>
          <w:p w14:paraId="233B11A1" w14:textId="77777777" w:rsidR="00190C9F" w:rsidRPr="008154EE" w:rsidRDefault="00190C9F" w:rsidP="00154D12">
            <w:pPr>
              <w:spacing w:line="228" w:lineRule="auto"/>
              <w:jc w:val="center"/>
              <w:rPr>
                <w:rFonts w:ascii="Times New Roman" w:hAnsi="Times New Roman" w:cs="Times New Roman"/>
              </w:rPr>
            </w:pPr>
            <w:r w:rsidRPr="008154EE">
              <w:rPr>
                <w:rFonts w:ascii="Times New Roman" w:hAnsi="Times New Roman" w:cs="Times New Roman"/>
              </w:rPr>
              <w:t>обязательная аудиторная учебная нагрузка</w:t>
            </w:r>
          </w:p>
          <w:p w14:paraId="2C2007DC" w14:textId="77777777" w:rsidR="002E59A3" w:rsidRPr="008154EE" w:rsidRDefault="002E59A3" w:rsidP="00154D12">
            <w:pPr>
              <w:spacing w:line="228" w:lineRule="auto"/>
              <w:jc w:val="center"/>
              <w:rPr>
                <w:rFonts w:ascii="Times New Roman" w:hAnsi="Times New Roman" w:cs="Times New Roman"/>
              </w:rPr>
            </w:pPr>
          </w:p>
        </w:tc>
        <w:tc>
          <w:tcPr>
            <w:tcW w:w="1984" w:type="dxa"/>
          </w:tcPr>
          <w:p w14:paraId="63DA4981" w14:textId="77777777" w:rsidR="002E59A3" w:rsidRPr="008154EE" w:rsidRDefault="002E59A3" w:rsidP="00154D12">
            <w:pPr>
              <w:snapToGrid w:val="0"/>
              <w:spacing w:line="228" w:lineRule="auto"/>
              <w:jc w:val="center"/>
              <w:rPr>
                <w:rFonts w:ascii="Times New Roman" w:hAnsi="Times New Roman" w:cs="Times New Roman"/>
              </w:rPr>
            </w:pPr>
          </w:p>
          <w:p w14:paraId="4842B7C0" w14:textId="77777777" w:rsidR="002E59A3" w:rsidRPr="008154EE" w:rsidRDefault="00190C9F" w:rsidP="00154D12">
            <w:pPr>
              <w:snapToGrid w:val="0"/>
              <w:spacing w:line="228" w:lineRule="auto"/>
              <w:jc w:val="center"/>
              <w:rPr>
                <w:rFonts w:ascii="Times New Roman" w:hAnsi="Times New Roman" w:cs="Times New Roman"/>
              </w:rPr>
            </w:pPr>
            <w:r w:rsidRPr="008154EE">
              <w:rPr>
                <w:rFonts w:ascii="Times New Roman" w:hAnsi="Times New Roman" w:cs="Times New Roman"/>
              </w:rPr>
              <w:t>самостоятельная учебная нагрузка</w:t>
            </w:r>
          </w:p>
        </w:tc>
      </w:tr>
      <w:tr w:rsidR="002E59A3" w:rsidRPr="008154EE" w14:paraId="2F3D5D2A" w14:textId="77777777" w:rsidTr="00190C9F">
        <w:trPr>
          <w:trHeight w:val="386"/>
        </w:trPr>
        <w:tc>
          <w:tcPr>
            <w:tcW w:w="4395" w:type="dxa"/>
            <w:tcBorders>
              <w:bottom w:val="nil"/>
            </w:tcBorders>
            <w:vAlign w:val="center"/>
          </w:tcPr>
          <w:p w14:paraId="2B05DF4D" w14:textId="77777777" w:rsidR="002E59A3" w:rsidRPr="008154EE" w:rsidRDefault="000A193F" w:rsidP="00780516">
            <w:pPr>
              <w:rPr>
                <w:rFonts w:ascii="Times New Roman" w:hAnsi="Times New Roman" w:cs="Times New Roman"/>
              </w:rPr>
            </w:pPr>
            <w:r w:rsidRPr="008154EE">
              <w:rPr>
                <w:rFonts w:ascii="Times New Roman" w:hAnsi="Times New Roman" w:cs="Times New Roman"/>
              </w:rPr>
              <w:t>Тема 1</w:t>
            </w:r>
            <w:r w:rsidR="002E59A3" w:rsidRPr="008154EE">
              <w:rPr>
                <w:rFonts w:ascii="Times New Roman" w:hAnsi="Times New Roman" w:cs="Times New Roman"/>
              </w:rPr>
              <w:t xml:space="preserve">. </w:t>
            </w:r>
            <w:r w:rsidR="00A55969" w:rsidRPr="008154EE">
              <w:rPr>
                <w:rFonts w:ascii="Times New Roman" w:hAnsi="Times New Roman" w:cs="Times New Roman"/>
              </w:rPr>
              <w:t>Экономика и экономическая наука</w:t>
            </w:r>
          </w:p>
        </w:tc>
        <w:tc>
          <w:tcPr>
            <w:tcW w:w="1701" w:type="dxa"/>
            <w:vAlign w:val="center"/>
          </w:tcPr>
          <w:p w14:paraId="1B544911" w14:textId="77777777" w:rsidR="002E59A3" w:rsidRPr="008154EE" w:rsidRDefault="0087397E" w:rsidP="00154D12">
            <w:pPr>
              <w:snapToGrid w:val="0"/>
              <w:spacing w:line="228" w:lineRule="auto"/>
              <w:jc w:val="center"/>
              <w:rPr>
                <w:rFonts w:ascii="Times New Roman" w:hAnsi="Times New Roman" w:cs="Times New Roman"/>
              </w:rPr>
            </w:pPr>
            <w:r w:rsidRPr="008154EE">
              <w:rPr>
                <w:rFonts w:ascii="Times New Roman" w:hAnsi="Times New Roman" w:cs="Times New Roman"/>
              </w:rPr>
              <w:t>18</w:t>
            </w:r>
          </w:p>
        </w:tc>
        <w:tc>
          <w:tcPr>
            <w:tcW w:w="1559" w:type="dxa"/>
            <w:vAlign w:val="center"/>
          </w:tcPr>
          <w:p w14:paraId="0B83DE95" w14:textId="77777777" w:rsidR="002E59A3" w:rsidRPr="008154EE" w:rsidRDefault="0087397E" w:rsidP="00154D12">
            <w:pPr>
              <w:snapToGrid w:val="0"/>
              <w:spacing w:line="228" w:lineRule="auto"/>
              <w:jc w:val="center"/>
              <w:rPr>
                <w:rFonts w:ascii="Times New Roman" w:hAnsi="Times New Roman" w:cs="Times New Roman"/>
              </w:rPr>
            </w:pPr>
            <w:r w:rsidRPr="008154EE">
              <w:rPr>
                <w:rFonts w:ascii="Times New Roman" w:hAnsi="Times New Roman" w:cs="Times New Roman"/>
              </w:rPr>
              <w:t>18</w:t>
            </w:r>
          </w:p>
        </w:tc>
        <w:tc>
          <w:tcPr>
            <w:tcW w:w="1984" w:type="dxa"/>
            <w:vAlign w:val="center"/>
          </w:tcPr>
          <w:p w14:paraId="5CFE9F97" w14:textId="77777777" w:rsidR="002E59A3" w:rsidRPr="008154EE" w:rsidRDefault="002E59A3" w:rsidP="00154D12">
            <w:pPr>
              <w:snapToGrid w:val="0"/>
              <w:spacing w:line="228" w:lineRule="auto"/>
              <w:jc w:val="center"/>
              <w:rPr>
                <w:rFonts w:ascii="Times New Roman" w:hAnsi="Times New Roman" w:cs="Times New Roman"/>
              </w:rPr>
            </w:pPr>
          </w:p>
        </w:tc>
      </w:tr>
      <w:tr w:rsidR="002E59A3" w:rsidRPr="008154EE" w14:paraId="7B1E8F7F" w14:textId="77777777" w:rsidTr="00190C9F">
        <w:trPr>
          <w:trHeight w:val="422"/>
        </w:trPr>
        <w:tc>
          <w:tcPr>
            <w:tcW w:w="4395" w:type="dxa"/>
            <w:tcBorders>
              <w:bottom w:val="nil"/>
            </w:tcBorders>
            <w:vAlign w:val="center"/>
          </w:tcPr>
          <w:p w14:paraId="602BF104" w14:textId="77777777" w:rsidR="002E59A3" w:rsidRPr="008154EE" w:rsidRDefault="000A193F" w:rsidP="00780516">
            <w:pPr>
              <w:snapToGrid w:val="0"/>
              <w:spacing w:line="228" w:lineRule="auto"/>
              <w:rPr>
                <w:rFonts w:ascii="Times New Roman" w:hAnsi="Times New Roman" w:cs="Times New Roman"/>
              </w:rPr>
            </w:pPr>
            <w:r w:rsidRPr="008154EE">
              <w:rPr>
                <w:rFonts w:ascii="Times New Roman" w:hAnsi="Times New Roman" w:cs="Times New Roman"/>
              </w:rPr>
              <w:t>Тема 2</w:t>
            </w:r>
            <w:r w:rsidR="002E59A3" w:rsidRPr="008154EE">
              <w:rPr>
                <w:rFonts w:ascii="Times New Roman" w:hAnsi="Times New Roman" w:cs="Times New Roman"/>
              </w:rPr>
              <w:t xml:space="preserve">. </w:t>
            </w:r>
            <w:r w:rsidR="00A55969" w:rsidRPr="008154EE">
              <w:rPr>
                <w:rFonts w:ascii="Times New Roman" w:hAnsi="Times New Roman" w:cs="Times New Roman"/>
              </w:rPr>
              <w:t>Семейный бюджет</w:t>
            </w:r>
          </w:p>
        </w:tc>
        <w:tc>
          <w:tcPr>
            <w:tcW w:w="1701" w:type="dxa"/>
            <w:vAlign w:val="center"/>
          </w:tcPr>
          <w:p w14:paraId="10CA21B7" w14:textId="77777777" w:rsidR="002E59A3" w:rsidRPr="008154EE" w:rsidRDefault="00BC0A2D" w:rsidP="00154D12">
            <w:pPr>
              <w:snapToGrid w:val="0"/>
              <w:spacing w:line="228" w:lineRule="auto"/>
              <w:jc w:val="center"/>
              <w:rPr>
                <w:rFonts w:ascii="Times New Roman" w:hAnsi="Times New Roman" w:cs="Times New Roman"/>
              </w:rPr>
            </w:pPr>
            <w:r w:rsidRPr="008154EE">
              <w:rPr>
                <w:rFonts w:ascii="Times New Roman" w:hAnsi="Times New Roman" w:cs="Times New Roman"/>
              </w:rPr>
              <w:t>6</w:t>
            </w:r>
          </w:p>
        </w:tc>
        <w:tc>
          <w:tcPr>
            <w:tcW w:w="1559" w:type="dxa"/>
            <w:vAlign w:val="center"/>
          </w:tcPr>
          <w:p w14:paraId="357C153D" w14:textId="77777777" w:rsidR="002E59A3" w:rsidRPr="008154EE" w:rsidRDefault="00E4110E" w:rsidP="000E3D95">
            <w:pPr>
              <w:snapToGrid w:val="0"/>
              <w:spacing w:line="228" w:lineRule="auto"/>
              <w:jc w:val="center"/>
              <w:rPr>
                <w:rFonts w:ascii="Times New Roman" w:hAnsi="Times New Roman" w:cs="Times New Roman"/>
              </w:rPr>
            </w:pPr>
            <w:r w:rsidRPr="008154EE">
              <w:rPr>
                <w:rFonts w:ascii="Times New Roman" w:hAnsi="Times New Roman" w:cs="Times New Roman"/>
              </w:rPr>
              <w:t>6</w:t>
            </w:r>
          </w:p>
        </w:tc>
        <w:tc>
          <w:tcPr>
            <w:tcW w:w="1984" w:type="dxa"/>
            <w:vAlign w:val="center"/>
          </w:tcPr>
          <w:p w14:paraId="7447A1FE" w14:textId="77777777" w:rsidR="002E59A3" w:rsidRPr="008154EE" w:rsidRDefault="002E59A3" w:rsidP="00154D12">
            <w:pPr>
              <w:snapToGrid w:val="0"/>
              <w:spacing w:line="228" w:lineRule="auto"/>
              <w:jc w:val="center"/>
              <w:rPr>
                <w:rFonts w:ascii="Times New Roman" w:hAnsi="Times New Roman" w:cs="Times New Roman"/>
              </w:rPr>
            </w:pPr>
          </w:p>
        </w:tc>
      </w:tr>
      <w:tr w:rsidR="002E59A3" w:rsidRPr="008154EE" w14:paraId="1ECD945E" w14:textId="77777777" w:rsidTr="00190C9F">
        <w:trPr>
          <w:trHeight w:val="509"/>
        </w:trPr>
        <w:tc>
          <w:tcPr>
            <w:tcW w:w="4395" w:type="dxa"/>
            <w:tcBorders>
              <w:bottom w:val="nil"/>
            </w:tcBorders>
            <w:vAlign w:val="center"/>
          </w:tcPr>
          <w:p w14:paraId="5E73EFA6" w14:textId="77777777" w:rsidR="002E59A3" w:rsidRPr="008154EE" w:rsidRDefault="000A193F" w:rsidP="00780516">
            <w:pPr>
              <w:snapToGrid w:val="0"/>
              <w:spacing w:line="228" w:lineRule="auto"/>
              <w:rPr>
                <w:rFonts w:ascii="Times New Roman" w:hAnsi="Times New Roman" w:cs="Times New Roman"/>
              </w:rPr>
            </w:pPr>
            <w:r w:rsidRPr="008154EE">
              <w:rPr>
                <w:rFonts w:ascii="Times New Roman" w:hAnsi="Times New Roman" w:cs="Times New Roman"/>
              </w:rPr>
              <w:t>Тема 3</w:t>
            </w:r>
            <w:r w:rsidR="002E59A3" w:rsidRPr="008154EE">
              <w:rPr>
                <w:rFonts w:ascii="Times New Roman" w:hAnsi="Times New Roman" w:cs="Times New Roman"/>
              </w:rPr>
              <w:t xml:space="preserve">. </w:t>
            </w:r>
            <w:r w:rsidR="00A55969" w:rsidRPr="008154EE">
              <w:rPr>
                <w:rFonts w:ascii="Times New Roman" w:hAnsi="Times New Roman" w:cs="Times New Roman"/>
              </w:rPr>
              <w:t>Товар и его стоимость</w:t>
            </w:r>
          </w:p>
        </w:tc>
        <w:tc>
          <w:tcPr>
            <w:tcW w:w="1701" w:type="dxa"/>
            <w:vAlign w:val="center"/>
          </w:tcPr>
          <w:p w14:paraId="20BD9E88" w14:textId="77777777" w:rsidR="002E59A3" w:rsidRPr="008154EE" w:rsidRDefault="00E4110E" w:rsidP="00154D12">
            <w:pPr>
              <w:snapToGrid w:val="0"/>
              <w:spacing w:line="228" w:lineRule="auto"/>
              <w:jc w:val="center"/>
              <w:rPr>
                <w:rFonts w:ascii="Times New Roman" w:hAnsi="Times New Roman" w:cs="Times New Roman"/>
              </w:rPr>
            </w:pPr>
            <w:r w:rsidRPr="008154EE">
              <w:rPr>
                <w:rFonts w:ascii="Times New Roman" w:hAnsi="Times New Roman" w:cs="Times New Roman"/>
              </w:rPr>
              <w:t>4</w:t>
            </w:r>
          </w:p>
        </w:tc>
        <w:tc>
          <w:tcPr>
            <w:tcW w:w="1559" w:type="dxa"/>
            <w:vAlign w:val="center"/>
          </w:tcPr>
          <w:p w14:paraId="2577781D" w14:textId="77777777" w:rsidR="002E59A3" w:rsidRPr="008154EE" w:rsidRDefault="00594365" w:rsidP="00154D12">
            <w:pPr>
              <w:snapToGrid w:val="0"/>
              <w:spacing w:line="228" w:lineRule="auto"/>
              <w:jc w:val="center"/>
              <w:rPr>
                <w:rFonts w:ascii="Times New Roman" w:hAnsi="Times New Roman" w:cs="Times New Roman"/>
              </w:rPr>
            </w:pPr>
            <w:r w:rsidRPr="008154EE">
              <w:rPr>
                <w:rFonts w:ascii="Times New Roman" w:hAnsi="Times New Roman" w:cs="Times New Roman"/>
              </w:rPr>
              <w:t>4</w:t>
            </w:r>
          </w:p>
        </w:tc>
        <w:tc>
          <w:tcPr>
            <w:tcW w:w="1984" w:type="dxa"/>
            <w:vAlign w:val="center"/>
          </w:tcPr>
          <w:p w14:paraId="7347A68E" w14:textId="77777777" w:rsidR="002E59A3" w:rsidRPr="008154EE" w:rsidRDefault="002E59A3" w:rsidP="00154D12">
            <w:pPr>
              <w:snapToGrid w:val="0"/>
              <w:spacing w:line="228" w:lineRule="auto"/>
              <w:jc w:val="center"/>
              <w:rPr>
                <w:rFonts w:ascii="Times New Roman" w:hAnsi="Times New Roman" w:cs="Times New Roman"/>
              </w:rPr>
            </w:pPr>
          </w:p>
        </w:tc>
      </w:tr>
      <w:tr w:rsidR="002E59A3" w:rsidRPr="008154EE" w14:paraId="156501CB" w14:textId="77777777" w:rsidTr="00190C9F">
        <w:trPr>
          <w:trHeight w:val="385"/>
        </w:trPr>
        <w:tc>
          <w:tcPr>
            <w:tcW w:w="4395" w:type="dxa"/>
            <w:tcBorders>
              <w:bottom w:val="nil"/>
            </w:tcBorders>
            <w:vAlign w:val="center"/>
          </w:tcPr>
          <w:p w14:paraId="4FC19A83" w14:textId="77777777" w:rsidR="002E59A3" w:rsidRPr="008154EE" w:rsidRDefault="000A193F" w:rsidP="00780516">
            <w:pPr>
              <w:snapToGrid w:val="0"/>
              <w:spacing w:line="228" w:lineRule="auto"/>
              <w:rPr>
                <w:rFonts w:ascii="Times New Roman" w:hAnsi="Times New Roman" w:cs="Times New Roman"/>
              </w:rPr>
            </w:pPr>
            <w:r w:rsidRPr="008154EE">
              <w:rPr>
                <w:rFonts w:ascii="Times New Roman" w:hAnsi="Times New Roman" w:cs="Times New Roman"/>
              </w:rPr>
              <w:t>Тема 4</w:t>
            </w:r>
            <w:r w:rsidR="00A55969" w:rsidRPr="008154EE">
              <w:rPr>
                <w:rFonts w:ascii="Times New Roman" w:hAnsi="Times New Roman" w:cs="Times New Roman"/>
              </w:rPr>
              <w:t>. Рыночная экономика</w:t>
            </w:r>
          </w:p>
        </w:tc>
        <w:tc>
          <w:tcPr>
            <w:tcW w:w="1701" w:type="dxa"/>
            <w:vAlign w:val="center"/>
          </w:tcPr>
          <w:p w14:paraId="51516E8D" w14:textId="77777777" w:rsidR="002E59A3" w:rsidRPr="008154EE" w:rsidRDefault="008E613E" w:rsidP="00154D12">
            <w:pPr>
              <w:snapToGrid w:val="0"/>
              <w:spacing w:line="228" w:lineRule="auto"/>
              <w:jc w:val="center"/>
              <w:rPr>
                <w:rFonts w:ascii="Times New Roman" w:hAnsi="Times New Roman" w:cs="Times New Roman"/>
              </w:rPr>
            </w:pPr>
            <w:r w:rsidRPr="008154EE">
              <w:rPr>
                <w:rFonts w:ascii="Times New Roman" w:hAnsi="Times New Roman" w:cs="Times New Roman"/>
              </w:rPr>
              <w:t>23</w:t>
            </w:r>
          </w:p>
        </w:tc>
        <w:tc>
          <w:tcPr>
            <w:tcW w:w="1559" w:type="dxa"/>
            <w:vAlign w:val="center"/>
          </w:tcPr>
          <w:p w14:paraId="3C0B04B2" w14:textId="77777777" w:rsidR="002E59A3" w:rsidRPr="008154EE" w:rsidRDefault="0087397E" w:rsidP="00154D12">
            <w:pPr>
              <w:snapToGrid w:val="0"/>
              <w:spacing w:line="228" w:lineRule="auto"/>
              <w:jc w:val="center"/>
              <w:rPr>
                <w:rFonts w:ascii="Times New Roman" w:hAnsi="Times New Roman" w:cs="Times New Roman"/>
              </w:rPr>
            </w:pPr>
            <w:r w:rsidRPr="008154EE">
              <w:rPr>
                <w:rFonts w:ascii="Times New Roman" w:hAnsi="Times New Roman" w:cs="Times New Roman"/>
              </w:rPr>
              <w:t>2</w:t>
            </w:r>
            <w:r w:rsidR="008E613E" w:rsidRPr="008154EE">
              <w:rPr>
                <w:rFonts w:ascii="Times New Roman" w:hAnsi="Times New Roman" w:cs="Times New Roman"/>
              </w:rPr>
              <w:t>3</w:t>
            </w:r>
          </w:p>
        </w:tc>
        <w:tc>
          <w:tcPr>
            <w:tcW w:w="1984" w:type="dxa"/>
            <w:vAlign w:val="center"/>
          </w:tcPr>
          <w:p w14:paraId="0DBFE29B" w14:textId="77777777" w:rsidR="002E59A3" w:rsidRPr="008154EE" w:rsidRDefault="002E59A3" w:rsidP="00154D12">
            <w:pPr>
              <w:snapToGrid w:val="0"/>
              <w:spacing w:line="228" w:lineRule="auto"/>
              <w:jc w:val="center"/>
              <w:rPr>
                <w:rFonts w:ascii="Times New Roman" w:hAnsi="Times New Roman" w:cs="Times New Roman"/>
              </w:rPr>
            </w:pPr>
          </w:p>
        </w:tc>
      </w:tr>
      <w:tr w:rsidR="002E59A3" w:rsidRPr="008154EE" w14:paraId="1144DDA6" w14:textId="77777777" w:rsidTr="00190C9F">
        <w:trPr>
          <w:trHeight w:val="421"/>
        </w:trPr>
        <w:tc>
          <w:tcPr>
            <w:tcW w:w="4395" w:type="dxa"/>
            <w:tcBorders>
              <w:bottom w:val="nil"/>
            </w:tcBorders>
            <w:vAlign w:val="center"/>
          </w:tcPr>
          <w:p w14:paraId="5F028609" w14:textId="77777777" w:rsidR="002E59A3" w:rsidRPr="008154EE" w:rsidRDefault="000A193F" w:rsidP="00780516">
            <w:pPr>
              <w:snapToGrid w:val="0"/>
              <w:spacing w:line="228" w:lineRule="auto"/>
              <w:rPr>
                <w:rFonts w:ascii="Times New Roman" w:hAnsi="Times New Roman" w:cs="Times New Roman"/>
              </w:rPr>
            </w:pPr>
            <w:r w:rsidRPr="008154EE">
              <w:rPr>
                <w:rFonts w:ascii="Times New Roman" w:hAnsi="Times New Roman" w:cs="Times New Roman"/>
              </w:rPr>
              <w:t>Тема 5</w:t>
            </w:r>
            <w:r w:rsidR="002E59A3" w:rsidRPr="008154EE">
              <w:rPr>
                <w:rFonts w:ascii="Times New Roman" w:hAnsi="Times New Roman" w:cs="Times New Roman"/>
              </w:rPr>
              <w:t xml:space="preserve">. </w:t>
            </w:r>
            <w:r w:rsidR="00A55969" w:rsidRPr="008154EE">
              <w:rPr>
                <w:rFonts w:ascii="Times New Roman" w:hAnsi="Times New Roman" w:cs="Times New Roman"/>
              </w:rPr>
              <w:t>Труд и заработная плата</w:t>
            </w:r>
          </w:p>
        </w:tc>
        <w:tc>
          <w:tcPr>
            <w:tcW w:w="1701" w:type="dxa"/>
            <w:vAlign w:val="center"/>
          </w:tcPr>
          <w:p w14:paraId="7EDCF76F" w14:textId="77777777" w:rsidR="002E59A3" w:rsidRPr="008154EE" w:rsidRDefault="000A193F" w:rsidP="00154D12">
            <w:pPr>
              <w:snapToGrid w:val="0"/>
              <w:spacing w:line="228" w:lineRule="auto"/>
              <w:jc w:val="center"/>
              <w:rPr>
                <w:rFonts w:ascii="Times New Roman" w:hAnsi="Times New Roman" w:cs="Times New Roman"/>
              </w:rPr>
            </w:pPr>
            <w:r w:rsidRPr="008154EE">
              <w:rPr>
                <w:rFonts w:ascii="Times New Roman" w:hAnsi="Times New Roman" w:cs="Times New Roman"/>
              </w:rPr>
              <w:t>12</w:t>
            </w:r>
          </w:p>
        </w:tc>
        <w:tc>
          <w:tcPr>
            <w:tcW w:w="1559" w:type="dxa"/>
            <w:vAlign w:val="center"/>
          </w:tcPr>
          <w:p w14:paraId="7E0D5A4D" w14:textId="77777777" w:rsidR="002E59A3" w:rsidRPr="008154EE" w:rsidRDefault="00516D2F" w:rsidP="00154D12">
            <w:pPr>
              <w:snapToGrid w:val="0"/>
              <w:spacing w:line="228" w:lineRule="auto"/>
              <w:jc w:val="center"/>
              <w:rPr>
                <w:rFonts w:ascii="Times New Roman" w:hAnsi="Times New Roman" w:cs="Times New Roman"/>
              </w:rPr>
            </w:pPr>
            <w:r w:rsidRPr="008154EE">
              <w:rPr>
                <w:rFonts w:ascii="Times New Roman" w:hAnsi="Times New Roman" w:cs="Times New Roman"/>
              </w:rPr>
              <w:t>12</w:t>
            </w:r>
          </w:p>
        </w:tc>
        <w:tc>
          <w:tcPr>
            <w:tcW w:w="1984" w:type="dxa"/>
            <w:vAlign w:val="center"/>
          </w:tcPr>
          <w:p w14:paraId="614E3B46" w14:textId="77777777" w:rsidR="002E59A3" w:rsidRPr="008154EE" w:rsidRDefault="002E59A3" w:rsidP="00154D12">
            <w:pPr>
              <w:snapToGrid w:val="0"/>
              <w:spacing w:line="228" w:lineRule="auto"/>
              <w:jc w:val="center"/>
              <w:rPr>
                <w:rFonts w:ascii="Times New Roman" w:hAnsi="Times New Roman" w:cs="Times New Roman"/>
              </w:rPr>
            </w:pPr>
          </w:p>
        </w:tc>
      </w:tr>
      <w:tr w:rsidR="002E59A3" w:rsidRPr="008154EE" w14:paraId="6029B9B1" w14:textId="77777777" w:rsidTr="00190C9F">
        <w:trPr>
          <w:trHeight w:val="421"/>
        </w:trPr>
        <w:tc>
          <w:tcPr>
            <w:tcW w:w="4395" w:type="dxa"/>
            <w:tcBorders>
              <w:bottom w:val="nil"/>
            </w:tcBorders>
            <w:vAlign w:val="center"/>
          </w:tcPr>
          <w:p w14:paraId="19F7EE64" w14:textId="77777777" w:rsidR="002E59A3" w:rsidRPr="008154EE" w:rsidRDefault="000A193F" w:rsidP="00780516">
            <w:pPr>
              <w:snapToGrid w:val="0"/>
              <w:spacing w:line="228" w:lineRule="auto"/>
              <w:rPr>
                <w:rFonts w:ascii="Times New Roman" w:hAnsi="Times New Roman" w:cs="Times New Roman"/>
              </w:rPr>
            </w:pPr>
            <w:r w:rsidRPr="008154EE">
              <w:rPr>
                <w:rFonts w:ascii="Times New Roman" w:hAnsi="Times New Roman" w:cs="Times New Roman"/>
              </w:rPr>
              <w:t>Тема 6</w:t>
            </w:r>
            <w:r w:rsidR="002E59A3" w:rsidRPr="008154EE">
              <w:rPr>
                <w:rFonts w:ascii="Times New Roman" w:hAnsi="Times New Roman" w:cs="Times New Roman"/>
              </w:rPr>
              <w:t xml:space="preserve">. </w:t>
            </w:r>
            <w:r w:rsidR="00A55969" w:rsidRPr="008154EE">
              <w:rPr>
                <w:rFonts w:ascii="Times New Roman" w:hAnsi="Times New Roman" w:cs="Times New Roman"/>
              </w:rPr>
              <w:t>Деньги и банки</w:t>
            </w:r>
          </w:p>
        </w:tc>
        <w:tc>
          <w:tcPr>
            <w:tcW w:w="1701" w:type="dxa"/>
            <w:vAlign w:val="center"/>
          </w:tcPr>
          <w:p w14:paraId="578137EF" w14:textId="77777777" w:rsidR="002E59A3" w:rsidRPr="008154EE" w:rsidRDefault="00516D2F" w:rsidP="00154D12">
            <w:pPr>
              <w:snapToGrid w:val="0"/>
              <w:spacing w:line="228" w:lineRule="auto"/>
              <w:jc w:val="center"/>
              <w:rPr>
                <w:rFonts w:ascii="Times New Roman" w:hAnsi="Times New Roman" w:cs="Times New Roman"/>
              </w:rPr>
            </w:pPr>
            <w:r w:rsidRPr="008154EE">
              <w:rPr>
                <w:rFonts w:ascii="Times New Roman" w:hAnsi="Times New Roman" w:cs="Times New Roman"/>
              </w:rPr>
              <w:t>10</w:t>
            </w:r>
          </w:p>
        </w:tc>
        <w:tc>
          <w:tcPr>
            <w:tcW w:w="1559" w:type="dxa"/>
            <w:vAlign w:val="center"/>
          </w:tcPr>
          <w:p w14:paraId="134BC237" w14:textId="77777777" w:rsidR="002E59A3" w:rsidRPr="008154EE" w:rsidRDefault="00594365" w:rsidP="00154D12">
            <w:pPr>
              <w:snapToGrid w:val="0"/>
              <w:spacing w:line="228" w:lineRule="auto"/>
              <w:jc w:val="center"/>
              <w:rPr>
                <w:rFonts w:ascii="Times New Roman" w:hAnsi="Times New Roman" w:cs="Times New Roman"/>
              </w:rPr>
            </w:pPr>
            <w:r w:rsidRPr="008154EE">
              <w:rPr>
                <w:rFonts w:ascii="Times New Roman" w:hAnsi="Times New Roman" w:cs="Times New Roman"/>
              </w:rPr>
              <w:t>10</w:t>
            </w:r>
          </w:p>
        </w:tc>
        <w:tc>
          <w:tcPr>
            <w:tcW w:w="1984" w:type="dxa"/>
            <w:vAlign w:val="center"/>
          </w:tcPr>
          <w:p w14:paraId="5C666B28" w14:textId="77777777" w:rsidR="002E59A3" w:rsidRPr="008154EE" w:rsidRDefault="002E59A3" w:rsidP="00154D12">
            <w:pPr>
              <w:snapToGrid w:val="0"/>
              <w:spacing w:line="228" w:lineRule="auto"/>
              <w:jc w:val="center"/>
              <w:rPr>
                <w:rFonts w:ascii="Times New Roman" w:hAnsi="Times New Roman" w:cs="Times New Roman"/>
              </w:rPr>
            </w:pPr>
          </w:p>
        </w:tc>
      </w:tr>
      <w:tr w:rsidR="002E59A3" w:rsidRPr="008154EE" w14:paraId="0C98960F" w14:textId="77777777" w:rsidTr="00190C9F">
        <w:trPr>
          <w:trHeight w:val="423"/>
        </w:trPr>
        <w:tc>
          <w:tcPr>
            <w:tcW w:w="4395" w:type="dxa"/>
            <w:tcBorders>
              <w:bottom w:val="nil"/>
            </w:tcBorders>
            <w:vAlign w:val="center"/>
          </w:tcPr>
          <w:p w14:paraId="3BC5A52D" w14:textId="77777777" w:rsidR="002E59A3" w:rsidRPr="008154EE" w:rsidRDefault="000A193F" w:rsidP="00780516">
            <w:pPr>
              <w:snapToGrid w:val="0"/>
              <w:spacing w:line="228" w:lineRule="auto"/>
              <w:rPr>
                <w:rFonts w:ascii="Times New Roman" w:hAnsi="Times New Roman" w:cs="Times New Roman"/>
              </w:rPr>
            </w:pPr>
            <w:r w:rsidRPr="008154EE">
              <w:rPr>
                <w:rFonts w:ascii="Times New Roman" w:hAnsi="Times New Roman" w:cs="Times New Roman"/>
              </w:rPr>
              <w:t>Тема 7</w:t>
            </w:r>
            <w:r w:rsidR="002E59A3" w:rsidRPr="008154EE">
              <w:rPr>
                <w:rFonts w:ascii="Times New Roman" w:hAnsi="Times New Roman" w:cs="Times New Roman"/>
              </w:rPr>
              <w:t xml:space="preserve">. </w:t>
            </w:r>
            <w:r w:rsidR="00A55969" w:rsidRPr="008154EE">
              <w:rPr>
                <w:rFonts w:ascii="Times New Roman" w:hAnsi="Times New Roman" w:cs="Times New Roman"/>
              </w:rPr>
              <w:t>Государство и экономика</w:t>
            </w:r>
          </w:p>
        </w:tc>
        <w:tc>
          <w:tcPr>
            <w:tcW w:w="1701" w:type="dxa"/>
            <w:vAlign w:val="center"/>
          </w:tcPr>
          <w:p w14:paraId="285E7C13" w14:textId="77777777" w:rsidR="002E59A3" w:rsidRPr="008154EE" w:rsidRDefault="00FB707F" w:rsidP="00BE7EEB">
            <w:pPr>
              <w:snapToGrid w:val="0"/>
              <w:spacing w:line="228" w:lineRule="auto"/>
              <w:jc w:val="center"/>
              <w:rPr>
                <w:rFonts w:ascii="Times New Roman" w:hAnsi="Times New Roman" w:cs="Times New Roman"/>
              </w:rPr>
            </w:pPr>
            <w:r w:rsidRPr="008154EE">
              <w:rPr>
                <w:rFonts w:ascii="Times New Roman" w:hAnsi="Times New Roman" w:cs="Times New Roman"/>
              </w:rPr>
              <w:t>14</w:t>
            </w:r>
          </w:p>
        </w:tc>
        <w:tc>
          <w:tcPr>
            <w:tcW w:w="1559" w:type="dxa"/>
            <w:vAlign w:val="center"/>
          </w:tcPr>
          <w:p w14:paraId="4BCABEBE" w14:textId="77777777" w:rsidR="002E59A3" w:rsidRPr="008154EE" w:rsidRDefault="00FB707F" w:rsidP="00154D12">
            <w:pPr>
              <w:snapToGrid w:val="0"/>
              <w:spacing w:line="228" w:lineRule="auto"/>
              <w:jc w:val="center"/>
              <w:rPr>
                <w:rFonts w:ascii="Times New Roman" w:hAnsi="Times New Roman" w:cs="Times New Roman"/>
              </w:rPr>
            </w:pPr>
            <w:r w:rsidRPr="008154EE">
              <w:rPr>
                <w:rFonts w:ascii="Times New Roman" w:hAnsi="Times New Roman" w:cs="Times New Roman"/>
              </w:rPr>
              <w:t>14</w:t>
            </w:r>
          </w:p>
        </w:tc>
        <w:tc>
          <w:tcPr>
            <w:tcW w:w="1984" w:type="dxa"/>
            <w:vAlign w:val="center"/>
          </w:tcPr>
          <w:p w14:paraId="3C0450B2" w14:textId="77777777" w:rsidR="002E59A3" w:rsidRPr="008154EE" w:rsidRDefault="002E59A3" w:rsidP="00E04A93">
            <w:pPr>
              <w:snapToGrid w:val="0"/>
              <w:spacing w:line="228" w:lineRule="auto"/>
              <w:jc w:val="center"/>
              <w:rPr>
                <w:rFonts w:ascii="Times New Roman" w:hAnsi="Times New Roman" w:cs="Times New Roman"/>
              </w:rPr>
            </w:pPr>
          </w:p>
        </w:tc>
      </w:tr>
      <w:tr w:rsidR="002E59A3" w:rsidRPr="008154EE" w14:paraId="6F6E74FD" w14:textId="77777777" w:rsidTr="00190C9F">
        <w:trPr>
          <w:trHeight w:val="419"/>
        </w:trPr>
        <w:tc>
          <w:tcPr>
            <w:tcW w:w="4395" w:type="dxa"/>
            <w:tcBorders>
              <w:bottom w:val="nil"/>
            </w:tcBorders>
            <w:vAlign w:val="center"/>
          </w:tcPr>
          <w:p w14:paraId="54C1654F" w14:textId="77777777" w:rsidR="002E59A3" w:rsidRPr="008154EE" w:rsidRDefault="00594365" w:rsidP="00780516">
            <w:pPr>
              <w:snapToGrid w:val="0"/>
              <w:spacing w:line="228" w:lineRule="auto"/>
              <w:rPr>
                <w:rFonts w:ascii="Times New Roman" w:hAnsi="Times New Roman" w:cs="Times New Roman"/>
              </w:rPr>
            </w:pPr>
            <w:r w:rsidRPr="008154EE">
              <w:rPr>
                <w:rFonts w:ascii="Times New Roman" w:hAnsi="Times New Roman" w:cs="Times New Roman"/>
              </w:rPr>
              <w:t>Тема 8</w:t>
            </w:r>
            <w:r w:rsidR="002E59A3" w:rsidRPr="008154EE">
              <w:rPr>
                <w:rFonts w:ascii="Times New Roman" w:hAnsi="Times New Roman" w:cs="Times New Roman"/>
              </w:rPr>
              <w:t xml:space="preserve">. </w:t>
            </w:r>
            <w:r w:rsidR="00A55969" w:rsidRPr="008154EE">
              <w:rPr>
                <w:rFonts w:ascii="Times New Roman" w:hAnsi="Times New Roman" w:cs="Times New Roman"/>
              </w:rPr>
              <w:t>Международная экономика</w:t>
            </w:r>
          </w:p>
        </w:tc>
        <w:tc>
          <w:tcPr>
            <w:tcW w:w="1701" w:type="dxa"/>
            <w:vAlign w:val="center"/>
          </w:tcPr>
          <w:p w14:paraId="1A5879D1" w14:textId="77777777" w:rsidR="002E59A3" w:rsidRPr="008154EE" w:rsidRDefault="008E613E" w:rsidP="00154D12">
            <w:pPr>
              <w:snapToGrid w:val="0"/>
              <w:spacing w:line="228" w:lineRule="auto"/>
              <w:jc w:val="center"/>
              <w:rPr>
                <w:rFonts w:ascii="Times New Roman" w:hAnsi="Times New Roman" w:cs="Times New Roman"/>
              </w:rPr>
            </w:pPr>
            <w:r w:rsidRPr="008154EE">
              <w:rPr>
                <w:rFonts w:ascii="Times New Roman" w:hAnsi="Times New Roman" w:cs="Times New Roman"/>
              </w:rPr>
              <w:t>8</w:t>
            </w:r>
          </w:p>
        </w:tc>
        <w:tc>
          <w:tcPr>
            <w:tcW w:w="1559" w:type="dxa"/>
            <w:vAlign w:val="center"/>
          </w:tcPr>
          <w:p w14:paraId="4F4612E7" w14:textId="77777777" w:rsidR="002E59A3" w:rsidRPr="008154EE" w:rsidRDefault="008E613E" w:rsidP="00154D12">
            <w:pPr>
              <w:snapToGrid w:val="0"/>
              <w:spacing w:line="228" w:lineRule="auto"/>
              <w:jc w:val="center"/>
              <w:rPr>
                <w:rFonts w:ascii="Times New Roman" w:hAnsi="Times New Roman" w:cs="Times New Roman"/>
              </w:rPr>
            </w:pPr>
            <w:r w:rsidRPr="008154EE">
              <w:rPr>
                <w:rFonts w:ascii="Times New Roman" w:hAnsi="Times New Roman" w:cs="Times New Roman"/>
              </w:rPr>
              <w:t>8</w:t>
            </w:r>
          </w:p>
        </w:tc>
        <w:tc>
          <w:tcPr>
            <w:tcW w:w="1984" w:type="dxa"/>
            <w:vAlign w:val="center"/>
          </w:tcPr>
          <w:p w14:paraId="4E5008CD" w14:textId="77777777" w:rsidR="002E59A3" w:rsidRPr="008154EE" w:rsidRDefault="002E59A3" w:rsidP="00154D12">
            <w:pPr>
              <w:snapToGrid w:val="0"/>
              <w:spacing w:line="228" w:lineRule="auto"/>
              <w:jc w:val="center"/>
              <w:rPr>
                <w:rFonts w:ascii="Times New Roman" w:hAnsi="Times New Roman" w:cs="Times New Roman"/>
              </w:rPr>
            </w:pPr>
          </w:p>
        </w:tc>
      </w:tr>
      <w:tr w:rsidR="00780516" w:rsidRPr="008154EE" w14:paraId="780C1CF3" w14:textId="77777777" w:rsidTr="00190C9F">
        <w:trPr>
          <w:trHeight w:val="405"/>
        </w:trPr>
        <w:tc>
          <w:tcPr>
            <w:tcW w:w="4395" w:type="dxa"/>
            <w:vAlign w:val="center"/>
          </w:tcPr>
          <w:p w14:paraId="7B8B09EA" w14:textId="77777777" w:rsidR="00780516" w:rsidRPr="008154EE" w:rsidRDefault="00780516" w:rsidP="00154D12">
            <w:pPr>
              <w:snapToGrid w:val="0"/>
              <w:spacing w:line="228" w:lineRule="auto"/>
              <w:rPr>
                <w:rFonts w:ascii="Times New Roman" w:hAnsi="Times New Roman" w:cs="Times New Roman"/>
              </w:rPr>
            </w:pPr>
            <w:r w:rsidRPr="008154EE">
              <w:rPr>
                <w:rFonts w:ascii="Times New Roman" w:hAnsi="Times New Roman" w:cs="Times New Roman"/>
              </w:rPr>
              <w:t>Итого</w:t>
            </w:r>
          </w:p>
        </w:tc>
        <w:tc>
          <w:tcPr>
            <w:tcW w:w="1701" w:type="dxa"/>
            <w:vAlign w:val="center"/>
          </w:tcPr>
          <w:p w14:paraId="20084787" w14:textId="77777777" w:rsidR="00780516" w:rsidRPr="008154EE" w:rsidRDefault="00190C9F" w:rsidP="00154D12">
            <w:pPr>
              <w:snapToGrid w:val="0"/>
              <w:spacing w:line="228" w:lineRule="auto"/>
              <w:jc w:val="center"/>
              <w:rPr>
                <w:rFonts w:ascii="Times New Roman" w:hAnsi="Times New Roman" w:cs="Times New Roman"/>
                <w:b/>
              </w:rPr>
            </w:pPr>
            <w:r w:rsidRPr="008154EE">
              <w:rPr>
                <w:rFonts w:ascii="Times New Roman" w:hAnsi="Times New Roman" w:cs="Times New Roman"/>
                <w:b/>
              </w:rPr>
              <w:t>95</w:t>
            </w:r>
          </w:p>
        </w:tc>
        <w:tc>
          <w:tcPr>
            <w:tcW w:w="1559" w:type="dxa"/>
            <w:vAlign w:val="center"/>
          </w:tcPr>
          <w:p w14:paraId="78ACC0B5" w14:textId="77777777" w:rsidR="00780516" w:rsidRPr="008154EE" w:rsidRDefault="00190C9F" w:rsidP="00154D12">
            <w:pPr>
              <w:snapToGrid w:val="0"/>
              <w:spacing w:line="228" w:lineRule="auto"/>
              <w:jc w:val="center"/>
              <w:rPr>
                <w:rFonts w:ascii="Times New Roman" w:hAnsi="Times New Roman" w:cs="Times New Roman"/>
                <w:b/>
              </w:rPr>
            </w:pPr>
            <w:r w:rsidRPr="008154EE">
              <w:rPr>
                <w:rFonts w:ascii="Times New Roman" w:hAnsi="Times New Roman" w:cs="Times New Roman"/>
                <w:b/>
              </w:rPr>
              <w:t>95</w:t>
            </w:r>
          </w:p>
        </w:tc>
        <w:tc>
          <w:tcPr>
            <w:tcW w:w="1984" w:type="dxa"/>
            <w:vAlign w:val="center"/>
          </w:tcPr>
          <w:p w14:paraId="1669E893" w14:textId="77777777" w:rsidR="00780516" w:rsidRPr="008154EE" w:rsidRDefault="00780516" w:rsidP="00154D12">
            <w:pPr>
              <w:snapToGrid w:val="0"/>
              <w:spacing w:line="228" w:lineRule="auto"/>
              <w:jc w:val="center"/>
              <w:rPr>
                <w:rFonts w:ascii="Times New Roman" w:hAnsi="Times New Roman" w:cs="Times New Roman"/>
                <w:b/>
              </w:rPr>
            </w:pPr>
          </w:p>
        </w:tc>
      </w:tr>
      <w:tr w:rsidR="00190C9F" w:rsidRPr="008154EE" w14:paraId="5A216F3A" w14:textId="77777777" w:rsidTr="00190C9F">
        <w:trPr>
          <w:trHeight w:val="405"/>
        </w:trPr>
        <w:tc>
          <w:tcPr>
            <w:tcW w:w="4395" w:type="dxa"/>
            <w:vAlign w:val="center"/>
          </w:tcPr>
          <w:p w14:paraId="03BF9669" w14:textId="77777777" w:rsidR="00190C9F" w:rsidRPr="008154EE" w:rsidRDefault="00190C9F" w:rsidP="00154D12">
            <w:pPr>
              <w:snapToGrid w:val="0"/>
              <w:spacing w:line="228" w:lineRule="auto"/>
              <w:rPr>
                <w:rFonts w:ascii="Times New Roman" w:hAnsi="Times New Roman" w:cs="Times New Roman"/>
              </w:rPr>
            </w:pPr>
            <w:r w:rsidRPr="008154EE">
              <w:rPr>
                <w:rFonts w:ascii="Times New Roman" w:hAnsi="Times New Roman" w:cs="Times New Roman"/>
              </w:rPr>
              <w:t>Индивидуальный проект</w:t>
            </w:r>
          </w:p>
        </w:tc>
        <w:tc>
          <w:tcPr>
            <w:tcW w:w="1701" w:type="dxa"/>
            <w:vAlign w:val="center"/>
          </w:tcPr>
          <w:p w14:paraId="67F9DEA2" w14:textId="77777777" w:rsidR="00190C9F" w:rsidRPr="008154EE" w:rsidRDefault="00190C9F" w:rsidP="00154D12">
            <w:pPr>
              <w:snapToGrid w:val="0"/>
              <w:spacing w:line="228" w:lineRule="auto"/>
              <w:jc w:val="center"/>
              <w:rPr>
                <w:rFonts w:ascii="Times New Roman" w:hAnsi="Times New Roman" w:cs="Times New Roman"/>
                <w:b/>
              </w:rPr>
            </w:pPr>
          </w:p>
        </w:tc>
        <w:tc>
          <w:tcPr>
            <w:tcW w:w="1559" w:type="dxa"/>
            <w:vAlign w:val="center"/>
          </w:tcPr>
          <w:p w14:paraId="77DED84C" w14:textId="77777777" w:rsidR="00190C9F" w:rsidRPr="008154EE" w:rsidRDefault="00190C9F" w:rsidP="00154D12">
            <w:pPr>
              <w:snapToGrid w:val="0"/>
              <w:spacing w:line="228" w:lineRule="auto"/>
              <w:jc w:val="center"/>
              <w:rPr>
                <w:rFonts w:ascii="Times New Roman" w:hAnsi="Times New Roman" w:cs="Times New Roman"/>
                <w:b/>
              </w:rPr>
            </w:pPr>
          </w:p>
        </w:tc>
        <w:tc>
          <w:tcPr>
            <w:tcW w:w="1984" w:type="dxa"/>
            <w:vAlign w:val="center"/>
          </w:tcPr>
          <w:p w14:paraId="3B1CC795" w14:textId="77777777" w:rsidR="00190C9F" w:rsidRPr="008154EE" w:rsidRDefault="00190C9F" w:rsidP="00154D12">
            <w:pPr>
              <w:snapToGrid w:val="0"/>
              <w:spacing w:line="228" w:lineRule="auto"/>
              <w:jc w:val="center"/>
              <w:rPr>
                <w:rFonts w:ascii="Times New Roman" w:hAnsi="Times New Roman" w:cs="Times New Roman"/>
                <w:b/>
              </w:rPr>
            </w:pPr>
            <w:r w:rsidRPr="008154EE">
              <w:rPr>
                <w:rFonts w:ascii="Times New Roman" w:hAnsi="Times New Roman" w:cs="Times New Roman"/>
                <w:b/>
              </w:rPr>
              <w:t>20</w:t>
            </w:r>
          </w:p>
        </w:tc>
      </w:tr>
    </w:tbl>
    <w:p w14:paraId="4FB4E494" w14:textId="77777777" w:rsidR="000E5984" w:rsidRPr="008154EE" w:rsidRDefault="000E5984" w:rsidP="00901E52">
      <w:pPr>
        <w:jc w:val="both"/>
        <w:rPr>
          <w:rStyle w:val="FontStyle61"/>
          <w:rFonts w:ascii="Times New Roman" w:hAnsi="Times New Roman" w:cs="Times New Roman"/>
          <w:sz w:val="24"/>
          <w:szCs w:val="24"/>
        </w:rPr>
      </w:pPr>
    </w:p>
    <w:p w14:paraId="69B1D9CE" w14:textId="77777777" w:rsidR="000C00D4" w:rsidRDefault="000C00D4" w:rsidP="00FB2EF2">
      <w:pPr>
        <w:spacing w:before="240"/>
        <w:ind w:firstLine="720"/>
        <w:jc w:val="both"/>
        <w:rPr>
          <w:rStyle w:val="FontStyle47"/>
          <w:rFonts w:ascii="Times New Roman" w:hAnsi="Times New Roman" w:cs="Times New Roman"/>
          <w:sz w:val="24"/>
          <w:szCs w:val="24"/>
        </w:rPr>
      </w:pPr>
    </w:p>
    <w:p w14:paraId="66FD9E15" w14:textId="77777777" w:rsidR="000C00D4" w:rsidRDefault="000C00D4" w:rsidP="00FB2EF2">
      <w:pPr>
        <w:spacing w:before="240"/>
        <w:ind w:firstLine="720"/>
        <w:jc w:val="both"/>
        <w:rPr>
          <w:rStyle w:val="FontStyle47"/>
          <w:rFonts w:ascii="Times New Roman" w:hAnsi="Times New Roman" w:cs="Times New Roman"/>
          <w:sz w:val="24"/>
          <w:szCs w:val="24"/>
        </w:rPr>
      </w:pPr>
    </w:p>
    <w:p w14:paraId="2AA67B33" w14:textId="77777777" w:rsidR="000C00D4" w:rsidRDefault="000C00D4" w:rsidP="00FB2EF2">
      <w:pPr>
        <w:spacing w:before="240"/>
        <w:ind w:firstLine="720"/>
        <w:jc w:val="both"/>
        <w:rPr>
          <w:rStyle w:val="FontStyle47"/>
          <w:rFonts w:ascii="Times New Roman" w:hAnsi="Times New Roman" w:cs="Times New Roman"/>
          <w:sz w:val="24"/>
          <w:szCs w:val="24"/>
        </w:rPr>
      </w:pPr>
    </w:p>
    <w:p w14:paraId="4FD118C3" w14:textId="77777777" w:rsidR="000C00D4" w:rsidRDefault="000C00D4" w:rsidP="00FB2EF2">
      <w:pPr>
        <w:spacing w:before="240"/>
        <w:ind w:firstLine="720"/>
        <w:jc w:val="both"/>
        <w:rPr>
          <w:rStyle w:val="FontStyle47"/>
          <w:rFonts w:ascii="Times New Roman" w:hAnsi="Times New Roman" w:cs="Times New Roman"/>
          <w:sz w:val="24"/>
          <w:szCs w:val="24"/>
        </w:rPr>
      </w:pPr>
    </w:p>
    <w:p w14:paraId="23AFC463" w14:textId="77777777" w:rsidR="000C00D4" w:rsidRDefault="000C00D4" w:rsidP="00FB2EF2">
      <w:pPr>
        <w:spacing w:before="240"/>
        <w:ind w:firstLine="720"/>
        <w:jc w:val="both"/>
        <w:rPr>
          <w:rStyle w:val="FontStyle47"/>
          <w:rFonts w:ascii="Times New Roman" w:hAnsi="Times New Roman" w:cs="Times New Roman"/>
          <w:sz w:val="24"/>
          <w:szCs w:val="24"/>
        </w:rPr>
      </w:pPr>
    </w:p>
    <w:p w14:paraId="290DD1BF" w14:textId="77777777" w:rsidR="000C00D4" w:rsidRDefault="000C00D4" w:rsidP="00FB2EF2">
      <w:pPr>
        <w:spacing w:before="240"/>
        <w:ind w:firstLine="720"/>
        <w:jc w:val="both"/>
        <w:rPr>
          <w:rStyle w:val="FontStyle47"/>
          <w:rFonts w:ascii="Times New Roman" w:hAnsi="Times New Roman" w:cs="Times New Roman"/>
          <w:sz w:val="24"/>
          <w:szCs w:val="24"/>
        </w:rPr>
      </w:pPr>
    </w:p>
    <w:p w14:paraId="123466AE" w14:textId="77777777" w:rsidR="000C00D4" w:rsidRDefault="000C00D4" w:rsidP="00FB2EF2">
      <w:pPr>
        <w:spacing w:before="240"/>
        <w:ind w:firstLine="720"/>
        <w:jc w:val="both"/>
        <w:rPr>
          <w:rStyle w:val="FontStyle47"/>
          <w:rFonts w:ascii="Times New Roman" w:hAnsi="Times New Roman" w:cs="Times New Roman"/>
          <w:sz w:val="24"/>
          <w:szCs w:val="24"/>
        </w:rPr>
      </w:pPr>
    </w:p>
    <w:p w14:paraId="7F53CFF6" w14:textId="77777777" w:rsidR="000C00D4" w:rsidRDefault="000C00D4" w:rsidP="00FB2EF2">
      <w:pPr>
        <w:spacing w:before="240"/>
        <w:ind w:firstLine="720"/>
        <w:jc w:val="both"/>
        <w:rPr>
          <w:rStyle w:val="FontStyle47"/>
          <w:rFonts w:ascii="Times New Roman" w:hAnsi="Times New Roman" w:cs="Times New Roman"/>
          <w:sz w:val="24"/>
          <w:szCs w:val="24"/>
        </w:rPr>
      </w:pPr>
    </w:p>
    <w:p w14:paraId="4A3CC3DF" w14:textId="77777777" w:rsidR="0022627B" w:rsidRPr="008154EE" w:rsidRDefault="0022627B" w:rsidP="0022627B">
      <w:pPr>
        <w:pStyle w:val="a8"/>
        <w:numPr>
          <w:ilvl w:val="0"/>
          <w:numId w:val="17"/>
        </w:numPr>
        <w:jc w:val="center"/>
        <w:rPr>
          <w:rStyle w:val="FontStyle57"/>
          <w:rFonts w:ascii="Times New Roman" w:hAnsi="Times New Roman" w:cs="Times New Roman"/>
          <w:sz w:val="24"/>
          <w:szCs w:val="24"/>
        </w:rPr>
      </w:pPr>
      <w:r w:rsidRPr="008154EE">
        <w:rPr>
          <w:rStyle w:val="FontStyle57"/>
          <w:rFonts w:ascii="Times New Roman" w:hAnsi="Times New Roman" w:cs="Times New Roman"/>
          <w:sz w:val="24"/>
          <w:szCs w:val="24"/>
        </w:rPr>
        <w:lastRenderedPageBreak/>
        <w:t>ТЕМАТИЧЕСКОЕ ПЛАНИРОВАНИЕ</w:t>
      </w:r>
    </w:p>
    <w:p w14:paraId="183320B9" w14:textId="77777777" w:rsidR="0022627B" w:rsidRPr="008154EE" w:rsidRDefault="0022627B" w:rsidP="0022627B">
      <w:pPr>
        <w:jc w:val="both"/>
        <w:rPr>
          <w:rFonts w:ascii="Times New Roman" w:hAnsi="Times New Roman" w:cs="Times New Roman"/>
        </w:rPr>
      </w:pPr>
    </w:p>
    <w:p w14:paraId="7C7B2375" w14:textId="77777777" w:rsidR="0022627B" w:rsidRPr="008154EE" w:rsidRDefault="0022627B" w:rsidP="0022627B">
      <w:pPr>
        <w:jc w:val="center"/>
        <w:rPr>
          <w:rStyle w:val="FontStyle48"/>
          <w:rFonts w:ascii="Times New Roman" w:hAnsi="Times New Roman" w:cs="Times New Roman"/>
        </w:rPr>
      </w:pPr>
      <w:r w:rsidRPr="008154EE">
        <w:rPr>
          <w:rFonts w:ascii="Times New Roman" w:hAnsi="Times New Roman" w:cs="Times New Roman"/>
        </w:rPr>
        <w:t>(</w:t>
      </w:r>
      <w:r w:rsidRPr="008154EE">
        <w:rPr>
          <w:rStyle w:val="FontStyle48"/>
          <w:rFonts w:ascii="Times New Roman" w:hAnsi="Times New Roman" w:cs="Times New Roman"/>
        </w:rPr>
        <w:t xml:space="preserve">СОЦИАЛЬНО-ЭКОНОМИЧЕСКИЙ ПРОФИЛЬ </w:t>
      </w:r>
    </w:p>
    <w:p w14:paraId="1B0C3FEF" w14:textId="2997C566" w:rsidR="0022627B" w:rsidRPr="008154EE" w:rsidRDefault="0022627B" w:rsidP="0022627B">
      <w:pPr>
        <w:jc w:val="center"/>
        <w:rPr>
          <w:rStyle w:val="FontStyle48"/>
          <w:rFonts w:ascii="Times New Roman" w:hAnsi="Times New Roman" w:cs="Times New Roman"/>
        </w:rPr>
      </w:pPr>
      <w:r>
        <w:rPr>
          <w:rStyle w:val="FontStyle48"/>
          <w:rFonts w:ascii="Times New Roman" w:hAnsi="Times New Roman" w:cs="Times New Roman"/>
        </w:rPr>
        <w:t>ППКРС</w:t>
      </w:r>
      <w:r w:rsidRPr="008154EE">
        <w:rPr>
          <w:rStyle w:val="FontStyle48"/>
          <w:rFonts w:ascii="Times New Roman" w:hAnsi="Times New Roman" w:cs="Times New Roman"/>
        </w:rPr>
        <w:t>)</w:t>
      </w:r>
    </w:p>
    <w:p w14:paraId="4D5E1DC2" w14:textId="2F580ACE" w:rsidR="00FB2EF2" w:rsidRPr="008154EE" w:rsidRDefault="00FB2EF2" w:rsidP="00FB2EF2">
      <w:pPr>
        <w:spacing w:before="240"/>
        <w:ind w:firstLine="720"/>
        <w:jc w:val="both"/>
        <w:rPr>
          <w:rStyle w:val="FontStyle47"/>
          <w:rFonts w:ascii="Times New Roman" w:hAnsi="Times New Roman" w:cs="Times New Roman"/>
          <w:sz w:val="24"/>
          <w:szCs w:val="24"/>
        </w:rPr>
      </w:pPr>
      <w:r w:rsidRPr="008154EE">
        <w:rPr>
          <w:rStyle w:val="FontStyle47"/>
          <w:rFonts w:ascii="Times New Roman" w:hAnsi="Times New Roman" w:cs="Times New Roman"/>
          <w:sz w:val="24"/>
          <w:szCs w:val="24"/>
        </w:rPr>
        <w:t>При реализации содержания общеобразовательного учебного предмета «Экономика» в пределах освоения ОПОП СПО на базе основного общего образования с получением среднего общего образования (П</w:t>
      </w:r>
      <w:r w:rsidR="0022627B">
        <w:rPr>
          <w:rStyle w:val="FontStyle47"/>
          <w:rFonts w:ascii="Times New Roman" w:hAnsi="Times New Roman" w:cs="Times New Roman"/>
          <w:sz w:val="24"/>
          <w:szCs w:val="24"/>
        </w:rPr>
        <w:t>ПКРС</w:t>
      </w:r>
      <w:r w:rsidRPr="008154EE">
        <w:rPr>
          <w:rStyle w:val="FontStyle47"/>
          <w:rFonts w:ascii="Times New Roman" w:hAnsi="Times New Roman" w:cs="Times New Roman"/>
          <w:sz w:val="24"/>
          <w:szCs w:val="24"/>
        </w:rPr>
        <w:t>) максимальная учебная нагрузка обучающихся составляет:</w:t>
      </w:r>
    </w:p>
    <w:p w14:paraId="2EA86C07" w14:textId="77777777" w:rsidR="00FB2EF2" w:rsidRPr="008154EE" w:rsidRDefault="00FB2EF2" w:rsidP="00FB2EF2">
      <w:pPr>
        <w:jc w:val="both"/>
        <w:rPr>
          <w:rStyle w:val="FontStyle47"/>
          <w:rFonts w:ascii="Times New Roman" w:hAnsi="Times New Roman" w:cs="Times New Roman"/>
          <w:sz w:val="24"/>
          <w:szCs w:val="24"/>
        </w:rPr>
      </w:pPr>
      <w:r>
        <w:rPr>
          <w:rStyle w:val="FontStyle47"/>
          <w:rFonts w:ascii="Times New Roman" w:hAnsi="Times New Roman" w:cs="Times New Roman"/>
          <w:sz w:val="24"/>
          <w:szCs w:val="24"/>
        </w:rPr>
        <w:t>по профессиям</w:t>
      </w:r>
      <w:r w:rsidRPr="008154EE">
        <w:rPr>
          <w:rStyle w:val="FontStyle47"/>
          <w:rFonts w:ascii="Times New Roman" w:hAnsi="Times New Roman" w:cs="Times New Roman"/>
          <w:sz w:val="24"/>
          <w:szCs w:val="24"/>
        </w:rPr>
        <w:t xml:space="preserve"> СПО социаль</w:t>
      </w:r>
      <w:r>
        <w:rPr>
          <w:rStyle w:val="FontStyle47"/>
          <w:rFonts w:ascii="Times New Roman" w:hAnsi="Times New Roman" w:cs="Times New Roman"/>
          <w:sz w:val="24"/>
          <w:szCs w:val="24"/>
        </w:rPr>
        <w:t>но-экономического профиля — 8</w:t>
      </w:r>
      <w:r w:rsidRPr="008154EE">
        <w:rPr>
          <w:rStyle w:val="FontStyle47"/>
          <w:rFonts w:ascii="Times New Roman" w:hAnsi="Times New Roman" w:cs="Times New Roman"/>
          <w:sz w:val="24"/>
          <w:szCs w:val="24"/>
        </w:rPr>
        <w:t xml:space="preserve">5 часов. Из них аудиторная (обязательная) нагрузка обучающихся, включая практические занятия, </w:t>
      </w:r>
      <w:r w:rsidRPr="008154EE">
        <w:rPr>
          <w:rStyle w:val="FontStyle72"/>
          <w:rFonts w:ascii="Times New Roman" w:hAnsi="Times New Roman" w:cs="Times New Roman"/>
          <w:sz w:val="24"/>
          <w:szCs w:val="24"/>
        </w:rPr>
        <w:t xml:space="preserve">— </w:t>
      </w:r>
      <w:r>
        <w:rPr>
          <w:rStyle w:val="FontStyle47"/>
          <w:rFonts w:ascii="Times New Roman" w:hAnsi="Times New Roman" w:cs="Times New Roman"/>
          <w:sz w:val="24"/>
          <w:szCs w:val="24"/>
        </w:rPr>
        <w:t>8</w:t>
      </w:r>
      <w:r w:rsidRPr="008154EE">
        <w:rPr>
          <w:rStyle w:val="FontStyle47"/>
          <w:rFonts w:ascii="Times New Roman" w:hAnsi="Times New Roman" w:cs="Times New Roman"/>
          <w:sz w:val="24"/>
          <w:szCs w:val="24"/>
        </w:rPr>
        <w:t>5 часов.</w:t>
      </w:r>
    </w:p>
    <w:p w14:paraId="0E450623" w14:textId="77777777" w:rsidR="00FB2EF2" w:rsidRPr="008154EE" w:rsidRDefault="00FB2EF2" w:rsidP="00FB2EF2">
      <w:pPr>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559"/>
        <w:gridCol w:w="1984"/>
      </w:tblGrid>
      <w:tr w:rsidR="00FB2EF2" w:rsidRPr="008154EE" w14:paraId="7AA03A00" w14:textId="77777777" w:rsidTr="001E6A4F">
        <w:trPr>
          <w:trHeight w:val="400"/>
        </w:trPr>
        <w:tc>
          <w:tcPr>
            <w:tcW w:w="4395" w:type="dxa"/>
            <w:vMerge w:val="restart"/>
          </w:tcPr>
          <w:p w14:paraId="09092C08" w14:textId="77777777" w:rsidR="00FB2EF2" w:rsidRPr="008154EE" w:rsidRDefault="00FB2EF2" w:rsidP="001E6A4F">
            <w:pPr>
              <w:spacing w:line="228" w:lineRule="auto"/>
              <w:jc w:val="center"/>
              <w:rPr>
                <w:rFonts w:ascii="Times New Roman" w:hAnsi="Times New Roman" w:cs="Times New Roman"/>
              </w:rPr>
            </w:pPr>
          </w:p>
          <w:p w14:paraId="3FEAF50A" w14:textId="77777777" w:rsidR="00FB2EF2" w:rsidRPr="008154EE" w:rsidRDefault="00FB2EF2" w:rsidP="001E6A4F">
            <w:pPr>
              <w:spacing w:line="228" w:lineRule="auto"/>
              <w:jc w:val="center"/>
              <w:rPr>
                <w:rFonts w:ascii="Times New Roman" w:hAnsi="Times New Roman" w:cs="Times New Roman"/>
              </w:rPr>
            </w:pPr>
            <w:r w:rsidRPr="008154EE">
              <w:rPr>
                <w:rFonts w:ascii="Times New Roman" w:hAnsi="Times New Roman" w:cs="Times New Roman"/>
              </w:rPr>
              <w:t>Наименование тем</w:t>
            </w:r>
          </w:p>
        </w:tc>
        <w:tc>
          <w:tcPr>
            <w:tcW w:w="5244" w:type="dxa"/>
            <w:gridSpan w:val="3"/>
          </w:tcPr>
          <w:p w14:paraId="33C75B13" w14:textId="77777777" w:rsidR="00FB2EF2" w:rsidRPr="008154EE" w:rsidRDefault="00FB2EF2" w:rsidP="001E6A4F">
            <w:pPr>
              <w:spacing w:line="228" w:lineRule="auto"/>
              <w:jc w:val="center"/>
              <w:rPr>
                <w:rFonts w:ascii="Times New Roman" w:hAnsi="Times New Roman" w:cs="Times New Roman"/>
              </w:rPr>
            </w:pPr>
          </w:p>
          <w:p w14:paraId="01FDA499" w14:textId="77777777" w:rsidR="00FB2EF2" w:rsidRPr="008154EE" w:rsidRDefault="00FB2EF2" w:rsidP="001E6A4F">
            <w:pPr>
              <w:spacing w:line="228" w:lineRule="auto"/>
              <w:jc w:val="center"/>
              <w:rPr>
                <w:rFonts w:ascii="Times New Roman" w:hAnsi="Times New Roman" w:cs="Times New Roman"/>
              </w:rPr>
            </w:pPr>
            <w:r w:rsidRPr="008154EE">
              <w:rPr>
                <w:rFonts w:ascii="Times New Roman" w:hAnsi="Times New Roman" w:cs="Times New Roman"/>
              </w:rPr>
              <w:t>Количество часов</w:t>
            </w:r>
          </w:p>
        </w:tc>
      </w:tr>
      <w:tr w:rsidR="00FB2EF2" w:rsidRPr="008154EE" w14:paraId="2059A8DA" w14:textId="77777777" w:rsidTr="001E6A4F">
        <w:trPr>
          <w:trHeight w:val="1621"/>
        </w:trPr>
        <w:tc>
          <w:tcPr>
            <w:tcW w:w="4395" w:type="dxa"/>
            <w:vMerge/>
          </w:tcPr>
          <w:p w14:paraId="6FDE0996" w14:textId="77777777" w:rsidR="00FB2EF2" w:rsidRPr="008154EE" w:rsidRDefault="00FB2EF2" w:rsidP="001E6A4F">
            <w:pPr>
              <w:spacing w:line="228" w:lineRule="auto"/>
              <w:jc w:val="center"/>
              <w:rPr>
                <w:rFonts w:ascii="Times New Roman" w:hAnsi="Times New Roman" w:cs="Times New Roman"/>
              </w:rPr>
            </w:pPr>
          </w:p>
        </w:tc>
        <w:tc>
          <w:tcPr>
            <w:tcW w:w="1701" w:type="dxa"/>
          </w:tcPr>
          <w:p w14:paraId="3422AC84" w14:textId="77777777" w:rsidR="00FB2EF2" w:rsidRPr="008154EE" w:rsidRDefault="00FB2EF2" w:rsidP="001E6A4F">
            <w:pPr>
              <w:spacing w:line="228" w:lineRule="auto"/>
              <w:jc w:val="center"/>
              <w:rPr>
                <w:rFonts w:ascii="Times New Roman" w:hAnsi="Times New Roman" w:cs="Times New Roman"/>
              </w:rPr>
            </w:pPr>
          </w:p>
          <w:p w14:paraId="31410285" w14:textId="77777777" w:rsidR="00FB2EF2" w:rsidRPr="008154EE" w:rsidRDefault="00FB2EF2" w:rsidP="001E6A4F">
            <w:pPr>
              <w:spacing w:line="228" w:lineRule="auto"/>
              <w:jc w:val="center"/>
              <w:rPr>
                <w:rFonts w:ascii="Times New Roman" w:hAnsi="Times New Roman" w:cs="Times New Roman"/>
              </w:rPr>
            </w:pPr>
            <w:r w:rsidRPr="008154EE">
              <w:rPr>
                <w:rFonts w:ascii="Times New Roman" w:hAnsi="Times New Roman" w:cs="Times New Roman"/>
              </w:rPr>
              <w:t>максимальная учебная нагрузка</w:t>
            </w:r>
          </w:p>
        </w:tc>
        <w:tc>
          <w:tcPr>
            <w:tcW w:w="1559" w:type="dxa"/>
          </w:tcPr>
          <w:p w14:paraId="260A757F" w14:textId="77777777" w:rsidR="00FB2EF2" w:rsidRPr="008154EE" w:rsidRDefault="00FB2EF2" w:rsidP="001E6A4F">
            <w:pPr>
              <w:spacing w:line="228" w:lineRule="auto"/>
              <w:jc w:val="center"/>
              <w:rPr>
                <w:rFonts w:ascii="Times New Roman" w:hAnsi="Times New Roman" w:cs="Times New Roman"/>
              </w:rPr>
            </w:pPr>
          </w:p>
          <w:p w14:paraId="7A4A400E" w14:textId="77777777" w:rsidR="00FB2EF2" w:rsidRPr="008154EE" w:rsidRDefault="00FB2EF2" w:rsidP="001E6A4F">
            <w:pPr>
              <w:spacing w:line="228" w:lineRule="auto"/>
              <w:jc w:val="center"/>
              <w:rPr>
                <w:rFonts w:ascii="Times New Roman" w:hAnsi="Times New Roman" w:cs="Times New Roman"/>
              </w:rPr>
            </w:pPr>
            <w:r w:rsidRPr="008154EE">
              <w:rPr>
                <w:rFonts w:ascii="Times New Roman" w:hAnsi="Times New Roman" w:cs="Times New Roman"/>
              </w:rPr>
              <w:t>обязательная аудиторная учебная нагрузка</w:t>
            </w:r>
          </w:p>
          <w:p w14:paraId="0D885EC3" w14:textId="77777777" w:rsidR="00FB2EF2" w:rsidRPr="008154EE" w:rsidRDefault="00FB2EF2" w:rsidP="001E6A4F">
            <w:pPr>
              <w:spacing w:line="228" w:lineRule="auto"/>
              <w:jc w:val="center"/>
              <w:rPr>
                <w:rFonts w:ascii="Times New Roman" w:hAnsi="Times New Roman" w:cs="Times New Roman"/>
              </w:rPr>
            </w:pPr>
          </w:p>
        </w:tc>
        <w:tc>
          <w:tcPr>
            <w:tcW w:w="1984" w:type="dxa"/>
          </w:tcPr>
          <w:p w14:paraId="43A8141D" w14:textId="77777777" w:rsidR="00FB2EF2" w:rsidRPr="008154EE" w:rsidRDefault="00FB2EF2" w:rsidP="001E6A4F">
            <w:pPr>
              <w:snapToGrid w:val="0"/>
              <w:spacing w:line="228" w:lineRule="auto"/>
              <w:jc w:val="center"/>
              <w:rPr>
                <w:rFonts w:ascii="Times New Roman" w:hAnsi="Times New Roman" w:cs="Times New Roman"/>
              </w:rPr>
            </w:pPr>
          </w:p>
          <w:p w14:paraId="22187BFF" w14:textId="77777777" w:rsidR="00FB2EF2" w:rsidRPr="008154EE" w:rsidRDefault="00FB2EF2" w:rsidP="001E6A4F">
            <w:pPr>
              <w:snapToGrid w:val="0"/>
              <w:spacing w:line="228" w:lineRule="auto"/>
              <w:jc w:val="center"/>
              <w:rPr>
                <w:rFonts w:ascii="Times New Roman" w:hAnsi="Times New Roman" w:cs="Times New Roman"/>
              </w:rPr>
            </w:pPr>
            <w:r w:rsidRPr="008154EE">
              <w:rPr>
                <w:rFonts w:ascii="Times New Roman" w:hAnsi="Times New Roman" w:cs="Times New Roman"/>
              </w:rPr>
              <w:t>самостоятельная учебная нагрузка</w:t>
            </w:r>
          </w:p>
        </w:tc>
      </w:tr>
      <w:tr w:rsidR="00FB2EF2" w:rsidRPr="008154EE" w14:paraId="6F58E334" w14:textId="77777777" w:rsidTr="001E6A4F">
        <w:trPr>
          <w:trHeight w:val="386"/>
        </w:trPr>
        <w:tc>
          <w:tcPr>
            <w:tcW w:w="4395" w:type="dxa"/>
            <w:tcBorders>
              <w:bottom w:val="nil"/>
            </w:tcBorders>
            <w:vAlign w:val="center"/>
          </w:tcPr>
          <w:p w14:paraId="2AAF640D" w14:textId="77777777" w:rsidR="00FB2EF2" w:rsidRPr="008154EE" w:rsidRDefault="00FB2EF2" w:rsidP="001E6A4F">
            <w:pPr>
              <w:rPr>
                <w:rFonts w:ascii="Times New Roman" w:hAnsi="Times New Roman" w:cs="Times New Roman"/>
              </w:rPr>
            </w:pPr>
            <w:r w:rsidRPr="008154EE">
              <w:rPr>
                <w:rFonts w:ascii="Times New Roman" w:hAnsi="Times New Roman" w:cs="Times New Roman"/>
              </w:rPr>
              <w:t>Тема 1. Экономика и экономическая наука</w:t>
            </w:r>
          </w:p>
        </w:tc>
        <w:tc>
          <w:tcPr>
            <w:tcW w:w="1701" w:type="dxa"/>
            <w:vAlign w:val="center"/>
          </w:tcPr>
          <w:p w14:paraId="259E0AAF"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12</w:t>
            </w:r>
          </w:p>
        </w:tc>
        <w:tc>
          <w:tcPr>
            <w:tcW w:w="1559" w:type="dxa"/>
            <w:vAlign w:val="center"/>
          </w:tcPr>
          <w:p w14:paraId="3B0CABC0"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12</w:t>
            </w:r>
          </w:p>
        </w:tc>
        <w:tc>
          <w:tcPr>
            <w:tcW w:w="1984" w:type="dxa"/>
            <w:vAlign w:val="center"/>
          </w:tcPr>
          <w:p w14:paraId="7025A5DC"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7D62B1F6" w14:textId="77777777" w:rsidTr="001E6A4F">
        <w:trPr>
          <w:trHeight w:val="422"/>
        </w:trPr>
        <w:tc>
          <w:tcPr>
            <w:tcW w:w="4395" w:type="dxa"/>
            <w:tcBorders>
              <w:bottom w:val="nil"/>
            </w:tcBorders>
            <w:vAlign w:val="center"/>
          </w:tcPr>
          <w:p w14:paraId="40112C84"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Тема 2. Семейный бюджет</w:t>
            </w:r>
          </w:p>
        </w:tc>
        <w:tc>
          <w:tcPr>
            <w:tcW w:w="1701" w:type="dxa"/>
            <w:vAlign w:val="center"/>
          </w:tcPr>
          <w:p w14:paraId="6DE589B5"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6</w:t>
            </w:r>
          </w:p>
        </w:tc>
        <w:tc>
          <w:tcPr>
            <w:tcW w:w="1559" w:type="dxa"/>
            <w:vAlign w:val="center"/>
          </w:tcPr>
          <w:p w14:paraId="19E0E914"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6</w:t>
            </w:r>
          </w:p>
        </w:tc>
        <w:tc>
          <w:tcPr>
            <w:tcW w:w="1984" w:type="dxa"/>
            <w:vAlign w:val="center"/>
          </w:tcPr>
          <w:p w14:paraId="645A75B6"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315E87C9" w14:textId="77777777" w:rsidTr="001E6A4F">
        <w:trPr>
          <w:trHeight w:val="509"/>
        </w:trPr>
        <w:tc>
          <w:tcPr>
            <w:tcW w:w="4395" w:type="dxa"/>
            <w:tcBorders>
              <w:bottom w:val="nil"/>
            </w:tcBorders>
            <w:vAlign w:val="center"/>
          </w:tcPr>
          <w:p w14:paraId="4E522B51"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Тема 3. Товар и его стоимость</w:t>
            </w:r>
          </w:p>
        </w:tc>
        <w:tc>
          <w:tcPr>
            <w:tcW w:w="1701" w:type="dxa"/>
            <w:vAlign w:val="center"/>
          </w:tcPr>
          <w:p w14:paraId="4154B37E"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4</w:t>
            </w:r>
          </w:p>
        </w:tc>
        <w:tc>
          <w:tcPr>
            <w:tcW w:w="1559" w:type="dxa"/>
            <w:vAlign w:val="center"/>
          </w:tcPr>
          <w:p w14:paraId="6976C648"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4</w:t>
            </w:r>
          </w:p>
        </w:tc>
        <w:tc>
          <w:tcPr>
            <w:tcW w:w="1984" w:type="dxa"/>
            <w:vAlign w:val="center"/>
          </w:tcPr>
          <w:p w14:paraId="0CA1AC60"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783CB084" w14:textId="77777777" w:rsidTr="001E6A4F">
        <w:trPr>
          <w:trHeight w:val="385"/>
        </w:trPr>
        <w:tc>
          <w:tcPr>
            <w:tcW w:w="4395" w:type="dxa"/>
            <w:tcBorders>
              <w:bottom w:val="nil"/>
            </w:tcBorders>
            <w:vAlign w:val="center"/>
          </w:tcPr>
          <w:p w14:paraId="128C0A9B"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Тема 4. Рыночная экономика</w:t>
            </w:r>
          </w:p>
        </w:tc>
        <w:tc>
          <w:tcPr>
            <w:tcW w:w="1701" w:type="dxa"/>
            <w:vAlign w:val="center"/>
          </w:tcPr>
          <w:p w14:paraId="217F94F5"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14</w:t>
            </w:r>
          </w:p>
        </w:tc>
        <w:tc>
          <w:tcPr>
            <w:tcW w:w="1559" w:type="dxa"/>
            <w:vAlign w:val="center"/>
          </w:tcPr>
          <w:p w14:paraId="36823AC5"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14</w:t>
            </w:r>
          </w:p>
        </w:tc>
        <w:tc>
          <w:tcPr>
            <w:tcW w:w="1984" w:type="dxa"/>
            <w:vAlign w:val="center"/>
          </w:tcPr>
          <w:p w14:paraId="3D156126"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0580B9E3" w14:textId="77777777" w:rsidTr="001E6A4F">
        <w:trPr>
          <w:trHeight w:val="421"/>
        </w:trPr>
        <w:tc>
          <w:tcPr>
            <w:tcW w:w="4395" w:type="dxa"/>
            <w:tcBorders>
              <w:bottom w:val="nil"/>
            </w:tcBorders>
            <w:vAlign w:val="center"/>
          </w:tcPr>
          <w:p w14:paraId="4B4C9D41"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Тема 5. Труд и заработная плата</w:t>
            </w:r>
          </w:p>
        </w:tc>
        <w:tc>
          <w:tcPr>
            <w:tcW w:w="1701" w:type="dxa"/>
            <w:vAlign w:val="center"/>
          </w:tcPr>
          <w:p w14:paraId="5539B6A1"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10</w:t>
            </w:r>
          </w:p>
        </w:tc>
        <w:tc>
          <w:tcPr>
            <w:tcW w:w="1559" w:type="dxa"/>
            <w:vAlign w:val="center"/>
          </w:tcPr>
          <w:p w14:paraId="22202D89"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10</w:t>
            </w:r>
          </w:p>
        </w:tc>
        <w:tc>
          <w:tcPr>
            <w:tcW w:w="1984" w:type="dxa"/>
            <w:vAlign w:val="center"/>
          </w:tcPr>
          <w:p w14:paraId="477F9B97"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26684189" w14:textId="77777777" w:rsidTr="001E6A4F">
        <w:trPr>
          <w:trHeight w:val="421"/>
        </w:trPr>
        <w:tc>
          <w:tcPr>
            <w:tcW w:w="4395" w:type="dxa"/>
            <w:tcBorders>
              <w:bottom w:val="nil"/>
            </w:tcBorders>
            <w:vAlign w:val="center"/>
          </w:tcPr>
          <w:p w14:paraId="3667FEA0"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Тема 6. Деньги и банки</w:t>
            </w:r>
          </w:p>
        </w:tc>
        <w:tc>
          <w:tcPr>
            <w:tcW w:w="1701" w:type="dxa"/>
            <w:vAlign w:val="center"/>
          </w:tcPr>
          <w:p w14:paraId="4EA00CB3"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14</w:t>
            </w:r>
          </w:p>
        </w:tc>
        <w:tc>
          <w:tcPr>
            <w:tcW w:w="1559" w:type="dxa"/>
            <w:vAlign w:val="center"/>
          </w:tcPr>
          <w:p w14:paraId="6D14214A"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14</w:t>
            </w:r>
          </w:p>
        </w:tc>
        <w:tc>
          <w:tcPr>
            <w:tcW w:w="1984" w:type="dxa"/>
            <w:vAlign w:val="center"/>
          </w:tcPr>
          <w:p w14:paraId="384E1429"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0E479E8D" w14:textId="77777777" w:rsidTr="001E6A4F">
        <w:trPr>
          <w:trHeight w:val="423"/>
        </w:trPr>
        <w:tc>
          <w:tcPr>
            <w:tcW w:w="4395" w:type="dxa"/>
            <w:tcBorders>
              <w:bottom w:val="nil"/>
            </w:tcBorders>
            <w:vAlign w:val="center"/>
          </w:tcPr>
          <w:p w14:paraId="08A6FA0B"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Тема 7. Государство и экономика</w:t>
            </w:r>
          </w:p>
        </w:tc>
        <w:tc>
          <w:tcPr>
            <w:tcW w:w="1701" w:type="dxa"/>
            <w:vAlign w:val="center"/>
          </w:tcPr>
          <w:p w14:paraId="08D3203C"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18</w:t>
            </w:r>
          </w:p>
        </w:tc>
        <w:tc>
          <w:tcPr>
            <w:tcW w:w="1559" w:type="dxa"/>
            <w:vAlign w:val="center"/>
          </w:tcPr>
          <w:p w14:paraId="26886608" w14:textId="77777777" w:rsidR="00FB2EF2" w:rsidRPr="008154EE" w:rsidRDefault="004D2937" w:rsidP="001E6A4F">
            <w:pPr>
              <w:snapToGrid w:val="0"/>
              <w:spacing w:line="228" w:lineRule="auto"/>
              <w:jc w:val="center"/>
              <w:rPr>
                <w:rFonts w:ascii="Times New Roman" w:hAnsi="Times New Roman" w:cs="Times New Roman"/>
              </w:rPr>
            </w:pPr>
            <w:r>
              <w:rPr>
                <w:rFonts w:ascii="Times New Roman" w:hAnsi="Times New Roman" w:cs="Times New Roman"/>
              </w:rPr>
              <w:t>18</w:t>
            </w:r>
          </w:p>
        </w:tc>
        <w:tc>
          <w:tcPr>
            <w:tcW w:w="1984" w:type="dxa"/>
            <w:vAlign w:val="center"/>
          </w:tcPr>
          <w:p w14:paraId="59BEF847"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252C6DCC" w14:textId="77777777" w:rsidTr="001E6A4F">
        <w:trPr>
          <w:trHeight w:val="419"/>
        </w:trPr>
        <w:tc>
          <w:tcPr>
            <w:tcW w:w="4395" w:type="dxa"/>
            <w:tcBorders>
              <w:bottom w:val="nil"/>
            </w:tcBorders>
            <w:vAlign w:val="center"/>
          </w:tcPr>
          <w:p w14:paraId="6C9A4A22"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Тема 8. Международная экономика</w:t>
            </w:r>
          </w:p>
        </w:tc>
        <w:tc>
          <w:tcPr>
            <w:tcW w:w="1701" w:type="dxa"/>
            <w:vAlign w:val="center"/>
          </w:tcPr>
          <w:p w14:paraId="761ADC0E" w14:textId="77777777" w:rsidR="00FB2EF2" w:rsidRPr="008154EE" w:rsidRDefault="004D2937" w:rsidP="004D2937">
            <w:pPr>
              <w:snapToGrid w:val="0"/>
              <w:spacing w:line="228" w:lineRule="auto"/>
              <w:jc w:val="center"/>
              <w:rPr>
                <w:rFonts w:ascii="Times New Roman" w:hAnsi="Times New Roman" w:cs="Times New Roman"/>
              </w:rPr>
            </w:pPr>
            <w:r>
              <w:rPr>
                <w:rFonts w:ascii="Times New Roman" w:hAnsi="Times New Roman" w:cs="Times New Roman"/>
              </w:rPr>
              <w:t>7</w:t>
            </w:r>
          </w:p>
        </w:tc>
        <w:tc>
          <w:tcPr>
            <w:tcW w:w="1559" w:type="dxa"/>
            <w:vAlign w:val="center"/>
          </w:tcPr>
          <w:p w14:paraId="7F78FFE4" w14:textId="77777777" w:rsidR="00FB2EF2" w:rsidRPr="008154EE" w:rsidRDefault="004D2937" w:rsidP="004D2937">
            <w:pPr>
              <w:snapToGrid w:val="0"/>
              <w:spacing w:line="228" w:lineRule="auto"/>
              <w:jc w:val="center"/>
              <w:rPr>
                <w:rFonts w:ascii="Times New Roman" w:hAnsi="Times New Roman" w:cs="Times New Roman"/>
              </w:rPr>
            </w:pPr>
            <w:r>
              <w:rPr>
                <w:rFonts w:ascii="Times New Roman" w:hAnsi="Times New Roman" w:cs="Times New Roman"/>
              </w:rPr>
              <w:t>7</w:t>
            </w:r>
          </w:p>
        </w:tc>
        <w:tc>
          <w:tcPr>
            <w:tcW w:w="1984" w:type="dxa"/>
            <w:vAlign w:val="center"/>
          </w:tcPr>
          <w:p w14:paraId="5FFDC2F0" w14:textId="77777777" w:rsidR="00FB2EF2" w:rsidRPr="008154EE" w:rsidRDefault="00FB2EF2" w:rsidP="001E6A4F">
            <w:pPr>
              <w:snapToGrid w:val="0"/>
              <w:spacing w:line="228" w:lineRule="auto"/>
              <w:jc w:val="center"/>
              <w:rPr>
                <w:rFonts w:ascii="Times New Roman" w:hAnsi="Times New Roman" w:cs="Times New Roman"/>
              </w:rPr>
            </w:pPr>
          </w:p>
        </w:tc>
      </w:tr>
      <w:tr w:rsidR="00FB2EF2" w:rsidRPr="008154EE" w14:paraId="4D91D313" w14:textId="77777777" w:rsidTr="001E6A4F">
        <w:trPr>
          <w:trHeight w:val="405"/>
        </w:trPr>
        <w:tc>
          <w:tcPr>
            <w:tcW w:w="4395" w:type="dxa"/>
            <w:vAlign w:val="center"/>
          </w:tcPr>
          <w:p w14:paraId="347CE135"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Итого</w:t>
            </w:r>
          </w:p>
        </w:tc>
        <w:tc>
          <w:tcPr>
            <w:tcW w:w="1701" w:type="dxa"/>
            <w:vAlign w:val="center"/>
          </w:tcPr>
          <w:p w14:paraId="35D88DA3" w14:textId="77777777" w:rsidR="00FB2EF2" w:rsidRPr="008154EE" w:rsidRDefault="004D2937" w:rsidP="001E6A4F">
            <w:pPr>
              <w:snapToGrid w:val="0"/>
              <w:spacing w:line="228" w:lineRule="auto"/>
              <w:jc w:val="center"/>
              <w:rPr>
                <w:rFonts w:ascii="Times New Roman" w:hAnsi="Times New Roman" w:cs="Times New Roman"/>
                <w:b/>
              </w:rPr>
            </w:pPr>
            <w:r>
              <w:rPr>
                <w:rFonts w:ascii="Times New Roman" w:hAnsi="Times New Roman" w:cs="Times New Roman"/>
                <w:b/>
              </w:rPr>
              <w:t>85</w:t>
            </w:r>
          </w:p>
        </w:tc>
        <w:tc>
          <w:tcPr>
            <w:tcW w:w="1559" w:type="dxa"/>
            <w:vAlign w:val="center"/>
          </w:tcPr>
          <w:p w14:paraId="4FBE88D2" w14:textId="77777777" w:rsidR="00FB2EF2" w:rsidRPr="008154EE" w:rsidRDefault="004D2937" w:rsidP="001E6A4F">
            <w:pPr>
              <w:snapToGrid w:val="0"/>
              <w:spacing w:line="228" w:lineRule="auto"/>
              <w:jc w:val="center"/>
              <w:rPr>
                <w:rFonts w:ascii="Times New Roman" w:hAnsi="Times New Roman" w:cs="Times New Roman"/>
                <w:b/>
              </w:rPr>
            </w:pPr>
            <w:r>
              <w:rPr>
                <w:rFonts w:ascii="Times New Roman" w:hAnsi="Times New Roman" w:cs="Times New Roman"/>
                <w:b/>
              </w:rPr>
              <w:t>85</w:t>
            </w:r>
          </w:p>
        </w:tc>
        <w:tc>
          <w:tcPr>
            <w:tcW w:w="1984" w:type="dxa"/>
            <w:vAlign w:val="center"/>
          </w:tcPr>
          <w:p w14:paraId="5B93BBA0" w14:textId="77777777" w:rsidR="00FB2EF2" w:rsidRPr="008154EE" w:rsidRDefault="00FB2EF2" w:rsidP="001E6A4F">
            <w:pPr>
              <w:snapToGrid w:val="0"/>
              <w:spacing w:line="228" w:lineRule="auto"/>
              <w:jc w:val="center"/>
              <w:rPr>
                <w:rFonts w:ascii="Times New Roman" w:hAnsi="Times New Roman" w:cs="Times New Roman"/>
                <w:b/>
              </w:rPr>
            </w:pPr>
          </w:p>
        </w:tc>
      </w:tr>
      <w:tr w:rsidR="00FB2EF2" w:rsidRPr="008154EE" w14:paraId="413F088F" w14:textId="77777777" w:rsidTr="001E6A4F">
        <w:trPr>
          <w:trHeight w:val="405"/>
        </w:trPr>
        <w:tc>
          <w:tcPr>
            <w:tcW w:w="4395" w:type="dxa"/>
            <w:vAlign w:val="center"/>
          </w:tcPr>
          <w:p w14:paraId="6E5B5398" w14:textId="77777777" w:rsidR="00FB2EF2" w:rsidRPr="008154EE" w:rsidRDefault="00FB2EF2" w:rsidP="001E6A4F">
            <w:pPr>
              <w:snapToGrid w:val="0"/>
              <w:spacing w:line="228" w:lineRule="auto"/>
              <w:rPr>
                <w:rFonts w:ascii="Times New Roman" w:hAnsi="Times New Roman" w:cs="Times New Roman"/>
              </w:rPr>
            </w:pPr>
            <w:r w:rsidRPr="008154EE">
              <w:rPr>
                <w:rFonts w:ascii="Times New Roman" w:hAnsi="Times New Roman" w:cs="Times New Roman"/>
              </w:rPr>
              <w:t>Индивидуальный проект</w:t>
            </w:r>
          </w:p>
        </w:tc>
        <w:tc>
          <w:tcPr>
            <w:tcW w:w="1701" w:type="dxa"/>
            <w:vAlign w:val="center"/>
          </w:tcPr>
          <w:p w14:paraId="40A2EA4D" w14:textId="77777777" w:rsidR="00FB2EF2" w:rsidRPr="008154EE" w:rsidRDefault="00FB2EF2" w:rsidP="001E6A4F">
            <w:pPr>
              <w:snapToGrid w:val="0"/>
              <w:spacing w:line="228" w:lineRule="auto"/>
              <w:jc w:val="center"/>
              <w:rPr>
                <w:rFonts w:ascii="Times New Roman" w:hAnsi="Times New Roman" w:cs="Times New Roman"/>
                <w:b/>
              </w:rPr>
            </w:pPr>
          </w:p>
        </w:tc>
        <w:tc>
          <w:tcPr>
            <w:tcW w:w="1559" w:type="dxa"/>
            <w:vAlign w:val="center"/>
          </w:tcPr>
          <w:p w14:paraId="45035E05" w14:textId="77777777" w:rsidR="00FB2EF2" w:rsidRPr="008154EE" w:rsidRDefault="00FB2EF2" w:rsidP="001E6A4F">
            <w:pPr>
              <w:snapToGrid w:val="0"/>
              <w:spacing w:line="228" w:lineRule="auto"/>
              <w:jc w:val="center"/>
              <w:rPr>
                <w:rFonts w:ascii="Times New Roman" w:hAnsi="Times New Roman" w:cs="Times New Roman"/>
                <w:b/>
              </w:rPr>
            </w:pPr>
          </w:p>
        </w:tc>
        <w:tc>
          <w:tcPr>
            <w:tcW w:w="1984" w:type="dxa"/>
            <w:vAlign w:val="center"/>
          </w:tcPr>
          <w:p w14:paraId="2D3ABBB0" w14:textId="77777777" w:rsidR="00FB2EF2" w:rsidRPr="008154EE" w:rsidRDefault="00FB2EF2" w:rsidP="001E6A4F">
            <w:pPr>
              <w:snapToGrid w:val="0"/>
              <w:spacing w:line="228" w:lineRule="auto"/>
              <w:jc w:val="center"/>
              <w:rPr>
                <w:rFonts w:ascii="Times New Roman" w:hAnsi="Times New Roman" w:cs="Times New Roman"/>
                <w:b/>
              </w:rPr>
            </w:pPr>
            <w:r w:rsidRPr="008154EE">
              <w:rPr>
                <w:rFonts w:ascii="Times New Roman" w:hAnsi="Times New Roman" w:cs="Times New Roman"/>
                <w:b/>
              </w:rPr>
              <w:t>20</w:t>
            </w:r>
          </w:p>
        </w:tc>
      </w:tr>
    </w:tbl>
    <w:p w14:paraId="2A382394" w14:textId="77777777" w:rsidR="00550E78" w:rsidRPr="008154EE" w:rsidRDefault="00550E78" w:rsidP="00901E52">
      <w:pPr>
        <w:jc w:val="both"/>
        <w:rPr>
          <w:rStyle w:val="FontStyle61"/>
          <w:rFonts w:ascii="Times New Roman" w:hAnsi="Times New Roman" w:cs="Times New Roman"/>
          <w:sz w:val="24"/>
          <w:szCs w:val="24"/>
        </w:rPr>
      </w:pPr>
    </w:p>
    <w:p w14:paraId="46B99F22" w14:textId="77777777" w:rsidR="0068444D" w:rsidRPr="008154EE" w:rsidRDefault="0068444D">
      <w:pPr>
        <w:widowControl/>
        <w:autoSpaceDE/>
        <w:autoSpaceDN/>
        <w:adjustRightInd/>
        <w:spacing w:after="200" w:line="276" w:lineRule="auto"/>
        <w:rPr>
          <w:rStyle w:val="FontStyle61"/>
          <w:rFonts w:ascii="Times New Roman" w:hAnsi="Times New Roman" w:cs="Times New Roman"/>
          <w:sz w:val="24"/>
          <w:szCs w:val="24"/>
        </w:rPr>
      </w:pPr>
      <w:r w:rsidRPr="008154EE">
        <w:rPr>
          <w:rStyle w:val="FontStyle61"/>
          <w:rFonts w:ascii="Times New Roman" w:hAnsi="Times New Roman" w:cs="Times New Roman"/>
          <w:sz w:val="24"/>
          <w:szCs w:val="24"/>
        </w:rPr>
        <w:br w:type="page"/>
      </w:r>
    </w:p>
    <w:p w14:paraId="5A1AC84C" w14:textId="77777777" w:rsidR="00820B4F" w:rsidRPr="008154EE" w:rsidRDefault="00496CA9" w:rsidP="0022627B">
      <w:pPr>
        <w:pStyle w:val="a8"/>
        <w:numPr>
          <w:ilvl w:val="0"/>
          <w:numId w:val="17"/>
        </w:numPr>
        <w:jc w:val="center"/>
        <w:rPr>
          <w:rStyle w:val="FontStyle61"/>
          <w:rFonts w:ascii="Times New Roman" w:hAnsi="Times New Roman" w:cs="Times New Roman"/>
          <w:b/>
          <w:sz w:val="24"/>
          <w:szCs w:val="24"/>
        </w:rPr>
      </w:pPr>
      <w:r w:rsidRPr="008154EE">
        <w:rPr>
          <w:rStyle w:val="FontStyle61"/>
          <w:rFonts w:ascii="Times New Roman" w:hAnsi="Times New Roman" w:cs="Times New Roman"/>
          <w:b/>
          <w:sz w:val="24"/>
          <w:szCs w:val="24"/>
        </w:rPr>
        <w:lastRenderedPageBreak/>
        <w:t>ХАРАКТЕРИСТИКА ОСНОВНЫ</w:t>
      </w:r>
      <w:r w:rsidR="00967D68" w:rsidRPr="008154EE">
        <w:rPr>
          <w:rStyle w:val="FontStyle61"/>
          <w:rFonts w:ascii="Times New Roman" w:hAnsi="Times New Roman" w:cs="Times New Roman"/>
          <w:b/>
          <w:sz w:val="24"/>
          <w:szCs w:val="24"/>
        </w:rPr>
        <w:t>X ВИДОВ УЧЕБНОЙ</w:t>
      </w:r>
    </w:p>
    <w:p w14:paraId="5082E97E" w14:textId="77777777" w:rsidR="00820B4F" w:rsidRPr="008154EE" w:rsidRDefault="00967D68" w:rsidP="00AC4651">
      <w:pPr>
        <w:jc w:val="center"/>
        <w:rPr>
          <w:rStyle w:val="FontStyle57"/>
          <w:rFonts w:ascii="Times New Roman" w:hAnsi="Times New Roman" w:cs="Times New Roman"/>
          <w:sz w:val="24"/>
          <w:szCs w:val="24"/>
        </w:rPr>
      </w:pPr>
      <w:r w:rsidRPr="008154EE">
        <w:rPr>
          <w:rStyle w:val="FontStyle62"/>
          <w:rFonts w:ascii="Times New Roman" w:hAnsi="Times New Roman" w:cs="Times New Roman"/>
          <w:b/>
          <w:sz w:val="24"/>
          <w:szCs w:val="24"/>
        </w:rPr>
        <w:t xml:space="preserve">ДЕЯТЕЛЬНОСТИ </w:t>
      </w:r>
      <w:r w:rsidRPr="008154EE">
        <w:rPr>
          <w:rStyle w:val="FontStyle57"/>
          <w:rFonts w:ascii="Times New Roman" w:hAnsi="Times New Roman" w:cs="Times New Roman"/>
          <w:sz w:val="24"/>
          <w:szCs w:val="24"/>
        </w:rPr>
        <w:t>СТУДЕНТОВ</w:t>
      </w:r>
    </w:p>
    <w:p w14:paraId="49447777" w14:textId="77777777" w:rsidR="000A0A70" w:rsidRPr="008154EE" w:rsidRDefault="000A0A70" w:rsidP="00901E52">
      <w:pPr>
        <w:jc w:val="both"/>
        <w:rPr>
          <w:rStyle w:val="FontStyle57"/>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2448"/>
        <w:gridCol w:w="19"/>
        <w:gridCol w:w="10"/>
        <w:gridCol w:w="6879"/>
      </w:tblGrid>
      <w:tr w:rsidR="00820B4F" w:rsidRPr="008154EE" w14:paraId="322868D1" w14:textId="77777777" w:rsidTr="0068444D">
        <w:tc>
          <w:tcPr>
            <w:tcW w:w="2448" w:type="dxa"/>
            <w:tcBorders>
              <w:top w:val="single" w:sz="6" w:space="0" w:color="auto"/>
              <w:left w:val="single" w:sz="6" w:space="0" w:color="auto"/>
              <w:bottom w:val="single" w:sz="6" w:space="0" w:color="auto"/>
              <w:right w:val="single" w:sz="6" w:space="0" w:color="auto"/>
            </w:tcBorders>
            <w:vAlign w:val="center"/>
          </w:tcPr>
          <w:p w14:paraId="62A7F143" w14:textId="77777777" w:rsidR="008E613E" w:rsidRPr="008154EE" w:rsidRDefault="00355BEF" w:rsidP="00901E52">
            <w:pPr>
              <w:jc w:val="both"/>
              <w:rPr>
                <w:rStyle w:val="FontStyle73"/>
                <w:rFonts w:ascii="Times New Roman" w:hAnsi="Times New Roman" w:cs="Times New Roman"/>
                <w:sz w:val="24"/>
                <w:szCs w:val="24"/>
              </w:rPr>
            </w:pPr>
            <w:r w:rsidRPr="008154EE">
              <w:rPr>
                <w:rStyle w:val="FontStyle73"/>
                <w:rFonts w:ascii="Times New Roman" w:hAnsi="Times New Roman" w:cs="Times New Roman"/>
                <w:sz w:val="24"/>
                <w:szCs w:val="24"/>
              </w:rPr>
              <w:t xml:space="preserve">Содержание </w:t>
            </w:r>
          </w:p>
          <w:p w14:paraId="5FDF79CB" w14:textId="77777777" w:rsidR="00820B4F" w:rsidRPr="008154EE" w:rsidRDefault="00967D68" w:rsidP="00901E52">
            <w:pPr>
              <w:jc w:val="both"/>
              <w:rPr>
                <w:rStyle w:val="FontStyle73"/>
                <w:rFonts w:ascii="Times New Roman" w:hAnsi="Times New Roman" w:cs="Times New Roman"/>
                <w:sz w:val="24"/>
                <w:szCs w:val="24"/>
              </w:rPr>
            </w:pPr>
            <w:r w:rsidRPr="008154EE">
              <w:rPr>
                <w:rStyle w:val="FontStyle73"/>
                <w:rFonts w:ascii="Times New Roman" w:hAnsi="Times New Roman" w:cs="Times New Roman"/>
                <w:sz w:val="24"/>
                <w:szCs w:val="24"/>
              </w:rPr>
              <w:t>обучения</w:t>
            </w:r>
          </w:p>
        </w:tc>
        <w:tc>
          <w:tcPr>
            <w:tcW w:w="6908" w:type="dxa"/>
            <w:gridSpan w:val="3"/>
            <w:tcBorders>
              <w:top w:val="single" w:sz="6" w:space="0" w:color="auto"/>
              <w:left w:val="single" w:sz="6" w:space="0" w:color="auto"/>
              <w:bottom w:val="single" w:sz="6" w:space="0" w:color="auto"/>
              <w:right w:val="single" w:sz="6" w:space="0" w:color="auto"/>
            </w:tcBorders>
            <w:vAlign w:val="center"/>
          </w:tcPr>
          <w:p w14:paraId="1B505483" w14:textId="77777777" w:rsidR="008E613E" w:rsidRPr="008154EE" w:rsidRDefault="00967D68" w:rsidP="00901E52">
            <w:pPr>
              <w:jc w:val="both"/>
              <w:rPr>
                <w:rStyle w:val="FontStyle73"/>
                <w:rFonts w:ascii="Times New Roman" w:hAnsi="Times New Roman" w:cs="Times New Roman"/>
                <w:sz w:val="24"/>
                <w:szCs w:val="24"/>
              </w:rPr>
            </w:pPr>
            <w:r w:rsidRPr="008154EE">
              <w:rPr>
                <w:rStyle w:val="FontStyle73"/>
                <w:rFonts w:ascii="Times New Roman" w:hAnsi="Times New Roman" w:cs="Times New Roman"/>
                <w:sz w:val="24"/>
                <w:szCs w:val="24"/>
              </w:rPr>
              <w:t xml:space="preserve">Характеристика основных видов деятельности студентов </w:t>
            </w:r>
          </w:p>
          <w:p w14:paraId="73C6F16A" w14:textId="77777777" w:rsidR="00820B4F" w:rsidRPr="008154EE" w:rsidRDefault="00967D68" w:rsidP="00901E52">
            <w:pPr>
              <w:jc w:val="both"/>
              <w:rPr>
                <w:rStyle w:val="FontStyle73"/>
                <w:rFonts w:ascii="Times New Roman" w:hAnsi="Times New Roman" w:cs="Times New Roman"/>
                <w:sz w:val="24"/>
                <w:szCs w:val="24"/>
              </w:rPr>
            </w:pPr>
            <w:r w:rsidRPr="008154EE">
              <w:rPr>
                <w:rStyle w:val="FontStyle73"/>
                <w:rFonts w:ascii="Times New Roman" w:hAnsi="Times New Roman" w:cs="Times New Roman"/>
                <w:sz w:val="24"/>
                <w:szCs w:val="24"/>
              </w:rPr>
              <w:t>(на уровне учебных действий)</w:t>
            </w:r>
          </w:p>
        </w:tc>
      </w:tr>
      <w:tr w:rsidR="00820B4F" w:rsidRPr="008154EE" w14:paraId="578C72B3"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5349F6C3" w14:textId="77777777" w:rsidR="00820B4F" w:rsidRPr="008154EE" w:rsidRDefault="00FE289B" w:rsidP="00901E52">
            <w:pPr>
              <w:jc w:val="both"/>
              <w:rPr>
                <w:rStyle w:val="FontStyle73"/>
                <w:rFonts w:ascii="Times New Roman" w:hAnsi="Times New Roman" w:cs="Times New Roman"/>
                <w:b/>
                <w:sz w:val="24"/>
                <w:szCs w:val="24"/>
              </w:rPr>
            </w:pPr>
            <w:r w:rsidRPr="008154EE">
              <w:rPr>
                <w:rFonts w:ascii="Times New Roman" w:hAnsi="Times New Roman" w:cs="Times New Roman"/>
              </w:rPr>
              <w:t>Экономика и экономическая наука</w:t>
            </w:r>
          </w:p>
        </w:tc>
      </w:tr>
      <w:tr w:rsidR="00820B4F" w:rsidRPr="008154EE" w14:paraId="2469D47A" w14:textId="77777777" w:rsidTr="0068444D">
        <w:tc>
          <w:tcPr>
            <w:tcW w:w="2448" w:type="dxa"/>
            <w:tcBorders>
              <w:top w:val="single" w:sz="6" w:space="0" w:color="auto"/>
              <w:left w:val="single" w:sz="6" w:space="0" w:color="auto"/>
              <w:bottom w:val="single" w:sz="6" w:space="0" w:color="auto"/>
              <w:right w:val="single" w:sz="6" w:space="0" w:color="auto"/>
            </w:tcBorders>
          </w:tcPr>
          <w:p w14:paraId="42193164" w14:textId="77777777" w:rsidR="00820B4F" w:rsidRPr="008154EE" w:rsidRDefault="008E613E" w:rsidP="00901E52">
            <w:pPr>
              <w:jc w:val="both"/>
              <w:rPr>
                <w:rStyle w:val="FontStyle73"/>
                <w:rFonts w:ascii="Times New Roman" w:hAnsi="Times New Roman" w:cs="Times New Roman"/>
                <w:sz w:val="24"/>
                <w:szCs w:val="24"/>
              </w:rPr>
            </w:pPr>
            <w:r w:rsidRPr="008154EE">
              <w:rPr>
                <w:rFonts w:ascii="Times New Roman" w:hAnsi="Times New Roman" w:cs="Times New Roman"/>
              </w:rPr>
              <w:t>Экономика как наука. Содержание дисциплины и её задачи.</w:t>
            </w:r>
          </w:p>
        </w:tc>
        <w:tc>
          <w:tcPr>
            <w:tcW w:w="6908" w:type="dxa"/>
            <w:gridSpan w:val="3"/>
            <w:tcBorders>
              <w:top w:val="single" w:sz="6" w:space="0" w:color="auto"/>
              <w:left w:val="single" w:sz="6" w:space="0" w:color="auto"/>
              <w:bottom w:val="single" w:sz="6" w:space="0" w:color="auto"/>
              <w:right w:val="single" w:sz="6" w:space="0" w:color="auto"/>
            </w:tcBorders>
          </w:tcPr>
          <w:p w14:paraId="5B88A68A" w14:textId="77777777" w:rsidR="00820B4F" w:rsidRPr="008154EE" w:rsidRDefault="008E613E" w:rsidP="00901E52">
            <w:pPr>
              <w:jc w:val="both"/>
              <w:rPr>
                <w:rStyle w:val="FontStyle73"/>
                <w:rFonts w:ascii="Times New Roman" w:hAnsi="Times New Roman" w:cs="Times New Roman"/>
                <w:sz w:val="24"/>
                <w:szCs w:val="24"/>
              </w:rPr>
            </w:pPr>
            <w:r w:rsidRPr="008154EE">
              <w:rPr>
                <w:rFonts w:ascii="Times New Roman" w:hAnsi="Times New Roman" w:cs="Times New Roman"/>
              </w:rPr>
              <w:t>Обоснование актуальности изучения экономики как составной части общественных наук. Формулирование целей и задач учебной дисциплины, раскрытие ее связи с другими учебными предметами и практикой рыночной экономики</w:t>
            </w:r>
          </w:p>
        </w:tc>
      </w:tr>
      <w:tr w:rsidR="008E613E" w:rsidRPr="008154EE" w14:paraId="01ADAD6A" w14:textId="77777777" w:rsidTr="0068444D">
        <w:tc>
          <w:tcPr>
            <w:tcW w:w="2448" w:type="dxa"/>
            <w:tcBorders>
              <w:top w:val="single" w:sz="6" w:space="0" w:color="auto"/>
              <w:left w:val="single" w:sz="6" w:space="0" w:color="auto"/>
              <w:bottom w:val="single" w:sz="6" w:space="0" w:color="auto"/>
              <w:right w:val="single" w:sz="6" w:space="0" w:color="auto"/>
            </w:tcBorders>
          </w:tcPr>
          <w:p w14:paraId="0B0905B8" w14:textId="77777777" w:rsidR="008E613E" w:rsidRPr="008154EE" w:rsidRDefault="008E613E" w:rsidP="00901E52">
            <w:pPr>
              <w:jc w:val="both"/>
              <w:rPr>
                <w:rFonts w:ascii="Times New Roman" w:hAnsi="Times New Roman" w:cs="Times New Roman"/>
              </w:rPr>
            </w:pPr>
            <w:r w:rsidRPr="008154EE">
              <w:rPr>
                <w:rFonts w:ascii="Times New Roman" w:hAnsi="Times New Roman" w:cs="Times New Roman"/>
              </w:rPr>
              <w:t>История возникновения и развития экономической науки. Основные экономические школы.</w:t>
            </w:r>
          </w:p>
        </w:tc>
        <w:tc>
          <w:tcPr>
            <w:tcW w:w="6908" w:type="dxa"/>
            <w:gridSpan w:val="3"/>
            <w:tcBorders>
              <w:top w:val="single" w:sz="6" w:space="0" w:color="auto"/>
              <w:left w:val="single" w:sz="6" w:space="0" w:color="auto"/>
              <w:bottom w:val="single" w:sz="6" w:space="0" w:color="auto"/>
              <w:right w:val="single" w:sz="6" w:space="0" w:color="auto"/>
            </w:tcBorders>
          </w:tcPr>
          <w:p w14:paraId="742D1C90" w14:textId="77777777" w:rsidR="008E613E" w:rsidRPr="008154EE" w:rsidRDefault="008E613E" w:rsidP="008E613E">
            <w:pPr>
              <w:jc w:val="both"/>
              <w:rPr>
                <w:rFonts w:ascii="Times New Roman" w:hAnsi="Times New Roman" w:cs="Times New Roman"/>
              </w:rPr>
            </w:pPr>
            <w:r w:rsidRPr="008154EE">
              <w:rPr>
                <w:rFonts w:ascii="Times New Roman" w:hAnsi="Times New Roman" w:cs="Times New Roman"/>
              </w:rPr>
              <w:t>Изучение основных этапов становления экономики как науки. Раскрытие сущности основных экономических теорий.</w:t>
            </w:r>
          </w:p>
        </w:tc>
      </w:tr>
      <w:tr w:rsidR="008E613E" w:rsidRPr="008154EE" w14:paraId="30C1518D" w14:textId="77777777" w:rsidTr="0068444D">
        <w:tc>
          <w:tcPr>
            <w:tcW w:w="2448" w:type="dxa"/>
            <w:tcBorders>
              <w:top w:val="single" w:sz="6" w:space="0" w:color="auto"/>
              <w:left w:val="single" w:sz="6" w:space="0" w:color="auto"/>
              <w:bottom w:val="single" w:sz="6" w:space="0" w:color="auto"/>
              <w:right w:val="single" w:sz="6" w:space="0" w:color="auto"/>
            </w:tcBorders>
          </w:tcPr>
          <w:p w14:paraId="7EE25A99"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Потребности человека и ограниченность ресурсов</w:t>
            </w:r>
          </w:p>
        </w:tc>
        <w:tc>
          <w:tcPr>
            <w:tcW w:w="6908" w:type="dxa"/>
            <w:gridSpan w:val="3"/>
            <w:tcBorders>
              <w:top w:val="single" w:sz="6" w:space="0" w:color="auto"/>
              <w:left w:val="single" w:sz="6" w:space="0" w:color="auto"/>
              <w:bottom w:val="single" w:sz="6" w:space="0" w:color="auto"/>
              <w:right w:val="single" w:sz="6" w:space="0" w:color="auto"/>
            </w:tcBorders>
          </w:tcPr>
          <w:p w14:paraId="4CBAAE66"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Формулирование основных экономических понятий «потребности человека» и «ограниченность ресурсов». Раскрытие понятия экономики, предмет экономической науки, определение связей понятий «потребление», «производство», «распределение». Характеристика потребностей человека, рынков труда, капиталов и ресурсов</w:t>
            </w:r>
          </w:p>
        </w:tc>
      </w:tr>
      <w:tr w:rsidR="008E613E" w:rsidRPr="008154EE" w14:paraId="57298FEB" w14:textId="77777777" w:rsidTr="0068444D">
        <w:trPr>
          <w:trHeight w:val="1943"/>
        </w:trPr>
        <w:tc>
          <w:tcPr>
            <w:tcW w:w="2448" w:type="dxa"/>
            <w:tcBorders>
              <w:top w:val="single" w:sz="6" w:space="0" w:color="auto"/>
              <w:left w:val="single" w:sz="6" w:space="0" w:color="auto"/>
              <w:right w:val="single" w:sz="6" w:space="0" w:color="auto"/>
            </w:tcBorders>
          </w:tcPr>
          <w:p w14:paraId="0362678B"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Факторы производства. Прибыль и рентабельность</w:t>
            </w:r>
          </w:p>
        </w:tc>
        <w:tc>
          <w:tcPr>
            <w:tcW w:w="6908" w:type="dxa"/>
            <w:gridSpan w:val="3"/>
            <w:tcBorders>
              <w:top w:val="single" w:sz="6" w:space="0" w:color="auto"/>
              <w:left w:val="single" w:sz="6" w:space="0" w:color="auto"/>
              <w:bottom w:val="nil"/>
              <w:right w:val="single" w:sz="6" w:space="0" w:color="auto"/>
            </w:tcBorders>
          </w:tcPr>
          <w:p w14:paraId="712AE063"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 xml:space="preserve">Освещение сущности концепции факторов производства, различие понятий ренты и заработной платы. Обоснование значения предпринимательства и финансово- хозяйственной деятельности. </w:t>
            </w:r>
          </w:p>
          <w:p w14:paraId="14EF2C34"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 xml:space="preserve">Умение отличать предпринимательскую деятельность от коммерческой. </w:t>
            </w:r>
          </w:p>
          <w:p w14:paraId="367F92A5"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Произведение расчета прибыли, понимание методов анализа прибыли, рентабельности (продукции, капитала и др.)</w:t>
            </w:r>
          </w:p>
        </w:tc>
      </w:tr>
      <w:tr w:rsidR="008E613E" w:rsidRPr="008154EE" w14:paraId="52CE6D57" w14:textId="77777777" w:rsidTr="0068444D">
        <w:tc>
          <w:tcPr>
            <w:tcW w:w="2448" w:type="dxa"/>
            <w:tcBorders>
              <w:top w:val="single" w:sz="6" w:space="0" w:color="auto"/>
              <w:left w:val="single" w:sz="6" w:space="0" w:color="auto"/>
              <w:bottom w:val="single" w:sz="6" w:space="0" w:color="auto"/>
              <w:right w:val="single" w:sz="6" w:space="0" w:color="auto"/>
            </w:tcBorders>
          </w:tcPr>
          <w:p w14:paraId="70830B40" w14:textId="77777777" w:rsidR="008E613E" w:rsidRPr="008154EE" w:rsidRDefault="008E613E" w:rsidP="008E613E">
            <w:pPr>
              <w:rPr>
                <w:rStyle w:val="FontStyle73"/>
                <w:rFonts w:ascii="Times New Roman" w:hAnsi="Times New Roman" w:cs="Times New Roman"/>
                <w:sz w:val="24"/>
                <w:szCs w:val="24"/>
              </w:rPr>
            </w:pPr>
            <w:r w:rsidRPr="008154EE">
              <w:rPr>
                <w:rFonts w:ascii="Times New Roman" w:hAnsi="Times New Roman" w:cs="Times New Roman"/>
              </w:rPr>
              <w:t>Выбор и альтернативная стоимость</w:t>
            </w:r>
          </w:p>
        </w:tc>
        <w:tc>
          <w:tcPr>
            <w:tcW w:w="6908" w:type="dxa"/>
            <w:gridSpan w:val="3"/>
            <w:tcBorders>
              <w:top w:val="single" w:sz="6" w:space="0" w:color="auto"/>
              <w:left w:val="single" w:sz="6" w:space="0" w:color="auto"/>
              <w:bottom w:val="single" w:sz="6" w:space="0" w:color="auto"/>
              <w:right w:val="single" w:sz="6" w:space="0" w:color="auto"/>
            </w:tcBorders>
            <w:vAlign w:val="center"/>
          </w:tcPr>
          <w:p w14:paraId="6E539121"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 xml:space="preserve">Раскрытие понятия зависимости потребности покупателя на рынке от цены на этот продукт. </w:t>
            </w:r>
          </w:p>
          <w:p w14:paraId="16F39AFF"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 xml:space="preserve">Определение факторов, влияющих на формирование цены на рынке. </w:t>
            </w:r>
          </w:p>
          <w:p w14:paraId="1A8DF3CB"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Изучение материала, построение кривой спроса с использованием материалов из сборника задач по экономике.</w:t>
            </w:r>
          </w:p>
        </w:tc>
      </w:tr>
      <w:tr w:rsidR="008E613E" w:rsidRPr="008154EE" w14:paraId="5A5E85FA" w14:textId="77777777" w:rsidTr="0068444D">
        <w:tc>
          <w:tcPr>
            <w:tcW w:w="2448" w:type="dxa"/>
            <w:tcBorders>
              <w:top w:val="single" w:sz="6" w:space="0" w:color="auto"/>
              <w:left w:val="single" w:sz="6" w:space="0" w:color="auto"/>
              <w:bottom w:val="single" w:sz="6" w:space="0" w:color="auto"/>
              <w:right w:val="single" w:sz="6" w:space="0" w:color="auto"/>
            </w:tcBorders>
          </w:tcPr>
          <w:p w14:paraId="54457E18"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Типы экономических систем</w:t>
            </w:r>
          </w:p>
        </w:tc>
        <w:tc>
          <w:tcPr>
            <w:tcW w:w="6908" w:type="dxa"/>
            <w:gridSpan w:val="3"/>
            <w:tcBorders>
              <w:top w:val="single" w:sz="6" w:space="0" w:color="auto"/>
              <w:left w:val="single" w:sz="6" w:space="0" w:color="auto"/>
              <w:bottom w:val="single" w:sz="6" w:space="0" w:color="auto"/>
              <w:right w:val="single" w:sz="6" w:space="0" w:color="auto"/>
            </w:tcBorders>
            <w:vAlign w:val="center"/>
          </w:tcPr>
          <w:p w14:paraId="0903303F"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Изучение различий элементов экономических систем. Выявление характерных черт постиндустриального общества ХХ века и новых экономических особенностей ХХI века информатизации в разных сферах общества. Раскрытие традиционной и административно-командной экономических систем.</w:t>
            </w:r>
          </w:p>
        </w:tc>
      </w:tr>
      <w:tr w:rsidR="008E613E" w:rsidRPr="008154EE" w14:paraId="6EBE32B8" w14:textId="77777777" w:rsidTr="0068444D">
        <w:tc>
          <w:tcPr>
            <w:tcW w:w="2448" w:type="dxa"/>
            <w:tcBorders>
              <w:top w:val="single" w:sz="6" w:space="0" w:color="auto"/>
              <w:left w:val="single" w:sz="6" w:space="0" w:color="auto"/>
              <w:bottom w:val="single" w:sz="6" w:space="0" w:color="auto"/>
              <w:right w:val="single" w:sz="6" w:space="0" w:color="auto"/>
            </w:tcBorders>
          </w:tcPr>
          <w:p w14:paraId="77469E49" w14:textId="77777777" w:rsidR="008E613E" w:rsidRPr="008154EE" w:rsidRDefault="00EF1A0E" w:rsidP="00EF1A0E">
            <w:pPr>
              <w:rPr>
                <w:rFonts w:ascii="Times New Roman" w:hAnsi="Times New Roman" w:cs="Times New Roman"/>
              </w:rPr>
            </w:pPr>
            <w:r w:rsidRPr="008154EE">
              <w:rPr>
                <w:rFonts w:ascii="Times New Roman" w:hAnsi="Times New Roman" w:cs="Times New Roman"/>
              </w:rPr>
              <w:t>Собственность</w:t>
            </w:r>
          </w:p>
        </w:tc>
        <w:tc>
          <w:tcPr>
            <w:tcW w:w="6908" w:type="dxa"/>
            <w:gridSpan w:val="3"/>
            <w:tcBorders>
              <w:top w:val="single" w:sz="6" w:space="0" w:color="auto"/>
              <w:left w:val="single" w:sz="6" w:space="0" w:color="auto"/>
              <w:bottom w:val="single" w:sz="6" w:space="0" w:color="auto"/>
              <w:right w:val="single" w:sz="6" w:space="0" w:color="auto"/>
            </w:tcBorders>
            <w:vAlign w:val="center"/>
          </w:tcPr>
          <w:p w14:paraId="6B3347E2"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 xml:space="preserve">Изучение понятия «собственность», виды собственности в различных странах. </w:t>
            </w:r>
          </w:p>
          <w:p w14:paraId="2959A290"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Изучение различия государственной, муниципа</w:t>
            </w:r>
            <w:r w:rsidR="00EF1A0E" w:rsidRPr="008154EE">
              <w:rPr>
                <w:rFonts w:ascii="Times New Roman" w:hAnsi="Times New Roman" w:cs="Times New Roman"/>
              </w:rPr>
              <w:t xml:space="preserve">льной и частной собственности. </w:t>
            </w:r>
          </w:p>
        </w:tc>
      </w:tr>
      <w:tr w:rsidR="00EF1A0E" w:rsidRPr="008154EE" w14:paraId="4526825F" w14:textId="77777777" w:rsidTr="0068444D">
        <w:tc>
          <w:tcPr>
            <w:tcW w:w="2448" w:type="dxa"/>
            <w:tcBorders>
              <w:top w:val="single" w:sz="6" w:space="0" w:color="auto"/>
              <w:left w:val="single" w:sz="6" w:space="0" w:color="auto"/>
              <w:bottom w:val="single" w:sz="6" w:space="0" w:color="auto"/>
              <w:right w:val="single" w:sz="6" w:space="0" w:color="auto"/>
            </w:tcBorders>
          </w:tcPr>
          <w:p w14:paraId="11ACB6D5" w14:textId="77777777" w:rsidR="00EF1A0E" w:rsidRPr="008154EE" w:rsidRDefault="00EF1A0E" w:rsidP="008E613E">
            <w:pPr>
              <w:rPr>
                <w:rFonts w:ascii="Times New Roman" w:hAnsi="Times New Roman" w:cs="Times New Roman"/>
              </w:rPr>
            </w:pPr>
            <w:r w:rsidRPr="008154EE">
              <w:rPr>
                <w:rFonts w:ascii="Times New Roman" w:hAnsi="Times New Roman" w:cs="Times New Roman"/>
              </w:rPr>
              <w:t>Конкуренция</w:t>
            </w:r>
          </w:p>
        </w:tc>
        <w:tc>
          <w:tcPr>
            <w:tcW w:w="6908" w:type="dxa"/>
            <w:gridSpan w:val="3"/>
            <w:tcBorders>
              <w:top w:val="single" w:sz="6" w:space="0" w:color="auto"/>
              <w:left w:val="single" w:sz="6" w:space="0" w:color="auto"/>
              <w:bottom w:val="single" w:sz="6" w:space="0" w:color="auto"/>
              <w:right w:val="single" w:sz="6" w:space="0" w:color="auto"/>
            </w:tcBorders>
            <w:vAlign w:val="center"/>
          </w:tcPr>
          <w:p w14:paraId="29EEB1C4" w14:textId="77777777" w:rsidR="00EF1A0E" w:rsidRPr="008154EE" w:rsidRDefault="00EF1A0E" w:rsidP="008E613E">
            <w:pPr>
              <w:rPr>
                <w:rFonts w:ascii="Times New Roman" w:hAnsi="Times New Roman" w:cs="Times New Roman"/>
              </w:rPr>
            </w:pPr>
            <w:r w:rsidRPr="008154EE">
              <w:rPr>
                <w:rFonts w:ascii="Times New Roman" w:hAnsi="Times New Roman" w:cs="Times New Roman"/>
              </w:rPr>
              <w:t>Изучение форм: чистой конкуренции, чистой монополии, монополистической конкуренции, олигархии.</w:t>
            </w:r>
          </w:p>
        </w:tc>
      </w:tr>
      <w:tr w:rsidR="008E613E" w:rsidRPr="008154EE" w14:paraId="1ECCF19A" w14:textId="77777777" w:rsidTr="0068444D">
        <w:tc>
          <w:tcPr>
            <w:tcW w:w="2448" w:type="dxa"/>
            <w:tcBorders>
              <w:top w:val="single" w:sz="6" w:space="0" w:color="auto"/>
              <w:left w:val="single" w:sz="6" w:space="0" w:color="auto"/>
              <w:bottom w:val="single" w:sz="6" w:space="0" w:color="auto"/>
              <w:right w:val="single" w:sz="6" w:space="0" w:color="auto"/>
            </w:tcBorders>
          </w:tcPr>
          <w:p w14:paraId="71644C01"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Экономическая свобода. Значение специализации и обмена</w:t>
            </w:r>
          </w:p>
        </w:tc>
        <w:tc>
          <w:tcPr>
            <w:tcW w:w="6908" w:type="dxa"/>
            <w:gridSpan w:val="3"/>
            <w:tcBorders>
              <w:top w:val="single" w:sz="6" w:space="0" w:color="auto"/>
              <w:left w:val="single" w:sz="6" w:space="0" w:color="auto"/>
              <w:bottom w:val="single" w:sz="6" w:space="0" w:color="auto"/>
              <w:right w:val="single" w:sz="6" w:space="0" w:color="auto"/>
            </w:tcBorders>
            <w:vAlign w:val="center"/>
          </w:tcPr>
          <w:p w14:paraId="2FC4A5DF"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Изучение этапов становления рыночной экономики. 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p w14:paraId="261C17E2" w14:textId="77777777" w:rsidR="008E613E" w:rsidRPr="008154EE" w:rsidRDefault="008E613E" w:rsidP="008E613E">
            <w:pPr>
              <w:rPr>
                <w:rFonts w:ascii="Times New Roman" w:hAnsi="Times New Roman" w:cs="Times New Roman"/>
              </w:rPr>
            </w:pPr>
            <w:r w:rsidRPr="008154EE">
              <w:rPr>
                <w:rFonts w:ascii="Times New Roman" w:hAnsi="Times New Roman" w:cs="Times New Roman"/>
              </w:rPr>
              <w:t>Раскрытие значения специализации и обмена для развития экономики.</w:t>
            </w:r>
          </w:p>
        </w:tc>
      </w:tr>
      <w:tr w:rsidR="008E613E" w:rsidRPr="008154EE" w14:paraId="123D47C1"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375D52C6" w14:textId="77777777" w:rsidR="008E613E" w:rsidRPr="008154EE" w:rsidRDefault="008E613E" w:rsidP="008E613E">
            <w:pPr>
              <w:jc w:val="both"/>
              <w:rPr>
                <w:rStyle w:val="FontStyle73"/>
                <w:rFonts w:ascii="Times New Roman" w:hAnsi="Times New Roman" w:cs="Times New Roman"/>
                <w:b/>
                <w:sz w:val="24"/>
                <w:szCs w:val="24"/>
              </w:rPr>
            </w:pPr>
            <w:r w:rsidRPr="008154EE">
              <w:rPr>
                <w:rFonts w:ascii="Times New Roman" w:hAnsi="Times New Roman" w:cs="Times New Roman"/>
              </w:rPr>
              <w:lastRenderedPageBreak/>
              <w:t xml:space="preserve">Семейный бюджет </w:t>
            </w:r>
          </w:p>
        </w:tc>
      </w:tr>
      <w:tr w:rsidR="008E613E" w:rsidRPr="008154EE" w14:paraId="322B2CC1" w14:textId="77777777" w:rsidTr="0068444D">
        <w:tc>
          <w:tcPr>
            <w:tcW w:w="2448" w:type="dxa"/>
            <w:tcBorders>
              <w:top w:val="single" w:sz="6" w:space="0" w:color="auto"/>
              <w:left w:val="single" w:sz="6" w:space="0" w:color="auto"/>
              <w:bottom w:val="single" w:sz="6" w:space="0" w:color="auto"/>
              <w:right w:val="single" w:sz="6" w:space="0" w:color="auto"/>
            </w:tcBorders>
          </w:tcPr>
          <w:p w14:paraId="53F67813" w14:textId="77777777" w:rsidR="008E613E" w:rsidRPr="008154EE" w:rsidRDefault="008E613E" w:rsidP="008E613E">
            <w:pPr>
              <w:jc w:val="both"/>
              <w:rPr>
                <w:rStyle w:val="FontStyle73"/>
                <w:rFonts w:ascii="Times New Roman" w:hAnsi="Times New Roman" w:cs="Times New Roman"/>
                <w:b/>
                <w:sz w:val="24"/>
                <w:szCs w:val="24"/>
              </w:rPr>
            </w:pPr>
            <w:r w:rsidRPr="008154EE">
              <w:rPr>
                <w:rFonts w:ascii="Times New Roman" w:hAnsi="Times New Roman" w:cs="Times New Roman"/>
              </w:rPr>
              <w:t>Семейный бюджет</w:t>
            </w:r>
          </w:p>
        </w:tc>
        <w:tc>
          <w:tcPr>
            <w:tcW w:w="6908" w:type="dxa"/>
            <w:gridSpan w:val="3"/>
            <w:tcBorders>
              <w:top w:val="single" w:sz="6" w:space="0" w:color="auto"/>
              <w:left w:val="single" w:sz="6" w:space="0" w:color="auto"/>
              <w:bottom w:val="single" w:sz="6" w:space="0" w:color="auto"/>
              <w:right w:val="single" w:sz="6" w:space="0" w:color="auto"/>
            </w:tcBorders>
          </w:tcPr>
          <w:p w14:paraId="31695D40" w14:textId="77777777" w:rsidR="008E613E" w:rsidRPr="008154EE" w:rsidRDefault="008E613E" w:rsidP="008E613E">
            <w:pPr>
              <w:jc w:val="both"/>
              <w:rPr>
                <w:rStyle w:val="FontStyle73"/>
                <w:rFonts w:ascii="Times New Roman" w:hAnsi="Times New Roman" w:cs="Times New Roman"/>
                <w:spacing w:val="0"/>
                <w:sz w:val="24"/>
                <w:szCs w:val="24"/>
              </w:rPr>
            </w:pPr>
            <w:r w:rsidRPr="008154EE">
              <w:rPr>
                <w:rFonts w:ascii="Times New Roman" w:hAnsi="Times New Roman" w:cs="Times New Roman"/>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8966E5" w:rsidRPr="008154EE" w14:paraId="54883CCB" w14:textId="77777777" w:rsidTr="0068444D">
        <w:tc>
          <w:tcPr>
            <w:tcW w:w="2448" w:type="dxa"/>
            <w:tcBorders>
              <w:top w:val="single" w:sz="6" w:space="0" w:color="auto"/>
              <w:left w:val="single" w:sz="6" w:space="0" w:color="auto"/>
              <w:bottom w:val="single" w:sz="6" w:space="0" w:color="auto"/>
              <w:right w:val="single" w:sz="6" w:space="0" w:color="auto"/>
            </w:tcBorders>
          </w:tcPr>
          <w:p w14:paraId="3D60AD0C" w14:textId="77777777" w:rsidR="008966E5" w:rsidRPr="008154EE" w:rsidRDefault="008966E5" w:rsidP="008E613E">
            <w:pPr>
              <w:jc w:val="both"/>
              <w:rPr>
                <w:rFonts w:ascii="Times New Roman" w:hAnsi="Times New Roman" w:cs="Times New Roman"/>
              </w:rPr>
            </w:pPr>
            <w:r w:rsidRPr="008154EE">
              <w:rPr>
                <w:rFonts w:ascii="Times New Roman" w:hAnsi="Times New Roman" w:cs="Times New Roman"/>
              </w:rPr>
              <w:t>Сбережения. Страхование. Рациональный потребитель.</w:t>
            </w:r>
          </w:p>
        </w:tc>
        <w:tc>
          <w:tcPr>
            <w:tcW w:w="6908" w:type="dxa"/>
            <w:gridSpan w:val="3"/>
            <w:tcBorders>
              <w:top w:val="single" w:sz="6" w:space="0" w:color="auto"/>
              <w:left w:val="single" w:sz="6" w:space="0" w:color="auto"/>
              <w:bottom w:val="single" w:sz="6" w:space="0" w:color="auto"/>
              <w:right w:val="single" w:sz="6" w:space="0" w:color="auto"/>
            </w:tcBorders>
          </w:tcPr>
          <w:p w14:paraId="40DB8365" w14:textId="77777777" w:rsidR="005125F9" w:rsidRPr="008154EE" w:rsidRDefault="005125F9" w:rsidP="008E613E">
            <w:pPr>
              <w:jc w:val="both"/>
              <w:rPr>
                <w:rFonts w:ascii="Times New Roman" w:hAnsi="Times New Roman" w:cs="Times New Roman"/>
              </w:rPr>
            </w:pPr>
            <w:r w:rsidRPr="008154EE">
              <w:rPr>
                <w:rFonts w:ascii="Times New Roman" w:hAnsi="Times New Roman" w:cs="Times New Roman"/>
              </w:rPr>
              <w:t>Усвоение понятий рациональный потребитель, сбережение, страхование.</w:t>
            </w:r>
          </w:p>
          <w:p w14:paraId="404C91F5" w14:textId="77777777" w:rsidR="008966E5" w:rsidRPr="008154EE" w:rsidRDefault="008966E5" w:rsidP="008E613E">
            <w:pPr>
              <w:jc w:val="both"/>
              <w:rPr>
                <w:rFonts w:ascii="Times New Roman" w:hAnsi="Times New Roman" w:cs="Times New Roman"/>
              </w:rPr>
            </w:pPr>
            <w:r w:rsidRPr="008154EE">
              <w:rPr>
                <w:rFonts w:ascii="Times New Roman" w:hAnsi="Times New Roman" w:cs="Times New Roman"/>
              </w:rPr>
              <w:t>Раскрытие основ поведения рационального потребителя в вопр</w:t>
            </w:r>
            <w:r w:rsidR="005125F9" w:rsidRPr="008154EE">
              <w:rPr>
                <w:rFonts w:ascii="Times New Roman" w:hAnsi="Times New Roman" w:cs="Times New Roman"/>
              </w:rPr>
              <w:t>осах сбережения</w:t>
            </w:r>
            <w:r w:rsidRPr="008154EE">
              <w:rPr>
                <w:rFonts w:ascii="Times New Roman" w:hAnsi="Times New Roman" w:cs="Times New Roman"/>
              </w:rPr>
              <w:t xml:space="preserve"> и страхования</w:t>
            </w:r>
            <w:r w:rsidR="005125F9" w:rsidRPr="008154EE">
              <w:rPr>
                <w:rFonts w:ascii="Times New Roman" w:hAnsi="Times New Roman" w:cs="Times New Roman"/>
              </w:rPr>
              <w:t>.</w:t>
            </w:r>
          </w:p>
        </w:tc>
      </w:tr>
      <w:tr w:rsidR="008E613E" w:rsidRPr="008154EE" w14:paraId="1EC3C900"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09911AF4"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Товар и его стоимость</w:t>
            </w:r>
          </w:p>
        </w:tc>
      </w:tr>
      <w:tr w:rsidR="008E613E" w:rsidRPr="008154EE" w14:paraId="18202D49"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5802CDFB"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Товар и его стоимость</w:t>
            </w:r>
          </w:p>
        </w:tc>
        <w:tc>
          <w:tcPr>
            <w:tcW w:w="6879" w:type="dxa"/>
            <w:tcBorders>
              <w:top w:val="single" w:sz="6" w:space="0" w:color="auto"/>
              <w:left w:val="single" w:sz="6" w:space="0" w:color="auto"/>
              <w:bottom w:val="single" w:sz="6" w:space="0" w:color="auto"/>
              <w:right w:val="single" w:sz="6" w:space="0" w:color="auto"/>
            </w:tcBorders>
          </w:tcPr>
          <w:p w14:paraId="7EA4ECDF"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8E613E" w:rsidRPr="008154EE" w14:paraId="3D577334"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2576102E" w14:textId="77777777" w:rsidR="008E613E" w:rsidRPr="008154EE" w:rsidRDefault="008E613E" w:rsidP="008E613E">
            <w:pPr>
              <w:jc w:val="both"/>
              <w:rPr>
                <w:rStyle w:val="FontStyle73"/>
                <w:rFonts w:ascii="Times New Roman" w:hAnsi="Times New Roman" w:cs="Times New Roman"/>
                <w:sz w:val="24"/>
                <w:szCs w:val="24"/>
              </w:rPr>
            </w:pPr>
            <w:r w:rsidRPr="008154EE">
              <w:rPr>
                <w:rFonts w:ascii="Times New Roman" w:hAnsi="Times New Roman" w:cs="Times New Roman"/>
              </w:rPr>
              <w:t>Рыночная экономика</w:t>
            </w:r>
          </w:p>
        </w:tc>
      </w:tr>
      <w:tr w:rsidR="008E613E" w:rsidRPr="008154EE" w14:paraId="56A9D258"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5EEB5819" w14:textId="77777777" w:rsidR="008E613E" w:rsidRPr="008154EE" w:rsidRDefault="00EF1A0E" w:rsidP="008E613E">
            <w:pPr>
              <w:rPr>
                <w:rFonts w:ascii="Times New Roman" w:hAnsi="Times New Roman" w:cs="Times New Roman"/>
              </w:rPr>
            </w:pPr>
            <w:r w:rsidRPr="008154EE">
              <w:rPr>
                <w:rFonts w:ascii="Times New Roman" w:hAnsi="Times New Roman" w:cs="Times New Roman"/>
              </w:rPr>
              <w:t>Рынок как особый социальный институт</w:t>
            </w:r>
          </w:p>
        </w:tc>
        <w:tc>
          <w:tcPr>
            <w:tcW w:w="6879" w:type="dxa"/>
            <w:tcBorders>
              <w:top w:val="single" w:sz="6" w:space="0" w:color="auto"/>
              <w:left w:val="single" w:sz="6" w:space="0" w:color="auto"/>
              <w:bottom w:val="single" w:sz="6" w:space="0" w:color="auto"/>
              <w:right w:val="single" w:sz="6" w:space="0" w:color="auto"/>
            </w:tcBorders>
          </w:tcPr>
          <w:p w14:paraId="059F987E" w14:textId="77777777" w:rsidR="008E613E" w:rsidRPr="008154EE" w:rsidRDefault="00EF1A0E" w:rsidP="008E613E">
            <w:pPr>
              <w:rPr>
                <w:rFonts w:ascii="Times New Roman" w:hAnsi="Times New Roman" w:cs="Times New Roman"/>
              </w:rPr>
            </w:pPr>
            <w:r w:rsidRPr="008154EE">
              <w:rPr>
                <w:rFonts w:ascii="Times New Roman" w:hAnsi="Times New Roman" w:cs="Times New Roman"/>
              </w:rPr>
              <w:t>Изучение понятия рынок. Раскрытие признаков рынка, его функций, разновидностей рынка.</w:t>
            </w:r>
          </w:p>
        </w:tc>
      </w:tr>
      <w:tr w:rsidR="00EF1A0E" w:rsidRPr="008154EE" w14:paraId="3D42D50A"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4BF75921"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Рыночный механизм. Рыночное равновесие. Рыночные структуры</w:t>
            </w:r>
          </w:p>
        </w:tc>
        <w:tc>
          <w:tcPr>
            <w:tcW w:w="6879" w:type="dxa"/>
            <w:tcBorders>
              <w:top w:val="single" w:sz="6" w:space="0" w:color="auto"/>
              <w:left w:val="single" w:sz="6" w:space="0" w:color="auto"/>
              <w:bottom w:val="single" w:sz="6" w:space="0" w:color="auto"/>
              <w:right w:val="single" w:sz="6" w:space="0" w:color="auto"/>
            </w:tcBorders>
          </w:tcPr>
          <w:p w14:paraId="6B2314B0"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влияния уровня спроса цены товара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 </w:t>
            </w:r>
          </w:p>
          <w:p w14:paraId="3BDD8BA4"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Раскрытие структуры доходов потребителей, расчета спроса на товар.</w:t>
            </w:r>
          </w:p>
        </w:tc>
      </w:tr>
      <w:tr w:rsidR="00EF1A0E" w:rsidRPr="008154EE" w14:paraId="2C5EB26E"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47F3BEE4"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Экономика предприятия. Организационно-правовые формы</w:t>
            </w:r>
          </w:p>
        </w:tc>
        <w:tc>
          <w:tcPr>
            <w:tcW w:w="6879" w:type="dxa"/>
            <w:tcBorders>
              <w:top w:val="single" w:sz="6" w:space="0" w:color="auto"/>
              <w:left w:val="single" w:sz="6" w:space="0" w:color="auto"/>
              <w:bottom w:val="single" w:sz="6" w:space="0" w:color="auto"/>
              <w:right w:val="single" w:sz="6" w:space="0" w:color="auto"/>
            </w:tcBorders>
          </w:tcPr>
          <w:p w14:paraId="6CEF1DFF"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определения предприятия и их классификации. Раскрытие понятия «организационное единство». Сопоставление понятий «предприятие» и «юридическое лицо». Изучение схемы организационно-правовых форм предприятий, характеристика каждой из них.</w:t>
            </w:r>
          </w:p>
        </w:tc>
      </w:tr>
      <w:tr w:rsidR="00EF1A0E" w:rsidRPr="008154EE" w14:paraId="1DBFDE82"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47EFE3ED"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Предпринимательская деятельность</w:t>
            </w:r>
          </w:p>
        </w:tc>
        <w:tc>
          <w:tcPr>
            <w:tcW w:w="6879" w:type="dxa"/>
            <w:tcBorders>
              <w:top w:val="single" w:sz="6" w:space="0" w:color="auto"/>
              <w:left w:val="single" w:sz="6" w:space="0" w:color="auto"/>
              <w:bottom w:val="single" w:sz="6" w:space="0" w:color="auto"/>
              <w:right w:val="single" w:sz="6" w:space="0" w:color="auto"/>
            </w:tcBorders>
          </w:tcPr>
          <w:p w14:paraId="5907DD41"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Раскрытие сущности предпринимательской деятельности, отличия предпринимательства от других видов экономической деятельности (наемный труд).</w:t>
            </w:r>
          </w:p>
        </w:tc>
      </w:tr>
      <w:tr w:rsidR="00EF1A0E" w:rsidRPr="008154EE" w14:paraId="06198F6F"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64C7D72C"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Организация производства</w:t>
            </w:r>
          </w:p>
          <w:p w14:paraId="6196AACB" w14:textId="77777777" w:rsidR="00EF1A0E" w:rsidRPr="008154EE" w:rsidRDefault="00EF1A0E" w:rsidP="00EF1A0E">
            <w:pPr>
              <w:ind w:firstLine="708"/>
              <w:rPr>
                <w:rFonts w:ascii="Times New Roman" w:hAnsi="Times New Roman" w:cs="Times New Roman"/>
              </w:rPr>
            </w:pPr>
          </w:p>
        </w:tc>
        <w:tc>
          <w:tcPr>
            <w:tcW w:w="6879" w:type="dxa"/>
            <w:tcBorders>
              <w:top w:val="single" w:sz="6" w:space="0" w:color="auto"/>
              <w:left w:val="single" w:sz="6" w:space="0" w:color="auto"/>
              <w:bottom w:val="single" w:sz="6" w:space="0" w:color="auto"/>
              <w:right w:val="single" w:sz="6" w:space="0" w:color="auto"/>
            </w:tcBorders>
          </w:tcPr>
          <w:p w14:paraId="6C23189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классификатора производственных процессов. Раскрытие различия простых, синтетических и аналитических производственных процессов. </w:t>
            </w:r>
          </w:p>
          <w:p w14:paraId="197359CF"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Формулировка цели составления маршрутной технологической карты. </w:t>
            </w:r>
          </w:p>
          <w:p w14:paraId="794924E6"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понятий: «производственный цикл», «поточное производство»; «</w:t>
            </w:r>
            <w:proofErr w:type="spellStart"/>
            <w:r w:rsidRPr="008154EE">
              <w:rPr>
                <w:rFonts w:ascii="Times New Roman" w:hAnsi="Times New Roman" w:cs="Times New Roman"/>
              </w:rPr>
              <w:t>партионный</w:t>
            </w:r>
            <w:proofErr w:type="spellEnd"/>
            <w:r w:rsidRPr="008154EE">
              <w:rPr>
                <w:rFonts w:ascii="Times New Roman" w:hAnsi="Times New Roman" w:cs="Times New Roman"/>
              </w:rPr>
              <w:t xml:space="preserve"> метод»; «единичный метод организации производства»; «ремонты»; «инструментальное и транспортное хозяйство».</w:t>
            </w:r>
          </w:p>
        </w:tc>
      </w:tr>
      <w:tr w:rsidR="00EF1A0E" w:rsidRPr="008154EE" w14:paraId="545DE053"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1DA03CD0"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Производительность труда</w:t>
            </w:r>
          </w:p>
        </w:tc>
        <w:tc>
          <w:tcPr>
            <w:tcW w:w="6879" w:type="dxa"/>
            <w:tcBorders>
              <w:top w:val="single" w:sz="6" w:space="0" w:color="auto"/>
              <w:left w:val="single" w:sz="6" w:space="0" w:color="auto"/>
              <w:bottom w:val="single" w:sz="6" w:space="0" w:color="auto"/>
              <w:right w:val="single" w:sz="6" w:space="0" w:color="auto"/>
            </w:tcBorders>
          </w:tcPr>
          <w:p w14:paraId="2749C6D7" w14:textId="77777777" w:rsidR="00EF1A0E" w:rsidRPr="008154EE" w:rsidRDefault="008966E5" w:rsidP="00EF1A0E">
            <w:pPr>
              <w:rPr>
                <w:rFonts w:ascii="Times New Roman" w:hAnsi="Times New Roman" w:cs="Times New Roman"/>
              </w:rPr>
            </w:pPr>
            <w:r w:rsidRPr="008154EE">
              <w:rPr>
                <w:rFonts w:ascii="Times New Roman" w:hAnsi="Times New Roman" w:cs="Times New Roman"/>
              </w:rPr>
              <w:t>Изучение основных показателей, характеризующих производительность труда. Рассмотрение факторов, влияющих на изменение   производительности труда.</w:t>
            </w:r>
          </w:p>
        </w:tc>
      </w:tr>
      <w:tr w:rsidR="00EF1A0E" w:rsidRPr="008154EE" w14:paraId="6D1C1CEF"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3073AF2A"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Производственные затраты. Бюджет затрат</w:t>
            </w:r>
          </w:p>
        </w:tc>
        <w:tc>
          <w:tcPr>
            <w:tcW w:w="6879" w:type="dxa"/>
            <w:tcBorders>
              <w:top w:val="single" w:sz="6" w:space="0" w:color="auto"/>
              <w:left w:val="single" w:sz="6" w:space="0" w:color="auto"/>
              <w:bottom w:val="single" w:sz="6" w:space="0" w:color="auto"/>
              <w:right w:val="single" w:sz="6" w:space="0" w:color="auto"/>
            </w:tcBorders>
          </w:tcPr>
          <w:p w14:paraId="61139E05"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Усвоение понятия затрат и расходов в коммерческих организациях. </w:t>
            </w:r>
          </w:p>
          <w:p w14:paraId="48A215C2"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структуры производственных расходов: прямых и косвенных. </w:t>
            </w:r>
          </w:p>
          <w:p w14:paraId="0D299B8E"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понятия себестоимости и калькулирования — двух основных подходов к определению затрат. </w:t>
            </w:r>
          </w:p>
          <w:p w14:paraId="1041558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состава и содержания бюджета затрат коммерческого предприятия.</w:t>
            </w:r>
          </w:p>
          <w:p w14:paraId="357AE5B3"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 Характеристика особенностей нормативного, позаказного, </w:t>
            </w:r>
            <w:proofErr w:type="spellStart"/>
            <w:r w:rsidRPr="008154EE">
              <w:rPr>
                <w:rFonts w:ascii="Times New Roman" w:hAnsi="Times New Roman" w:cs="Times New Roman"/>
              </w:rPr>
              <w:t>по</w:t>
            </w:r>
            <w:r w:rsidRPr="008154EE">
              <w:rPr>
                <w:rFonts w:ascii="Times New Roman" w:hAnsi="Times New Roman" w:cs="Times New Roman"/>
              </w:rPr>
              <w:lastRenderedPageBreak/>
              <w:t>передельного</w:t>
            </w:r>
            <w:proofErr w:type="spellEnd"/>
            <w:r w:rsidRPr="008154EE">
              <w:rPr>
                <w:rFonts w:ascii="Times New Roman" w:hAnsi="Times New Roman" w:cs="Times New Roman"/>
              </w:rPr>
              <w:t xml:space="preserve"> и </w:t>
            </w:r>
            <w:proofErr w:type="spellStart"/>
            <w:r w:rsidRPr="008154EE">
              <w:rPr>
                <w:rFonts w:ascii="Times New Roman" w:hAnsi="Times New Roman" w:cs="Times New Roman"/>
              </w:rPr>
              <w:t>попроцессного</w:t>
            </w:r>
            <w:proofErr w:type="spellEnd"/>
            <w:r w:rsidRPr="008154EE">
              <w:rPr>
                <w:rFonts w:ascii="Times New Roman" w:hAnsi="Times New Roman" w:cs="Times New Roman"/>
              </w:rPr>
              <w:t xml:space="preserve"> методов учета затрат. </w:t>
            </w:r>
          </w:p>
          <w:p w14:paraId="46CACCB5"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Проведение анализа плановой сметы или бюджета производства и продажи продукции предприятия.</w:t>
            </w:r>
          </w:p>
        </w:tc>
      </w:tr>
      <w:tr w:rsidR="008966E5" w:rsidRPr="008154EE" w14:paraId="18171B71"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6A8EED37" w14:textId="77777777" w:rsidR="008966E5" w:rsidRPr="008154EE" w:rsidRDefault="008966E5" w:rsidP="00EF1A0E">
            <w:pPr>
              <w:rPr>
                <w:rFonts w:ascii="Times New Roman" w:hAnsi="Times New Roman" w:cs="Times New Roman"/>
              </w:rPr>
            </w:pPr>
            <w:r w:rsidRPr="008154EE">
              <w:rPr>
                <w:rFonts w:ascii="Times New Roman" w:hAnsi="Times New Roman" w:cs="Times New Roman"/>
              </w:rPr>
              <w:lastRenderedPageBreak/>
              <w:t>Выручка предприятия. Прибыль, рентабельность</w:t>
            </w:r>
          </w:p>
        </w:tc>
        <w:tc>
          <w:tcPr>
            <w:tcW w:w="6879" w:type="dxa"/>
            <w:tcBorders>
              <w:top w:val="single" w:sz="6" w:space="0" w:color="auto"/>
              <w:left w:val="single" w:sz="6" w:space="0" w:color="auto"/>
              <w:bottom w:val="single" w:sz="6" w:space="0" w:color="auto"/>
              <w:right w:val="single" w:sz="6" w:space="0" w:color="auto"/>
            </w:tcBorders>
          </w:tcPr>
          <w:p w14:paraId="082F4282" w14:textId="77777777" w:rsidR="008966E5" w:rsidRPr="008154EE" w:rsidRDefault="008966E5" w:rsidP="00EF1A0E">
            <w:pPr>
              <w:rPr>
                <w:rFonts w:ascii="Times New Roman" w:hAnsi="Times New Roman" w:cs="Times New Roman"/>
              </w:rPr>
            </w:pPr>
            <w:r w:rsidRPr="008154EE">
              <w:rPr>
                <w:rFonts w:ascii="Times New Roman" w:hAnsi="Times New Roman" w:cs="Times New Roman"/>
              </w:rPr>
              <w:t>Усвоение понятий выручка, прибыль, рентабельность. Изучение методов подсчета выручки предприятия.</w:t>
            </w:r>
          </w:p>
        </w:tc>
      </w:tr>
      <w:tr w:rsidR="00EF1A0E" w:rsidRPr="008154EE" w14:paraId="7CAD2F8D"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498489F4" w14:textId="77777777" w:rsidR="00EF1A0E" w:rsidRPr="008154EE" w:rsidRDefault="00EF1A0E" w:rsidP="00EF1A0E">
            <w:pPr>
              <w:jc w:val="both"/>
              <w:rPr>
                <w:rStyle w:val="FontStyle73"/>
                <w:rFonts w:ascii="Times New Roman" w:hAnsi="Times New Roman" w:cs="Times New Roman"/>
                <w:b/>
                <w:sz w:val="24"/>
                <w:szCs w:val="24"/>
              </w:rPr>
            </w:pPr>
            <w:r w:rsidRPr="008154EE">
              <w:rPr>
                <w:rFonts w:ascii="Times New Roman" w:hAnsi="Times New Roman" w:cs="Times New Roman"/>
              </w:rPr>
              <w:t>Труд и заработная плата</w:t>
            </w:r>
          </w:p>
        </w:tc>
      </w:tr>
      <w:tr w:rsidR="00EF1A0E" w:rsidRPr="008154EE" w14:paraId="44DBD10F"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1B06333B"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Рынок труда. Заработная плата и мотивация труда</w:t>
            </w:r>
          </w:p>
        </w:tc>
        <w:tc>
          <w:tcPr>
            <w:tcW w:w="6879" w:type="dxa"/>
            <w:tcBorders>
              <w:top w:val="single" w:sz="6" w:space="0" w:color="auto"/>
              <w:left w:val="single" w:sz="6" w:space="0" w:color="auto"/>
              <w:bottom w:val="single" w:sz="6" w:space="0" w:color="auto"/>
              <w:right w:val="single" w:sz="6" w:space="0" w:color="auto"/>
            </w:tcBorders>
          </w:tcPr>
          <w:p w14:paraId="57E80D6A"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понятия рынка труда. Отличие двух основных способов купли-продажи рабочей силы: индивидуального трудового контракта и коллективных соглашений (договоров).</w:t>
            </w:r>
          </w:p>
          <w:p w14:paraId="7C577113"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 </w:t>
            </w:r>
          </w:p>
          <w:p w14:paraId="4199D060"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понятий: «цена рабочей силы», «заработная плата», «основные формы оплаты труда».</w:t>
            </w:r>
          </w:p>
        </w:tc>
      </w:tr>
      <w:tr w:rsidR="00EF1A0E" w:rsidRPr="008154EE" w14:paraId="74865EEF"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3FF012A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Безработица. Политика государства в области занятости</w:t>
            </w:r>
          </w:p>
        </w:tc>
        <w:tc>
          <w:tcPr>
            <w:tcW w:w="6879" w:type="dxa"/>
            <w:tcBorders>
              <w:top w:val="single" w:sz="6" w:space="0" w:color="auto"/>
              <w:left w:val="single" w:sz="6" w:space="0" w:color="auto"/>
              <w:bottom w:val="single" w:sz="6" w:space="0" w:color="auto"/>
              <w:right w:val="single" w:sz="6" w:space="0" w:color="auto"/>
            </w:tcBorders>
          </w:tcPr>
          <w:p w14:paraId="78086136"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понятия «безработица»: добровольная и вынужденная, полная и частичная. Характеристика понятий: «явная», «скрытая», «фрикционная», «структурная», «циклическая», «застойная», «естественная» безработица. Изучение основных причин безработицы, социальных последствий и вопросов трудоустройства безработных.</w:t>
            </w:r>
          </w:p>
        </w:tc>
      </w:tr>
      <w:tr w:rsidR="00EF1A0E" w:rsidRPr="008154EE" w14:paraId="7510A940" w14:textId="77777777" w:rsidTr="0068444D">
        <w:tc>
          <w:tcPr>
            <w:tcW w:w="2477" w:type="dxa"/>
            <w:gridSpan w:val="3"/>
            <w:tcBorders>
              <w:top w:val="single" w:sz="6" w:space="0" w:color="auto"/>
              <w:left w:val="single" w:sz="6" w:space="0" w:color="auto"/>
              <w:bottom w:val="single" w:sz="6" w:space="0" w:color="auto"/>
              <w:right w:val="single" w:sz="6" w:space="0" w:color="auto"/>
            </w:tcBorders>
          </w:tcPr>
          <w:p w14:paraId="61F4DCA6"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Наемный труд и профессиональные союзы</w:t>
            </w:r>
          </w:p>
        </w:tc>
        <w:tc>
          <w:tcPr>
            <w:tcW w:w="6879" w:type="dxa"/>
            <w:tcBorders>
              <w:top w:val="single" w:sz="6" w:space="0" w:color="auto"/>
              <w:left w:val="single" w:sz="6" w:space="0" w:color="auto"/>
              <w:bottom w:val="single" w:sz="6" w:space="0" w:color="auto"/>
              <w:right w:val="single" w:sz="6" w:space="0" w:color="auto"/>
            </w:tcBorders>
          </w:tcPr>
          <w:p w14:paraId="09C1C6D1"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характеристики категорий экономически активного населения в разных странах, целей создания профсоюзов.</w:t>
            </w:r>
          </w:p>
          <w:p w14:paraId="69F4F2BA" w14:textId="77777777" w:rsidR="00EF1A0E" w:rsidRPr="008154EE" w:rsidRDefault="00EF1A0E" w:rsidP="00EF1A0E">
            <w:pPr>
              <w:rPr>
                <w:rFonts w:ascii="Times New Roman" w:hAnsi="Times New Roman" w:cs="Times New Roman"/>
              </w:rPr>
            </w:pPr>
          </w:p>
        </w:tc>
      </w:tr>
      <w:tr w:rsidR="00EF1A0E" w:rsidRPr="008154EE" w14:paraId="1A54A2CA"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1B39FABB" w14:textId="77777777" w:rsidR="00EF1A0E" w:rsidRPr="008154EE" w:rsidRDefault="00EF1A0E" w:rsidP="00EF1A0E">
            <w:pPr>
              <w:jc w:val="both"/>
              <w:rPr>
                <w:rStyle w:val="FontStyle73"/>
                <w:rFonts w:ascii="Times New Roman" w:hAnsi="Times New Roman" w:cs="Times New Roman"/>
                <w:b/>
                <w:sz w:val="24"/>
                <w:szCs w:val="24"/>
              </w:rPr>
            </w:pPr>
            <w:r w:rsidRPr="008154EE">
              <w:rPr>
                <w:rFonts w:ascii="Times New Roman" w:hAnsi="Times New Roman" w:cs="Times New Roman"/>
              </w:rPr>
              <w:t>Деньги и банки</w:t>
            </w:r>
          </w:p>
        </w:tc>
      </w:tr>
      <w:tr w:rsidR="00EF1A0E" w:rsidRPr="008154EE" w14:paraId="7B01AC05"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3BF5E478"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Деньги и их роль в экономике</w:t>
            </w:r>
          </w:p>
        </w:tc>
        <w:tc>
          <w:tcPr>
            <w:tcW w:w="6889" w:type="dxa"/>
            <w:gridSpan w:val="2"/>
            <w:tcBorders>
              <w:top w:val="single" w:sz="6" w:space="0" w:color="auto"/>
              <w:left w:val="single" w:sz="6" w:space="0" w:color="auto"/>
              <w:bottom w:val="single" w:sz="6" w:space="0" w:color="auto"/>
              <w:right w:val="single" w:sz="6" w:space="0" w:color="auto"/>
            </w:tcBorders>
          </w:tcPr>
          <w:p w14:paraId="634A9533"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определения денег: как ценности; эталона обмена; натуральных и символических; мер стоимости. </w:t>
            </w:r>
          </w:p>
          <w:p w14:paraId="3F4ABBEA"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Характеристика роли денег, связи денег и масштаба цен, мировых денег. </w:t>
            </w:r>
          </w:p>
          <w:p w14:paraId="3117D98C"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видов денег.</w:t>
            </w:r>
          </w:p>
        </w:tc>
      </w:tr>
      <w:tr w:rsidR="00EF1A0E" w:rsidRPr="008154EE" w14:paraId="08DDEE07"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0A3125B2"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Банковская система</w:t>
            </w:r>
          </w:p>
        </w:tc>
        <w:tc>
          <w:tcPr>
            <w:tcW w:w="6889" w:type="dxa"/>
            <w:gridSpan w:val="2"/>
            <w:tcBorders>
              <w:top w:val="single" w:sz="6" w:space="0" w:color="auto"/>
              <w:left w:val="single" w:sz="6" w:space="0" w:color="auto"/>
              <w:bottom w:val="single" w:sz="6" w:space="0" w:color="auto"/>
              <w:right w:val="single" w:sz="6" w:space="0" w:color="auto"/>
            </w:tcBorders>
          </w:tcPr>
          <w:p w14:paraId="1A7FC41B"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Характеристика структуры банковской системы РФ, деятельности банков и их роли в экономике страны. </w:t>
            </w:r>
          </w:p>
          <w:p w14:paraId="3292FA41"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поддержки стабильности и динамичности банков. </w:t>
            </w:r>
          </w:p>
          <w:p w14:paraId="4B975D2A"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основных банковских операций и сделок, исключительной роли Центрального банка РФ, его задач и функций.</w:t>
            </w:r>
          </w:p>
        </w:tc>
      </w:tr>
      <w:tr w:rsidR="00EF1A0E" w:rsidRPr="008154EE" w14:paraId="494EE8BD"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450126E2"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Ценные бумаги: акции, облигации. Фондовые биржи</w:t>
            </w:r>
          </w:p>
        </w:tc>
        <w:tc>
          <w:tcPr>
            <w:tcW w:w="6889" w:type="dxa"/>
            <w:gridSpan w:val="2"/>
            <w:tcBorders>
              <w:top w:val="single" w:sz="6" w:space="0" w:color="auto"/>
              <w:left w:val="single" w:sz="6" w:space="0" w:color="auto"/>
              <w:bottom w:val="single" w:sz="6" w:space="0" w:color="auto"/>
              <w:right w:val="single" w:sz="6" w:space="0" w:color="auto"/>
            </w:tcBorders>
          </w:tcPr>
          <w:p w14:paraId="583D899C"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определения, признаков, видов ценных бумаг.</w:t>
            </w:r>
          </w:p>
          <w:p w14:paraId="4BD519E3"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основных операций и сделок на фондовой бирже</w:t>
            </w:r>
          </w:p>
        </w:tc>
      </w:tr>
      <w:tr w:rsidR="00EF1A0E" w:rsidRPr="008154EE" w14:paraId="530EBF88"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73437B3D"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Инфляция и ее социальные последствия</w:t>
            </w:r>
          </w:p>
        </w:tc>
        <w:tc>
          <w:tcPr>
            <w:tcW w:w="6889" w:type="dxa"/>
            <w:gridSpan w:val="2"/>
            <w:tcBorders>
              <w:top w:val="single" w:sz="6" w:space="0" w:color="auto"/>
              <w:left w:val="single" w:sz="6" w:space="0" w:color="auto"/>
              <w:bottom w:val="single" w:sz="6" w:space="0" w:color="auto"/>
              <w:right w:val="single" w:sz="6" w:space="0" w:color="auto"/>
            </w:tcBorders>
          </w:tcPr>
          <w:p w14:paraId="7EDBD88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 Характеристика видов инфляций.</w:t>
            </w:r>
          </w:p>
        </w:tc>
      </w:tr>
      <w:tr w:rsidR="00EF1A0E" w:rsidRPr="008154EE" w14:paraId="02D48248"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77D6B46C" w14:textId="77777777" w:rsidR="00EF1A0E" w:rsidRPr="008154EE" w:rsidRDefault="00EF1A0E" w:rsidP="00EF1A0E">
            <w:pPr>
              <w:jc w:val="both"/>
              <w:rPr>
                <w:rStyle w:val="FontStyle73"/>
                <w:rFonts w:ascii="Times New Roman" w:hAnsi="Times New Roman" w:cs="Times New Roman"/>
                <w:b/>
                <w:sz w:val="24"/>
                <w:szCs w:val="24"/>
              </w:rPr>
            </w:pPr>
            <w:r w:rsidRPr="008154EE">
              <w:rPr>
                <w:rFonts w:ascii="Times New Roman" w:hAnsi="Times New Roman" w:cs="Times New Roman"/>
              </w:rPr>
              <w:t>Государство и экономика</w:t>
            </w:r>
          </w:p>
        </w:tc>
      </w:tr>
      <w:tr w:rsidR="00EF1A0E" w:rsidRPr="008154EE" w14:paraId="395D2E57"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2D96BF20"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Роль государства в развитии экономики</w:t>
            </w:r>
          </w:p>
        </w:tc>
        <w:tc>
          <w:tcPr>
            <w:tcW w:w="6889" w:type="dxa"/>
            <w:gridSpan w:val="2"/>
            <w:tcBorders>
              <w:top w:val="single" w:sz="6" w:space="0" w:color="auto"/>
              <w:left w:val="single" w:sz="6" w:space="0" w:color="auto"/>
              <w:bottom w:val="single" w:sz="6" w:space="0" w:color="auto"/>
              <w:right w:val="single" w:sz="6" w:space="0" w:color="auto"/>
            </w:tcBorders>
          </w:tcPr>
          <w:p w14:paraId="0B2F0699"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необходимости государственного регулирования экономики, функций правительства США в XVIII веке, сформулированных А. Смитом. </w:t>
            </w:r>
          </w:p>
          <w:p w14:paraId="261CC924"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методов государственного регулирования экономики.</w:t>
            </w:r>
          </w:p>
        </w:tc>
      </w:tr>
      <w:tr w:rsidR="00EF1A0E" w:rsidRPr="008154EE" w14:paraId="7D69D1D4"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46C7854A"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Налоги и налогообложение.</w:t>
            </w:r>
          </w:p>
        </w:tc>
        <w:tc>
          <w:tcPr>
            <w:tcW w:w="6889" w:type="dxa"/>
            <w:gridSpan w:val="2"/>
            <w:tcBorders>
              <w:top w:val="single" w:sz="6" w:space="0" w:color="auto"/>
              <w:left w:val="single" w:sz="6" w:space="0" w:color="auto"/>
              <w:bottom w:val="single" w:sz="6" w:space="0" w:color="auto"/>
              <w:right w:val="single" w:sz="6" w:space="0" w:color="auto"/>
            </w:tcBorders>
          </w:tcPr>
          <w:p w14:paraId="6F513EDF"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основных этапов возникновения налоговой системы в мире. </w:t>
            </w:r>
          </w:p>
          <w:p w14:paraId="1AE5ECCC"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Раскрытие становления налоговой системы в России. </w:t>
            </w:r>
          </w:p>
          <w:p w14:paraId="01BA0449"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Характеристика реформ налоговых систем в различных странах, </w:t>
            </w:r>
            <w:r w:rsidRPr="008154EE">
              <w:rPr>
                <w:rFonts w:ascii="Times New Roman" w:hAnsi="Times New Roman" w:cs="Times New Roman"/>
              </w:rPr>
              <w:lastRenderedPageBreak/>
              <w:t xml:space="preserve">общих принципов налогообложения. </w:t>
            </w:r>
          </w:p>
          <w:p w14:paraId="58432482"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налогового законодательства, твердых, пропорциональных, прогрессивных и регрессивных ставок, способов взимания налогов. </w:t>
            </w:r>
          </w:p>
          <w:p w14:paraId="22DC6DB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функций и видов налогов.</w:t>
            </w:r>
          </w:p>
        </w:tc>
      </w:tr>
      <w:tr w:rsidR="00EF1A0E" w:rsidRPr="008154EE" w14:paraId="13530402"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5FA3B5BD"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lastRenderedPageBreak/>
              <w:t>Государственный бюджет. Дефицит и профицит бюджета</w:t>
            </w:r>
          </w:p>
        </w:tc>
        <w:tc>
          <w:tcPr>
            <w:tcW w:w="6889" w:type="dxa"/>
            <w:gridSpan w:val="2"/>
            <w:tcBorders>
              <w:top w:val="single" w:sz="6" w:space="0" w:color="auto"/>
              <w:left w:val="single" w:sz="6" w:space="0" w:color="auto"/>
              <w:bottom w:val="single" w:sz="6" w:space="0" w:color="auto"/>
              <w:right w:val="single" w:sz="6" w:space="0" w:color="auto"/>
            </w:tcBorders>
          </w:tcPr>
          <w:p w14:paraId="267FFA1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Формулировка целей создания государственного бюджета. Изучение экономической сущности понятий «дефицит» и «профицит бюджета». </w:t>
            </w:r>
          </w:p>
          <w:p w14:paraId="16AA0373"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возможных причин бюджетного дефицита, основных факторов, обеспечивающих сбалансированный бюджет.</w:t>
            </w:r>
          </w:p>
        </w:tc>
      </w:tr>
      <w:tr w:rsidR="00EF1A0E" w:rsidRPr="008154EE" w14:paraId="52F8536A"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72CD812A"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Показатели экономического роста. Экономические циклы</w:t>
            </w:r>
          </w:p>
        </w:tc>
        <w:tc>
          <w:tcPr>
            <w:tcW w:w="6889" w:type="dxa"/>
            <w:gridSpan w:val="2"/>
            <w:tcBorders>
              <w:top w:val="single" w:sz="6" w:space="0" w:color="auto"/>
              <w:left w:val="single" w:sz="6" w:space="0" w:color="auto"/>
              <w:bottom w:val="single" w:sz="6" w:space="0" w:color="auto"/>
              <w:right w:val="single" w:sz="6" w:space="0" w:color="auto"/>
            </w:tcBorders>
          </w:tcPr>
          <w:p w14:paraId="50E10A30"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Определение понятия «национальный продукт». </w:t>
            </w:r>
          </w:p>
          <w:p w14:paraId="6450BCDC"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Характеристика разницы между ВВП и ВНП. </w:t>
            </w:r>
          </w:p>
          <w:p w14:paraId="086A3392"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Формулировка конечной цели экономического роста. </w:t>
            </w:r>
          </w:p>
          <w:p w14:paraId="6D490DE0"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Исследование причин кризисных явлений. </w:t>
            </w:r>
          </w:p>
          <w:p w14:paraId="26A6402A"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Раскрытие сути цикличности в экономике.</w:t>
            </w:r>
          </w:p>
        </w:tc>
      </w:tr>
      <w:tr w:rsidR="00EF1A0E" w:rsidRPr="008154EE" w14:paraId="69483B4D"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1BA4E04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Основы денежно- кредитной политики государства</w:t>
            </w:r>
          </w:p>
        </w:tc>
        <w:tc>
          <w:tcPr>
            <w:tcW w:w="6889" w:type="dxa"/>
            <w:gridSpan w:val="2"/>
            <w:tcBorders>
              <w:top w:val="single" w:sz="6" w:space="0" w:color="auto"/>
              <w:left w:val="single" w:sz="6" w:space="0" w:color="auto"/>
              <w:bottom w:val="single" w:sz="6" w:space="0" w:color="auto"/>
              <w:right w:val="single" w:sz="6" w:space="0" w:color="auto"/>
            </w:tcBorders>
          </w:tcPr>
          <w:p w14:paraId="1F3CC44F"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Раскрытие определения денежно-кредитной политики. </w:t>
            </w:r>
          </w:p>
          <w:p w14:paraId="7943CD3B"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инструментов денежно-кредитной политики, используемых центральными банками различных стран. </w:t>
            </w:r>
          </w:p>
          <w:p w14:paraId="39255C0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сущности резервов кредитных организаций в ЦБ РФ.</w:t>
            </w:r>
          </w:p>
        </w:tc>
      </w:tr>
      <w:tr w:rsidR="00EF1A0E" w:rsidRPr="008154EE" w14:paraId="18D62F7F" w14:textId="77777777" w:rsidTr="0068444D">
        <w:tc>
          <w:tcPr>
            <w:tcW w:w="9356" w:type="dxa"/>
            <w:gridSpan w:val="4"/>
            <w:tcBorders>
              <w:top w:val="single" w:sz="6" w:space="0" w:color="auto"/>
              <w:left w:val="single" w:sz="6" w:space="0" w:color="auto"/>
              <w:bottom w:val="single" w:sz="6" w:space="0" w:color="auto"/>
              <w:right w:val="single" w:sz="6" w:space="0" w:color="auto"/>
            </w:tcBorders>
          </w:tcPr>
          <w:p w14:paraId="1317F31C" w14:textId="77777777" w:rsidR="00EF1A0E" w:rsidRPr="008154EE" w:rsidRDefault="00EF1A0E" w:rsidP="00EF1A0E">
            <w:pPr>
              <w:jc w:val="both"/>
              <w:rPr>
                <w:rStyle w:val="FontStyle73"/>
                <w:rFonts w:ascii="Times New Roman" w:hAnsi="Times New Roman" w:cs="Times New Roman"/>
                <w:b/>
                <w:sz w:val="24"/>
                <w:szCs w:val="24"/>
              </w:rPr>
            </w:pPr>
            <w:r w:rsidRPr="008154EE">
              <w:rPr>
                <w:rFonts w:ascii="Times New Roman" w:hAnsi="Times New Roman" w:cs="Times New Roman"/>
              </w:rPr>
              <w:t>Международная экономика</w:t>
            </w:r>
          </w:p>
        </w:tc>
      </w:tr>
      <w:tr w:rsidR="00EF1A0E" w:rsidRPr="008154EE" w14:paraId="50B58B05"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6BE8E90F"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Международная торговля — индикатор интеграции национальных экономик</w:t>
            </w:r>
          </w:p>
        </w:tc>
        <w:tc>
          <w:tcPr>
            <w:tcW w:w="6889" w:type="dxa"/>
            <w:gridSpan w:val="2"/>
            <w:tcBorders>
              <w:top w:val="single" w:sz="6" w:space="0" w:color="auto"/>
              <w:left w:val="single" w:sz="6" w:space="0" w:color="auto"/>
              <w:bottom w:val="single" w:sz="6" w:space="0" w:color="auto"/>
              <w:right w:val="single" w:sz="6" w:space="0" w:color="auto"/>
            </w:tcBorders>
          </w:tcPr>
          <w:p w14:paraId="6141E10E"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понятия «международная торговля», факторов; определяющих производственные различия национальных экономик. </w:t>
            </w:r>
          </w:p>
          <w:p w14:paraId="3763B2A0"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Раскрытие понятия «индикатор интеграции национальных экономик».</w:t>
            </w:r>
          </w:p>
          <w:p w14:paraId="06C8641E"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понятия «Всемирная торговая организация» (ВТО), принципов построения торговой системы ВТО.</w:t>
            </w:r>
          </w:p>
        </w:tc>
      </w:tr>
      <w:tr w:rsidR="00EF1A0E" w:rsidRPr="008154EE" w14:paraId="221C1015"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5FA31A87"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Валюта. Обменные курсы валют</w:t>
            </w:r>
          </w:p>
        </w:tc>
        <w:tc>
          <w:tcPr>
            <w:tcW w:w="6889" w:type="dxa"/>
            <w:gridSpan w:val="2"/>
            <w:tcBorders>
              <w:top w:val="single" w:sz="6" w:space="0" w:color="auto"/>
              <w:left w:val="single" w:sz="6" w:space="0" w:color="auto"/>
              <w:bottom w:val="single" w:sz="6" w:space="0" w:color="auto"/>
              <w:right w:val="single" w:sz="6" w:space="0" w:color="auto"/>
            </w:tcBorders>
          </w:tcPr>
          <w:p w14:paraId="0F3D9379"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основных принципов валютного регулирования и валютного контроля в РФ.</w:t>
            </w:r>
          </w:p>
          <w:p w14:paraId="484F480C"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понятия «валютный курс»; факторов, влияющих на валютный курс. </w:t>
            </w:r>
          </w:p>
          <w:p w14:paraId="248BCBF4"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понятия «валютный паритет», особенностей регулирования валютного курса.</w:t>
            </w:r>
          </w:p>
        </w:tc>
      </w:tr>
      <w:tr w:rsidR="00EF1A0E" w:rsidRPr="008154EE" w14:paraId="1774EE44"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29A1B133"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Глобализация мировой экономики</w:t>
            </w:r>
          </w:p>
        </w:tc>
        <w:tc>
          <w:tcPr>
            <w:tcW w:w="6889" w:type="dxa"/>
            <w:gridSpan w:val="2"/>
            <w:tcBorders>
              <w:top w:val="single" w:sz="6" w:space="0" w:color="auto"/>
              <w:left w:val="single" w:sz="6" w:space="0" w:color="auto"/>
              <w:bottom w:val="single" w:sz="6" w:space="0" w:color="auto"/>
              <w:right w:val="single" w:sz="6" w:space="0" w:color="auto"/>
            </w:tcBorders>
          </w:tcPr>
          <w:p w14:paraId="3B17B484"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процесса глобализации мировой экономики; сущности глобализации мирового экономического сообщества.</w:t>
            </w:r>
          </w:p>
        </w:tc>
      </w:tr>
      <w:tr w:rsidR="00EF1A0E" w:rsidRPr="008154EE" w14:paraId="20C5BF5C" w14:textId="77777777" w:rsidTr="0068444D">
        <w:tc>
          <w:tcPr>
            <w:tcW w:w="2467" w:type="dxa"/>
            <w:gridSpan w:val="2"/>
            <w:tcBorders>
              <w:top w:val="single" w:sz="6" w:space="0" w:color="auto"/>
              <w:left w:val="single" w:sz="6" w:space="0" w:color="auto"/>
              <w:bottom w:val="single" w:sz="6" w:space="0" w:color="auto"/>
              <w:right w:val="single" w:sz="6" w:space="0" w:color="auto"/>
            </w:tcBorders>
          </w:tcPr>
          <w:p w14:paraId="7BE57706"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Особенности современной экономики России</w:t>
            </w:r>
          </w:p>
        </w:tc>
        <w:tc>
          <w:tcPr>
            <w:tcW w:w="6889" w:type="dxa"/>
            <w:gridSpan w:val="2"/>
            <w:tcBorders>
              <w:top w:val="single" w:sz="6" w:space="0" w:color="auto"/>
              <w:left w:val="single" w:sz="6" w:space="0" w:color="auto"/>
              <w:bottom w:val="single" w:sz="6" w:space="0" w:color="auto"/>
              <w:right w:val="single" w:sz="6" w:space="0" w:color="auto"/>
            </w:tcBorders>
          </w:tcPr>
          <w:p w14:paraId="2D141698"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Изучение признаков экономического роста России. </w:t>
            </w:r>
          </w:p>
          <w:p w14:paraId="76B390F8"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 xml:space="preserve">Формулирование роли Российской Федерации в мировом хозяйстве. </w:t>
            </w:r>
          </w:p>
          <w:p w14:paraId="61CD6C6F" w14:textId="77777777" w:rsidR="00EF1A0E" w:rsidRPr="008154EE" w:rsidRDefault="00EF1A0E" w:rsidP="00EF1A0E">
            <w:pPr>
              <w:rPr>
                <w:rFonts w:ascii="Times New Roman" w:hAnsi="Times New Roman" w:cs="Times New Roman"/>
              </w:rPr>
            </w:pPr>
            <w:r w:rsidRPr="008154EE">
              <w:rPr>
                <w:rFonts w:ascii="Times New Roman" w:hAnsi="Times New Roman" w:cs="Times New Roman"/>
              </w:rPr>
              <w:t>Изучение факторов, способствующих росту стабилизационного фонда и резервов страны.</w:t>
            </w:r>
          </w:p>
        </w:tc>
      </w:tr>
    </w:tbl>
    <w:p w14:paraId="5D4AE883" w14:textId="77777777" w:rsidR="00820B4F" w:rsidRPr="008154EE" w:rsidRDefault="00820B4F" w:rsidP="00901E52">
      <w:pPr>
        <w:jc w:val="both"/>
        <w:rPr>
          <w:rStyle w:val="FontStyle73"/>
          <w:rFonts w:ascii="Times New Roman" w:hAnsi="Times New Roman" w:cs="Times New Roman"/>
          <w:sz w:val="24"/>
          <w:szCs w:val="24"/>
        </w:rPr>
        <w:sectPr w:rsidR="00820B4F" w:rsidRPr="008154EE" w:rsidSect="00190C9F">
          <w:headerReference w:type="even" r:id="rId9"/>
          <w:headerReference w:type="default" r:id="rId10"/>
          <w:footerReference w:type="even" r:id="rId11"/>
          <w:footerReference w:type="default" r:id="rId12"/>
          <w:type w:val="continuous"/>
          <w:pgSz w:w="11905" w:h="16837" w:code="9"/>
          <w:pgMar w:top="1134" w:right="567" w:bottom="1134" w:left="1134" w:header="720" w:footer="720" w:gutter="0"/>
          <w:cols w:space="60"/>
          <w:noEndnote/>
          <w:titlePg/>
        </w:sectPr>
      </w:pPr>
    </w:p>
    <w:p w14:paraId="1DC6DD5B" w14:textId="77777777" w:rsidR="005125F9" w:rsidRPr="008154EE" w:rsidRDefault="00967D68" w:rsidP="0022627B">
      <w:pPr>
        <w:pStyle w:val="a8"/>
        <w:numPr>
          <w:ilvl w:val="0"/>
          <w:numId w:val="17"/>
        </w:numPr>
        <w:ind w:right="-1297"/>
        <w:jc w:val="center"/>
        <w:rPr>
          <w:rStyle w:val="FontStyle68"/>
          <w:rFonts w:ascii="Times New Roman" w:hAnsi="Times New Roman" w:cs="Times New Roman"/>
          <w:sz w:val="24"/>
          <w:szCs w:val="24"/>
        </w:rPr>
      </w:pPr>
      <w:r w:rsidRPr="008154EE">
        <w:rPr>
          <w:rStyle w:val="FontStyle68"/>
          <w:rFonts w:ascii="Times New Roman" w:hAnsi="Times New Roman" w:cs="Times New Roman"/>
          <w:sz w:val="24"/>
          <w:szCs w:val="24"/>
        </w:rPr>
        <w:lastRenderedPageBreak/>
        <w:t>УЧЕБНО-МЕТОДИЧЕСКОЕ</w:t>
      </w:r>
      <w:r w:rsidR="001C7CC9" w:rsidRPr="008154EE">
        <w:rPr>
          <w:rStyle w:val="FontStyle68"/>
          <w:rFonts w:ascii="Times New Roman" w:hAnsi="Times New Roman" w:cs="Times New Roman"/>
          <w:sz w:val="24"/>
          <w:szCs w:val="24"/>
        </w:rPr>
        <w:t xml:space="preserve"> И</w:t>
      </w:r>
      <w:r w:rsidRPr="008154EE">
        <w:rPr>
          <w:rStyle w:val="FontStyle67"/>
          <w:rFonts w:ascii="Times New Roman" w:hAnsi="Times New Roman" w:cs="Times New Roman"/>
          <w:sz w:val="24"/>
          <w:szCs w:val="24"/>
        </w:rPr>
        <w:t xml:space="preserve"> </w:t>
      </w:r>
      <w:r w:rsidRPr="008154EE">
        <w:rPr>
          <w:rStyle w:val="FontStyle68"/>
          <w:rFonts w:ascii="Times New Roman" w:hAnsi="Times New Roman" w:cs="Times New Roman"/>
          <w:sz w:val="24"/>
          <w:szCs w:val="24"/>
        </w:rPr>
        <w:t xml:space="preserve">МАТЕРИАЛЬНО-ТЕХНИЧЕСКОЕ </w:t>
      </w:r>
      <w:r w:rsidRPr="008154EE">
        <w:rPr>
          <w:rStyle w:val="FontStyle66"/>
          <w:rFonts w:ascii="Times New Roman" w:hAnsi="Times New Roman" w:cs="Times New Roman"/>
          <w:b/>
          <w:sz w:val="24"/>
          <w:szCs w:val="24"/>
        </w:rPr>
        <w:t>ОБЕСПЕЧЕНИЕ</w:t>
      </w:r>
      <w:r w:rsidRPr="008154EE">
        <w:rPr>
          <w:rStyle w:val="FontStyle66"/>
          <w:rFonts w:ascii="Times New Roman" w:hAnsi="Times New Roman" w:cs="Times New Roman"/>
          <w:sz w:val="24"/>
          <w:szCs w:val="24"/>
        </w:rPr>
        <w:t xml:space="preserve"> </w:t>
      </w:r>
      <w:r w:rsidRPr="008154EE">
        <w:rPr>
          <w:rStyle w:val="FontStyle68"/>
          <w:rFonts w:ascii="Times New Roman" w:hAnsi="Times New Roman" w:cs="Times New Roman"/>
          <w:sz w:val="24"/>
          <w:szCs w:val="24"/>
        </w:rPr>
        <w:t>ПРОГР</w:t>
      </w:r>
      <w:r w:rsidR="00626D96" w:rsidRPr="008154EE">
        <w:rPr>
          <w:rStyle w:val="FontStyle68"/>
          <w:rFonts w:ascii="Times New Roman" w:hAnsi="Times New Roman" w:cs="Times New Roman"/>
          <w:sz w:val="24"/>
          <w:szCs w:val="24"/>
        </w:rPr>
        <w:t>АММЫ УЧЕБНОГО ПРЕДМЕТА</w:t>
      </w:r>
      <w:r w:rsidR="009A5C72" w:rsidRPr="008154EE">
        <w:rPr>
          <w:rStyle w:val="FontStyle68"/>
          <w:rFonts w:ascii="Times New Roman" w:hAnsi="Times New Roman" w:cs="Times New Roman"/>
          <w:sz w:val="24"/>
          <w:szCs w:val="24"/>
        </w:rPr>
        <w:t xml:space="preserve"> </w:t>
      </w:r>
    </w:p>
    <w:p w14:paraId="7126B7E2" w14:textId="77777777" w:rsidR="00820B4F" w:rsidRPr="008154EE" w:rsidRDefault="009A5C72" w:rsidP="005125F9">
      <w:pPr>
        <w:pStyle w:val="a8"/>
        <w:ind w:right="-1297"/>
        <w:jc w:val="center"/>
        <w:rPr>
          <w:rStyle w:val="FontStyle68"/>
          <w:rFonts w:ascii="Times New Roman" w:hAnsi="Times New Roman" w:cs="Times New Roman"/>
          <w:sz w:val="24"/>
          <w:szCs w:val="24"/>
        </w:rPr>
      </w:pPr>
      <w:r w:rsidRPr="008154EE">
        <w:rPr>
          <w:rStyle w:val="FontStyle68"/>
          <w:rFonts w:ascii="Times New Roman" w:hAnsi="Times New Roman" w:cs="Times New Roman"/>
          <w:sz w:val="24"/>
          <w:szCs w:val="24"/>
        </w:rPr>
        <w:t>«ЭКОНОМИКА</w:t>
      </w:r>
      <w:r w:rsidR="00967D68" w:rsidRPr="008154EE">
        <w:rPr>
          <w:rStyle w:val="FontStyle68"/>
          <w:rFonts w:ascii="Times New Roman" w:hAnsi="Times New Roman" w:cs="Times New Roman"/>
          <w:sz w:val="24"/>
          <w:szCs w:val="24"/>
        </w:rPr>
        <w:t>»</w:t>
      </w:r>
    </w:p>
    <w:p w14:paraId="75695268" w14:textId="77777777" w:rsidR="00820B4F" w:rsidRPr="008154EE" w:rsidRDefault="00820B4F" w:rsidP="00EE2EB6">
      <w:pPr>
        <w:ind w:right="-1297"/>
        <w:jc w:val="both"/>
        <w:rPr>
          <w:rFonts w:ascii="Times New Roman" w:hAnsi="Times New Roman" w:cs="Times New Roman"/>
        </w:rPr>
      </w:pPr>
    </w:p>
    <w:p w14:paraId="648B62FB" w14:textId="77777777" w:rsidR="00133E13" w:rsidRPr="008154EE" w:rsidRDefault="0068444D" w:rsidP="00EE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97"/>
        <w:jc w:val="both"/>
        <w:rPr>
          <w:rFonts w:ascii="Times New Roman" w:hAnsi="Times New Roman" w:cs="Times New Roman"/>
          <w:b/>
          <w:bCs/>
        </w:rPr>
      </w:pPr>
      <w:r w:rsidRPr="008154EE">
        <w:rPr>
          <w:rFonts w:ascii="Times New Roman" w:hAnsi="Times New Roman" w:cs="Times New Roman"/>
          <w:b/>
          <w:bCs/>
        </w:rPr>
        <w:t>8</w:t>
      </w:r>
      <w:r w:rsidR="00133E13" w:rsidRPr="008154EE">
        <w:rPr>
          <w:rFonts w:ascii="Times New Roman" w:hAnsi="Times New Roman" w:cs="Times New Roman"/>
          <w:b/>
          <w:bCs/>
        </w:rPr>
        <w:t>.1. Требования к минимальному материально-техническому обеспечению</w:t>
      </w:r>
    </w:p>
    <w:p w14:paraId="5261131F" w14:textId="77777777" w:rsidR="00133E13" w:rsidRPr="008154EE" w:rsidRDefault="009A5C72" w:rsidP="00EE2EB6">
      <w:pPr>
        <w:widowControl/>
        <w:numPr>
          <w:ilvl w:val="0"/>
          <w:numId w:val="10"/>
        </w:numPr>
        <w:autoSpaceDE/>
        <w:autoSpaceDN/>
        <w:adjustRightInd/>
        <w:ind w:right="-1297"/>
        <w:jc w:val="both"/>
        <w:rPr>
          <w:rFonts w:ascii="Times New Roman" w:hAnsi="Times New Roman" w:cs="Times New Roman"/>
          <w:b/>
          <w:bCs/>
        </w:rPr>
      </w:pPr>
      <w:r w:rsidRPr="008154EE">
        <w:rPr>
          <w:rFonts w:ascii="Times New Roman" w:hAnsi="Times New Roman" w:cs="Times New Roman"/>
          <w:bCs/>
        </w:rPr>
        <w:t xml:space="preserve">кабинет </w:t>
      </w:r>
      <w:r w:rsidR="008D0D3D" w:rsidRPr="008154EE">
        <w:rPr>
          <w:rFonts w:ascii="Times New Roman" w:hAnsi="Times New Roman" w:cs="Times New Roman"/>
          <w:bCs/>
        </w:rPr>
        <w:t>истории, социально-экономических дисциплин, правовых основ профессиональной деятельности</w:t>
      </w:r>
      <w:r w:rsidR="00133E13" w:rsidRPr="008154EE">
        <w:rPr>
          <w:rFonts w:ascii="Times New Roman" w:hAnsi="Times New Roman" w:cs="Times New Roman"/>
          <w:bCs/>
        </w:rPr>
        <w:t xml:space="preserve">           </w:t>
      </w:r>
    </w:p>
    <w:p w14:paraId="7127613A" w14:textId="77777777" w:rsidR="00133E13" w:rsidRPr="008154EE" w:rsidRDefault="00133E13" w:rsidP="00EE2EB6">
      <w:pPr>
        <w:widowControl/>
        <w:numPr>
          <w:ilvl w:val="0"/>
          <w:numId w:val="10"/>
        </w:numPr>
        <w:tabs>
          <w:tab w:val="clear" w:pos="1429"/>
        </w:tabs>
        <w:autoSpaceDE/>
        <w:autoSpaceDN/>
        <w:adjustRightInd/>
        <w:ind w:right="-1297"/>
        <w:jc w:val="both"/>
        <w:rPr>
          <w:rFonts w:ascii="Times New Roman" w:hAnsi="Times New Roman" w:cs="Times New Roman"/>
          <w:bCs/>
        </w:rPr>
      </w:pPr>
      <w:r w:rsidRPr="008154EE">
        <w:rPr>
          <w:rFonts w:ascii="Times New Roman" w:hAnsi="Times New Roman" w:cs="Times New Roman"/>
          <w:bCs/>
        </w:rPr>
        <w:t>библиотека</w:t>
      </w:r>
    </w:p>
    <w:p w14:paraId="0EC9ED87" w14:textId="77777777" w:rsidR="00133E13" w:rsidRPr="008154EE" w:rsidRDefault="00133E13" w:rsidP="00EE2EB6">
      <w:pPr>
        <w:widowControl/>
        <w:numPr>
          <w:ilvl w:val="0"/>
          <w:numId w:val="10"/>
        </w:numPr>
        <w:tabs>
          <w:tab w:val="clear" w:pos="1429"/>
        </w:tabs>
        <w:autoSpaceDE/>
        <w:autoSpaceDN/>
        <w:adjustRightInd/>
        <w:ind w:right="-1297"/>
        <w:jc w:val="both"/>
        <w:rPr>
          <w:rFonts w:ascii="Times New Roman" w:hAnsi="Times New Roman" w:cs="Times New Roman"/>
          <w:bCs/>
        </w:rPr>
      </w:pPr>
      <w:r w:rsidRPr="008154EE">
        <w:rPr>
          <w:rFonts w:ascii="Times New Roman" w:hAnsi="Times New Roman" w:cs="Times New Roman"/>
          <w:bCs/>
        </w:rPr>
        <w:t>читальный зал с выходом в Интернет</w:t>
      </w:r>
    </w:p>
    <w:p w14:paraId="73AA0678" w14:textId="77777777" w:rsidR="00133E13" w:rsidRPr="008154EE" w:rsidRDefault="00133E13" w:rsidP="00EE2EB6">
      <w:pPr>
        <w:ind w:right="-1297"/>
        <w:jc w:val="both"/>
        <w:rPr>
          <w:rFonts w:ascii="Times New Roman" w:hAnsi="Times New Roman" w:cs="Times New Roman"/>
          <w:bCs/>
        </w:rPr>
      </w:pPr>
    </w:p>
    <w:p w14:paraId="5CC70CCC" w14:textId="77777777" w:rsidR="00133E13" w:rsidRPr="008154EE" w:rsidRDefault="00133E13" w:rsidP="00EE2EB6">
      <w:pPr>
        <w:ind w:right="-1297" w:firstLine="709"/>
        <w:jc w:val="both"/>
        <w:rPr>
          <w:rFonts w:ascii="Times New Roman" w:hAnsi="Times New Roman" w:cs="Times New Roman"/>
          <w:bCs/>
        </w:rPr>
      </w:pPr>
      <w:r w:rsidRPr="008154EE">
        <w:rPr>
          <w:rFonts w:ascii="Times New Roman" w:hAnsi="Times New Roman" w:cs="Times New Roman"/>
          <w:b/>
          <w:bCs/>
        </w:rPr>
        <w:t>Оборудование учебного кабинета</w:t>
      </w:r>
      <w:r w:rsidRPr="008154EE">
        <w:rPr>
          <w:rFonts w:ascii="Times New Roman" w:hAnsi="Times New Roman" w:cs="Times New Roman"/>
          <w:bCs/>
        </w:rPr>
        <w:t xml:space="preserve">: </w:t>
      </w:r>
    </w:p>
    <w:p w14:paraId="5B42DAD4" w14:textId="77777777" w:rsidR="00133E13" w:rsidRPr="008154EE" w:rsidRDefault="00133E13" w:rsidP="00EE2EB6">
      <w:pPr>
        <w:widowControl/>
        <w:numPr>
          <w:ilvl w:val="0"/>
          <w:numId w:val="11"/>
        </w:numPr>
        <w:autoSpaceDE/>
        <w:autoSpaceDN/>
        <w:adjustRightInd/>
        <w:ind w:right="-1297"/>
        <w:jc w:val="both"/>
        <w:rPr>
          <w:rFonts w:ascii="Times New Roman" w:hAnsi="Times New Roman" w:cs="Times New Roman"/>
          <w:bCs/>
        </w:rPr>
      </w:pPr>
      <w:r w:rsidRPr="008154EE">
        <w:rPr>
          <w:rFonts w:ascii="Times New Roman" w:hAnsi="Times New Roman" w:cs="Times New Roman"/>
          <w:bCs/>
        </w:rPr>
        <w:t>посадочные места по количеству обучающихся;</w:t>
      </w:r>
    </w:p>
    <w:p w14:paraId="2ED1E65C" w14:textId="77777777" w:rsidR="00133E13" w:rsidRPr="008154EE" w:rsidRDefault="00133E13" w:rsidP="00EE2EB6">
      <w:pPr>
        <w:widowControl/>
        <w:numPr>
          <w:ilvl w:val="0"/>
          <w:numId w:val="11"/>
        </w:numPr>
        <w:autoSpaceDE/>
        <w:autoSpaceDN/>
        <w:adjustRightInd/>
        <w:ind w:right="-1297"/>
        <w:jc w:val="both"/>
        <w:rPr>
          <w:rFonts w:ascii="Times New Roman" w:hAnsi="Times New Roman" w:cs="Times New Roman"/>
          <w:bCs/>
        </w:rPr>
      </w:pPr>
      <w:r w:rsidRPr="008154EE">
        <w:rPr>
          <w:rFonts w:ascii="Times New Roman" w:hAnsi="Times New Roman" w:cs="Times New Roman"/>
          <w:bCs/>
        </w:rPr>
        <w:t>рабочее место преподавателя;</w:t>
      </w:r>
    </w:p>
    <w:p w14:paraId="457F2E1D" w14:textId="77777777" w:rsidR="00133E13" w:rsidRPr="008154EE" w:rsidRDefault="00133E13" w:rsidP="00EE2EB6">
      <w:pPr>
        <w:widowControl/>
        <w:numPr>
          <w:ilvl w:val="0"/>
          <w:numId w:val="11"/>
        </w:numPr>
        <w:autoSpaceDE/>
        <w:autoSpaceDN/>
        <w:adjustRightInd/>
        <w:ind w:right="-1297"/>
        <w:jc w:val="both"/>
        <w:rPr>
          <w:rFonts w:ascii="Times New Roman" w:hAnsi="Times New Roman" w:cs="Times New Roman"/>
          <w:bCs/>
        </w:rPr>
      </w:pPr>
      <w:r w:rsidRPr="008154EE">
        <w:rPr>
          <w:rFonts w:ascii="Times New Roman" w:hAnsi="Times New Roman" w:cs="Times New Roman"/>
          <w:bCs/>
        </w:rPr>
        <w:t>контрольно-измерительный материал: тесты и дидактические материалы, задачи;</w:t>
      </w:r>
    </w:p>
    <w:p w14:paraId="3B18EE72" w14:textId="77777777" w:rsidR="00133E13" w:rsidRPr="008154EE" w:rsidRDefault="00133E13" w:rsidP="00EE2EB6">
      <w:pPr>
        <w:widowControl/>
        <w:numPr>
          <w:ilvl w:val="0"/>
          <w:numId w:val="11"/>
        </w:numPr>
        <w:autoSpaceDE/>
        <w:autoSpaceDN/>
        <w:adjustRightInd/>
        <w:ind w:right="-1297"/>
        <w:jc w:val="both"/>
        <w:rPr>
          <w:rFonts w:ascii="Times New Roman" w:hAnsi="Times New Roman" w:cs="Times New Roman"/>
          <w:bCs/>
        </w:rPr>
      </w:pPr>
      <w:r w:rsidRPr="008154EE">
        <w:rPr>
          <w:rFonts w:ascii="Times New Roman" w:hAnsi="Times New Roman" w:cs="Times New Roman"/>
          <w:bCs/>
        </w:rPr>
        <w:t>комплект учебно-методической документации: методические указания по выполнению практических заданий, схемы, таблицы;</w:t>
      </w:r>
    </w:p>
    <w:p w14:paraId="46805212" w14:textId="77777777" w:rsidR="00133E13" w:rsidRPr="008154EE" w:rsidRDefault="00133E13" w:rsidP="00EE2EB6">
      <w:pPr>
        <w:widowControl/>
        <w:numPr>
          <w:ilvl w:val="0"/>
          <w:numId w:val="11"/>
        </w:numPr>
        <w:autoSpaceDE/>
        <w:autoSpaceDN/>
        <w:adjustRightInd/>
        <w:ind w:right="-1297"/>
        <w:jc w:val="both"/>
        <w:rPr>
          <w:rFonts w:ascii="Times New Roman" w:hAnsi="Times New Roman" w:cs="Times New Roman"/>
          <w:bCs/>
        </w:rPr>
      </w:pPr>
      <w:r w:rsidRPr="008154EE">
        <w:rPr>
          <w:rFonts w:ascii="Times New Roman" w:hAnsi="Times New Roman" w:cs="Times New Roman"/>
          <w:bCs/>
        </w:rPr>
        <w:t xml:space="preserve">наглядные пособия </w:t>
      </w:r>
    </w:p>
    <w:p w14:paraId="43D96165" w14:textId="77777777" w:rsidR="00133E13" w:rsidRPr="008154EE" w:rsidRDefault="00133E13" w:rsidP="00EE2EB6">
      <w:pPr>
        <w:ind w:right="-1297"/>
        <w:jc w:val="both"/>
        <w:rPr>
          <w:rFonts w:ascii="Times New Roman" w:hAnsi="Times New Roman" w:cs="Times New Roman"/>
          <w:bCs/>
        </w:rPr>
      </w:pPr>
    </w:p>
    <w:p w14:paraId="057A25E7" w14:textId="77777777" w:rsidR="00133E13" w:rsidRPr="008154EE" w:rsidRDefault="00133E13" w:rsidP="00EE2EB6">
      <w:pPr>
        <w:ind w:right="-1297" w:firstLine="709"/>
        <w:jc w:val="both"/>
        <w:rPr>
          <w:rFonts w:ascii="Times New Roman" w:hAnsi="Times New Roman" w:cs="Times New Roman"/>
          <w:bCs/>
        </w:rPr>
      </w:pPr>
      <w:r w:rsidRPr="008154EE">
        <w:rPr>
          <w:rFonts w:ascii="Times New Roman" w:hAnsi="Times New Roman" w:cs="Times New Roman"/>
          <w:b/>
          <w:bCs/>
        </w:rPr>
        <w:t>Технические средства обучения</w:t>
      </w:r>
      <w:r w:rsidRPr="008154EE">
        <w:rPr>
          <w:rFonts w:ascii="Times New Roman" w:hAnsi="Times New Roman" w:cs="Times New Roman"/>
          <w:bCs/>
        </w:rPr>
        <w:t xml:space="preserve">: </w:t>
      </w:r>
    </w:p>
    <w:p w14:paraId="3A0CC9F6" w14:textId="77777777" w:rsidR="00133E13" w:rsidRPr="008154EE" w:rsidRDefault="00133E13" w:rsidP="00EE2EB6">
      <w:pPr>
        <w:widowControl/>
        <w:numPr>
          <w:ilvl w:val="0"/>
          <w:numId w:val="12"/>
        </w:numPr>
        <w:tabs>
          <w:tab w:val="clear" w:pos="1429"/>
        </w:tabs>
        <w:autoSpaceDE/>
        <w:autoSpaceDN/>
        <w:adjustRightInd/>
        <w:ind w:right="-1297"/>
        <w:jc w:val="both"/>
        <w:rPr>
          <w:rFonts w:ascii="Times New Roman" w:hAnsi="Times New Roman" w:cs="Times New Roman"/>
          <w:bCs/>
        </w:rPr>
      </w:pPr>
      <w:r w:rsidRPr="008154EE">
        <w:rPr>
          <w:rFonts w:ascii="Times New Roman" w:hAnsi="Times New Roman" w:cs="Times New Roman"/>
          <w:bCs/>
        </w:rPr>
        <w:t>персональный компьютер;</w:t>
      </w:r>
    </w:p>
    <w:p w14:paraId="17ACC14E" w14:textId="77777777" w:rsidR="00133E13" w:rsidRPr="008154EE" w:rsidRDefault="00133E13" w:rsidP="00EE2EB6">
      <w:pPr>
        <w:widowControl/>
        <w:numPr>
          <w:ilvl w:val="0"/>
          <w:numId w:val="12"/>
        </w:numPr>
        <w:tabs>
          <w:tab w:val="clear" w:pos="1429"/>
        </w:tabs>
        <w:autoSpaceDE/>
        <w:autoSpaceDN/>
        <w:adjustRightInd/>
        <w:ind w:right="-1297"/>
        <w:jc w:val="both"/>
        <w:rPr>
          <w:rFonts w:ascii="Times New Roman" w:hAnsi="Times New Roman" w:cs="Times New Roman"/>
          <w:bCs/>
        </w:rPr>
      </w:pPr>
      <w:r w:rsidRPr="008154EE">
        <w:rPr>
          <w:rFonts w:ascii="Times New Roman" w:hAnsi="Times New Roman" w:cs="Times New Roman"/>
          <w:bCs/>
        </w:rPr>
        <w:t>мультимедиа проектор;</w:t>
      </w:r>
    </w:p>
    <w:p w14:paraId="59808621" w14:textId="77777777" w:rsidR="00133E13" w:rsidRPr="008154EE" w:rsidRDefault="00133E13" w:rsidP="00EE2EB6">
      <w:pPr>
        <w:widowControl/>
        <w:numPr>
          <w:ilvl w:val="0"/>
          <w:numId w:val="12"/>
        </w:numPr>
        <w:tabs>
          <w:tab w:val="clear" w:pos="1429"/>
        </w:tabs>
        <w:autoSpaceDE/>
        <w:autoSpaceDN/>
        <w:adjustRightInd/>
        <w:ind w:right="-1297"/>
        <w:jc w:val="both"/>
        <w:rPr>
          <w:rFonts w:ascii="Times New Roman" w:hAnsi="Times New Roman" w:cs="Times New Roman"/>
          <w:bCs/>
        </w:rPr>
      </w:pPr>
      <w:r w:rsidRPr="008154EE">
        <w:rPr>
          <w:rFonts w:ascii="Times New Roman" w:hAnsi="Times New Roman" w:cs="Times New Roman"/>
          <w:bCs/>
        </w:rPr>
        <w:t>экран;</w:t>
      </w:r>
    </w:p>
    <w:p w14:paraId="32A6940E" w14:textId="77777777" w:rsidR="00133E13" w:rsidRPr="008154EE" w:rsidRDefault="00133E13" w:rsidP="00EE2EB6">
      <w:pPr>
        <w:widowControl/>
        <w:numPr>
          <w:ilvl w:val="0"/>
          <w:numId w:val="12"/>
        </w:numPr>
        <w:tabs>
          <w:tab w:val="clear" w:pos="1429"/>
        </w:tabs>
        <w:autoSpaceDE/>
        <w:autoSpaceDN/>
        <w:adjustRightInd/>
        <w:ind w:right="-1297"/>
        <w:jc w:val="both"/>
        <w:rPr>
          <w:rFonts w:ascii="Times New Roman" w:hAnsi="Times New Roman" w:cs="Times New Roman"/>
          <w:bCs/>
        </w:rPr>
      </w:pPr>
      <w:r w:rsidRPr="008154EE">
        <w:rPr>
          <w:rFonts w:ascii="Times New Roman" w:hAnsi="Times New Roman" w:cs="Times New Roman"/>
          <w:bCs/>
        </w:rPr>
        <w:t>программное обеспечение;</w:t>
      </w:r>
    </w:p>
    <w:p w14:paraId="3B8A9E6D" w14:textId="77777777" w:rsidR="00133E13" w:rsidRPr="008154EE" w:rsidRDefault="00133E13" w:rsidP="00EE2EB6">
      <w:pPr>
        <w:widowControl/>
        <w:numPr>
          <w:ilvl w:val="0"/>
          <w:numId w:val="12"/>
        </w:numPr>
        <w:tabs>
          <w:tab w:val="clear" w:pos="1429"/>
        </w:tabs>
        <w:autoSpaceDE/>
        <w:autoSpaceDN/>
        <w:adjustRightInd/>
        <w:ind w:right="-1297"/>
        <w:jc w:val="both"/>
        <w:rPr>
          <w:rFonts w:ascii="Times New Roman" w:hAnsi="Times New Roman" w:cs="Times New Roman"/>
          <w:bCs/>
        </w:rPr>
      </w:pPr>
      <w:r w:rsidRPr="008154EE">
        <w:rPr>
          <w:rFonts w:ascii="Times New Roman" w:hAnsi="Times New Roman" w:cs="Times New Roman"/>
          <w:bCs/>
        </w:rPr>
        <w:t>доступ к сети Интернет.</w:t>
      </w:r>
    </w:p>
    <w:p w14:paraId="4FEC7E0F" w14:textId="77777777" w:rsidR="00820B4F" w:rsidRPr="008154EE" w:rsidRDefault="00820B4F" w:rsidP="00EE2EB6">
      <w:pPr>
        <w:ind w:right="-1297"/>
        <w:jc w:val="both"/>
        <w:rPr>
          <w:rFonts w:ascii="Times New Roman" w:hAnsi="Times New Roman" w:cs="Times New Roman"/>
        </w:rPr>
      </w:pPr>
    </w:p>
    <w:p w14:paraId="3EACE3B6" w14:textId="77777777" w:rsidR="00820B4F" w:rsidRPr="008154EE" w:rsidRDefault="00820B4F" w:rsidP="00EE2EB6">
      <w:pPr>
        <w:ind w:right="-1297"/>
        <w:jc w:val="both"/>
        <w:rPr>
          <w:rFonts w:ascii="Times New Roman" w:hAnsi="Times New Roman" w:cs="Times New Roman"/>
        </w:rPr>
      </w:pPr>
    </w:p>
    <w:p w14:paraId="09A883EE" w14:textId="77777777" w:rsidR="00397C6C" w:rsidRPr="008154EE" w:rsidRDefault="0068444D" w:rsidP="00EE2EB6">
      <w:pPr>
        <w:ind w:right="-1297"/>
        <w:jc w:val="both"/>
        <w:rPr>
          <w:rStyle w:val="FontStyle69"/>
          <w:rFonts w:ascii="Times New Roman" w:hAnsi="Times New Roman" w:cs="Times New Roman"/>
          <w:b w:val="0"/>
          <w:sz w:val="24"/>
          <w:szCs w:val="24"/>
        </w:rPr>
      </w:pPr>
      <w:r w:rsidRPr="008154EE">
        <w:rPr>
          <w:rFonts w:ascii="Times New Roman" w:hAnsi="Times New Roman" w:cs="Times New Roman"/>
          <w:b/>
        </w:rPr>
        <w:t>8</w:t>
      </w:r>
      <w:r w:rsidR="00133E13" w:rsidRPr="008154EE">
        <w:rPr>
          <w:rFonts w:ascii="Times New Roman" w:hAnsi="Times New Roman" w:cs="Times New Roman"/>
          <w:b/>
        </w:rPr>
        <w:t xml:space="preserve">.2. </w:t>
      </w:r>
      <w:r w:rsidR="00397C6C" w:rsidRPr="008154EE">
        <w:rPr>
          <w:rFonts w:ascii="Times New Roman" w:hAnsi="Times New Roman" w:cs="Times New Roman"/>
          <w:b/>
        </w:rPr>
        <w:t>Информационное обеспечение обучения</w:t>
      </w:r>
      <w:r w:rsidR="00397C6C" w:rsidRPr="008154EE">
        <w:rPr>
          <w:rStyle w:val="FontStyle69"/>
          <w:rFonts w:ascii="Times New Roman" w:hAnsi="Times New Roman" w:cs="Times New Roman"/>
          <w:b w:val="0"/>
          <w:sz w:val="24"/>
          <w:szCs w:val="24"/>
        </w:rPr>
        <w:t xml:space="preserve"> </w:t>
      </w:r>
    </w:p>
    <w:p w14:paraId="20D9E787" w14:textId="77777777" w:rsidR="00133E13" w:rsidRPr="008154EE" w:rsidRDefault="00133E13" w:rsidP="00EE2EB6">
      <w:pPr>
        <w:ind w:right="-1297"/>
        <w:jc w:val="both"/>
        <w:rPr>
          <w:rStyle w:val="FontStyle69"/>
          <w:rFonts w:ascii="Times New Roman" w:hAnsi="Times New Roman" w:cs="Times New Roman"/>
          <w:b w:val="0"/>
          <w:sz w:val="24"/>
          <w:szCs w:val="24"/>
        </w:rPr>
      </w:pPr>
    </w:p>
    <w:p w14:paraId="6293E402" w14:textId="77777777" w:rsidR="00360A95" w:rsidRPr="008154EE" w:rsidRDefault="00360A95" w:rsidP="00EE2EB6">
      <w:pPr>
        <w:ind w:right="-1297"/>
        <w:jc w:val="both"/>
        <w:rPr>
          <w:rFonts w:ascii="Times New Roman" w:hAnsi="Times New Roman" w:cs="Times New Roman"/>
        </w:rPr>
      </w:pPr>
      <w:r w:rsidRPr="008154EE">
        <w:rPr>
          <w:rStyle w:val="FontStyle69"/>
          <w:rFonts w:ascii="Times New Roman" w:hAnsi="Times New Roman" w:cs="Times New Roman"/>
          <w:sz w:val="24"/>
          <w:szCs w:val="24"/>
        </w:rPr>
        <w:t>ЛИТЕРАТУРА</w:t>
      </w:r>
    </w:p>
    <w:p w14:paraId="5E9F02E2" w14:textId="77777777" w:rsidR="00820B4F" w:rsidRPr="008154EE" w:rsidRDefault="00360A95" w:rsidP="00EE2EB6">
      <w:pPr>
        <w:ind w:right="-1297"/>
        <w:jc w:val="both"/>
        <w:rPr>
          <w:rStyle w:val="FontStyle48"/>
          <w:rFonts w:ascii="Times New Roman" w:hAnsi="Times New Roman" w:cs="Times New Roman"/>
        </w:rPr>
      </w:pPr>
      <w:r w:rsidRPr="008154EE">
        <w:rPr>
          <w:rStyle w:val="FontStyle71"/>
          <w:rFonts w:ascii="Times New Roman" w:hAnsi="Times New Roman" w:cs="Times New Roman"/>
          <w:b/>
        </w:rPr>
        <w:t>для</w:t>
      </w:r>
      <w:r w:rsidRPr="008154EE">
        <w:rPr>
          <w:rStyle w:val="FontStyle71"/>
          <w:rFonts w:ascii="Times New Roman" w:hAnsi="Times New Roman" w:cs="Times New Roman"/>
        </w:rPr>
        <w:t xml:space="preserve"> </w:t>
      </w:r>
      <w:r w:rsidR="00967D68" w:rsidRPr="008154EE">
        <w:rPr>
          <w:rStyle w:val="FontStyle48"/>
          <w:rFonts w:ascii="Times New Roman" w:hAnsi="Times New Roman" w:cs="Times New Roman"/>
        </w:rPr>
        <w:t>студентов</w:t>
      </w:r>
    </w:p>
    <w:p w14:paraId="153E6FFF" w14:textId="77777777" w:rsidR="00397C6C" w:rsidRPr="008154EE" w:rsidRDefault="00397C6C" w:rsidP="00EE2EB6">
      <w:pPr>
        <w:ind w:right="-1297"/>
        <w:jc w:val="both"/>
        <w:rPr>
          <w:rStyle w:val="FontStyle53"/>
          <w:rFonts w:ascii="Times New Roman" w:hAnsi="Times New Roman" w:cs="Times New Roman"/>
          <w:b/>
          <w:i w:val="0"/>
          <w:sz w:val="24"/>
          <w:szCs w:val="24"/>
          <w:u w:val="single"/>
        </w:rPr>
      </w:pPr>
      <w:r w:rsidRPr="008154EE">
        <w:rPr>
          <w:rStyle w:val="FontStyle53"/>
          <w:rFonts w:ascii="Times New Roman" w:hAnsi="Times New Roman" w:cs="Times New Roman"/>
          <w:b/>
          <w:i w:val="0"/>
          <w:sz w:val="24"/>
          <w:szCs w:val="24"/>
          <w:u w:val="single"/>
        </w:rPr>
        <w:t>основные источники</w:t>
      </w:r>
    </w:p>
    <w:p w14:paraId="175B3F97" w14:textId="77777777" w:rsidR="00D64F30" w:rsidRPr="00240239" w:rsidRDefault="00D64F30" w:rsidP="00EE2EB6">
      <w:pPr>
        <w:pStyle w:val="a8"/>
        <w:numPr>
          <w:ilvl w:val="0"/>
          <w:numId w:val="8"/>
        </w:numPr>
        <w:ind w:right="-1297"/>
        <w:jc w:val="both"/>
        <w:rPr>
          <w:rStyle w:val="FontStyle53"/>
          <w:rFonts w:ascii="Times New Roman" w:hAnsi="Times New Roman" w:cs="Times New Roman"/>
          <w:i w:val="0"/>
          <w:iCs w:val="0"/>
          <w:spacing w:val="10"/>
          <w:sz w:val="24"/>
          <w:szCs w:val="24"/>
        </w:rPr>
      </w:pPr>
      <w:r w:rsidRPr="00240239">
        <w:rPr>
          <w:rFonts w:ascii="Times New Roman" w:hAnsi="Times New Roman" w:cs="Times New Roman"/>
        </w:rPr>
        <w:t>Конституция Российской Федерации (принята всенародным голосованием 12.12.1993) (с поправками)// СЗ РФ. - 2013, - № 4. - с. 445</w:t>
      </w:r>
    </w:p>
    <w:p w14:paraId="22A32EF1" w14:textId="77777777" w:rsidR="00820B4F" w:rsidRPr="00240239" w:rsidRDefault="007644D2" w:rsidP="00EE2EB6">
      <w:pPr>
        <w:pStyle w:val="a8"/>
        <w:numPr>
          <w:ilvl w:val="0"/>
          <w:numId w:val="8"/>
        </w:numPr>
        <w:ind w:right="-1297"/>
        <w:jc w:val="both"/>
        <w:rPr>
          <w:rStyle w:val="FontStyle73"/>
          <w:rFonts w:ascii="Times New Roman" w:hAnsi="Times New Roman" w:cs="Times New Roman"/>
          <w:sz w:val="24"/>
          <w:szCs w:val="24"/>
        </w:rPr>
      </w:pPr>
      <w:proofErr w:type="spellStart"/>
      <w:r w:rsidRPr="00240239">
        <w:rPr>
          <w:rStyle w:val="FontStyle53"/>
          <w:rFonts w:ascii="Times New Roman" w:hAnsi="Times New Roman" w:cs="Times New Roman"/>
          <w:i w:val="0"/>
          <w:sz w:val="24"/>
          <w:szCs w:val="24"/>
        </w:rPr>
        <w:t>Гомола</w:t>
      </w:r>
      <w:proofErr w:type="spellEnd"/>
      <w:r w:rsidRPr="00240239">
        <w:rPr>
          <w:rStyle w:val="FontStyle53"/>
          <w:rFonts w:ascii="Times New Roman" w:hAnsi="Times New Roman" w:cs="Times New Roman"/>
          <w:i w:val="0"/>
          <w:sz w:val="24"/>
          <w:szCs w:val="24"/>
        </w:rPr>
        <w:t xml:space="preserve"> А</w:t>
      </w:r>
      <w:r w:rsidR="00993992" w:rsidRPr="00240239">
        <w:rPr>
          <w:rStyle w:val="FontStyle63"/>
          <w:rFonts w:ascii="Times New Roman" w:hAnsi="Times New Roman" w:cs="Times New Roman"/>
          <w:i/>
          <w:spacing w:val="30"/>
          <w:sz w:val="24"/>
          <w:szCs w:val="24"/>
        </w:rPr>
        <w:t>.</w:t>
      </w:r>
      <w:r w:rsidR="00993992" w:rsidRPr="00240239">
        <w:rPr>
          <w:rStyle w:val="FontStyle63"/>
          <w:rFonts w:ascii="Times New Roman" w:hAnsi="Times New Roman" w:cs="Times New Roman"/>
          <w:spacing w:val="30"/>
          <w:sz w:val="24"/>
          <w:szCs w:val="24"/>
        </w:rPr>
        <w:t>И</w:t>
      </w:r>
      <w:r w:rsidR="00360A95" w:rsidRPr="00240239">
        <w:rPr>
          <w:rStyle w:val="FontStyle63"/>
          <w:rFonts w:ascii="Times New Roman" w:hAnsi="Times New Roman" w:cs="Times New Roman"/>
          <w:i/>
          <w:spacing w:val="30"/>
          <w:sz w:val="24"/>
          <w:szCs w:val="24"/>
        </w:rPr>
        <w:t>.</w:t>
      </w:r>
      <w:r w:rsidRPr="00240239">
        <w:rPr>
          <w:rStyle w:val="FontStyle73"/>
          <w:rFonts w:ascii="Times New Roman" w:hAnsi="Times New Roman" w:cs="Times New Roman"/>
          <w:sz w:val="24"/>
          <w:szCs w:val="24"/>
        </w:rPr>
        <w:t xml:space="preserve"> Экономика для профессий и специальностей социально-экономического профиля</w:t>
      </w:r>
      <w:r w:rsidR="00967D68" w:rsidRPr="00240239">
        <w:rPr>
          <w:rStyle w:val="FontStyle73"/>
          <w:rFonts w:ascii="Times New Roman" w:hAnsi="Times New Roman" w:cs="Times New Roman"/>
          <w:sz w:val="24"/>
          <w:szCs w:val="24"/>
        </w:rPr>
        <w:t>: учебник для студ. учреждений сре</w:t>
      </w:r>
      <w:r w:rsidRPr="00240239">
        <w:rPr>
          <w:rStyle w:val="FontStyle73"/>
          <w:rFonts w:ascii="Times New Roman" w:hAnsi="Times New Roman" w:cs="Times New Roman"/>
          <w:sz w:val="24"/>
          <w:szCs w:val="24"/>
        </w:rPr>
        <w:t>д. проф. образования. — М., Издательский центр «Академия», 2015</w:t>
      </w:r>
      <w:r w:rsidR="00967D68" w:rsidRPr="00240239">
        <w:rPr>
          <w:rStyle w:val="FontStyle73"/>
          <w:rFonts w:ascii="Times New Roman" w:hAnsi="Times New Roman" w:cs="Times New Roman"/>
          <w:sz w:val="24"/>
          <w:szCs w:val="24"/>
        </w:rPr>
        <w:t>.</w:t>
      </w:r>
    </w:p>
    <w:p w14:paraId="694C9808" w14:textId="77777777" w:rsidR="00820B4F" w:rsidRPr="00240239" w:rsidRDefault="007644D2" w:rsidP="00EE2EB6">
      <w:pPr>
        <w:pStyle w:val="a8"/>
        <w:numPr>
          <w:ilvl w:val="0"/>
          <w:numId w:val="8"/>
        </w:numPr>
        <w:ind w:right="-1297"/>
        <w:jc w:val="both"/>
        <w:rPr>
          <w:rStyle w:val="FontStyle73"/>
          <w:rFonts w:ascii="Times New Roman" w:hAnsi="Times New Roman" w:cs="Times New Roman"/>
          <w:sz w:val="24"/>
          <w:szCs w:val="24"/>
        </w:rPr>
      </w:pPr>
      <w:proofErr w:type="spellStart"/>
      <w:r w:rsidRPr="00240239">
        <w:rPr>
          <w:rStyle w:val="FontStyle53"/>
          <w:rFonts w:ascii="Times New Roman" w:hAnsi="Times New Roman" w:cs="Times New Roman"/>
          <w:i w:val="0"/>
          <w:sz w:val="24"/>
          <w:szCs w:val="24"/>
        </w:rPr>
        <w:t>Гомола</w:t>
      </w:r>
      <w:proofErr w:type="spellEnd"/>
      <w:r w:rsidRPr="00240239">
        <w:rPr>
          <w:rStyle w:val="FontStyle53"/>
          <w:rFonts w:ascii="Times New Roman" w:hAnsi="Times New Roman" w:cs="Times New Roman"/>
          <w:i w:val="0"/>
          <w:sz w:val="24"/>
          <w:szCs w:val="24"/>
        </w:rPr>
        <w:t xml:space="preserve"> А</w:t>
      </w:r>
      <w:r w:rsidR="00993992" w:rsidRPr="00240239">
        <w:rPr>
          <w:rStyle w:val="FontStyle63"/>
          <w:rFonts w:ascii="Times New Roman" w:hAnsi="Times New Roman" w:cs="Times New Roman"/>
          <w:i/>
          <w:spacing w:val="30"/>
          <w:sz w:val="24"/>
          <w:szCs w:val="24"/>
        </w:rPr>
        <w:t>.</w:t>
      </w:r>
      <w:r w:rsidR="00993992" w:rsidRPr="00240239">
        <w:rPr>
          <w:rStyle w:val="FontStyle63"/>
          <w:rFonts w:ascii="Times New Roman" w:hAnsi="Times New Roman" w:cs="Times New Roman"/>
          <w:spacing w:val="30"/>
          <w:sz w:val="24"/>
          <w:szCs w:val="24"/>
        </w:rPr>
        <w:t>И</w:t>
      </w:r>
      <w:r w:rsidRPr="00240239">
        <w:rPr>
          <w:rStyle w:val="FontStyle63"/>
          <w:rFonts w:ascii="Times New Roman" w:hAnsi="Times New Roman" w:cs="Times New Roman"/>
          <w:i/>
          <w:spacing w:val="30"/>
          <w:sz w:val="24"/>
          <w:szCs w:val="24"/>
        </w:rPr>
        <w:t>.</w:t>
      </w:r>
      <w:r w:rsidRPr="00240239">
        <w:rPr>
          <w:rStyle w:val="FontStyle73"/>
          <w:rFonts w:ascii="Times New Roman" w:hAnsi="Times New Roman" w:cs="Times New Roman"/>
          <w:sz w:val="24"/>
          <w:szCs w:val="24"/>
        </w:rPr>
        <w:t xml:space="preserve"> Экономика для профессий и специальностей социально-экономического профиля: практикум</w:t>
      </w:r>
      <w:r w:rsidR="00967D68" w:rsidRPr="00240239">
        <w:rPr>
          <w:rStyle w:val="FontStyle73"/>
          <w:rFonts w:ascii="Times New Roman" w:hAnsi="Times New Roman" w:cs="Times New Roman"/>
          <w:sz w:val="24"/>
          <w:szCs w:val="24"/>
        </w:rPr>
        <w:t xml:space="preserve">: учеб. пособие для студ. учреждений сред. проф. образования. </w:t>
      </w:r>
      <w:r w:rsidR="00967D68" w:rsidRPr="00240239">
        <w:rPr>
          <w:rStyle w:val="FontStyle72"/>
          <w:rFonts w:ascii="Times New Roman" w:hAnsi="Times New Roman" w:cs="Times New Roman"/>
          <w:sz w:val="24"/>
          <w:szCs w:val="24"/>
        </w:rPr>
        <w:t xml:space="preserve">— </w:t>
      </w:r>
      <w:r w:rsidR="00967D68" w:rsidRPr="00240239">
        <w:rPr>
          <w:rStyle w:val="FontStyle73"/>
          <w:rFonts w:ascii="Times New Roman" w:hAnsi="Times New Roman" w:cs="Times New Roman"/>
          <w:sz w:val="24"/>
          <w:szCs w:val="24"/>
        </w:rPr>
        <w:t xml:space="preserve">М., </w:t>
      </w:r>
      <w:r w:rsidRPr="00240239">
        <w:rPr>
          <w:rStyle w:val="FontStyle73"/>
          <w:rFonts w:ascii="Times New Roman" w:hAnsi="Times New Roman" w:cs="Times New Roman"/>
          <w:sz w:val="24"/>
          <w:szCs w:val="24"/>
        </w:rPr>
        <w:t xml:space="preserve">Издательский центр «Академия», </w:t>
      </w:r>
      <w:r w:rsidR="00967D68" w:rsidRPr="00240239">
        <w:rPr>
          <w:rStyle w:val="FontStyle73"/>
          <w:rFonts w:ascii="Times New Roman" w:hAnsi="Times New Roman" w:cs="Times New Roman"/>
          <w:sz w:val="24"/>
          <w:szCs w:val="24"/>
        </w:rPr>
        <w:t>2014.</w:t>
      </w:r>
    </w:p>
    <w:p w14:paraId="3A716BDC" w14:textId="77777777" w:rsidR="00820B4F" w:rsidRPr="00240239" w:rsidRDefault="009754AF" w:rsidP="00EE2EB6">
      <w:pPr>
        <w:pStyle w:val="a8"/>
        <w:numPr>
          <w:ilvl w:val="0"/>
          <w:numId w:val="8"/>
        </w:numPr>
        <w:ind w:right="-1297"/>
        <w:jc w:val="both"/>
        <w:rPr>
          <w:rStyle w:val="FontStyle73"/>
          <w:rFonts w:ascii="Times New Roman" w:hAnsi="Times New Roman" w:cs="Times New Roman"/>
          <w:sz w:val="24"/>
          <w:szCs w:val="24"/>
        </w:rPr>
      </w:pPr>
      <w:proofErr w:type="spellStart"/>
      <w:r w:rsidRPr="00240239">
        <w:rPr>
          <w:rFonts w:ascii="Times New Roman" w:hAnsi="Times New Roman" w:cs="Times New Roman"/>
        </w:rPr>
        <w:t>Липсиц</w:t>
      </w:r>
      <w:proofErr w:type="spellEnd"/>
      <w:r w:rsidRPr="00240239">
        <w:rPr>
          <w:rFonts w:ascii="Times New Roman" w:hAnsi="Times New Roman" w:cs="Times New Roman"/>
        </w:rPr>
        <w:t xml:space="preserve"> И.В. Экономика Базовый курс. Учебник – М., Вита 20</w:t>
      </w:r>
      <w:r w:rsidR="00993992" w:rsidRPr="00240239">
        <w:rPr>
          <w:rFonts w:ascii="Times New Roman" w:hAnsi="Times New Roman" w:cs="Times New Roman"/>
        </w:rPr>
        <w:t>15</w:t>
      </w:r>
      <w:r w:rsidRPr="00240239">
        <w:rPr>
          <w:rFonts w:ascii="Times New Roman" w:hAnsi="Times New Roman" w:cs="Times New Roman"/>
        </w:rPr>
        <w:t>.</w:t>
      </w:r>
    </w:p>
    <w:p w14:paraId="2C43A18D" w14:textId="77777777" w:rsidR="00397C6C" w:rsidRPr="00240239" w:rsidRDefault="00397C6C" w:rsidP="00EE2EB6">
      <w:pPr>
        <w:ind w:right="-1297"/>
        <w:jc w:val="both"/>
        <w:rPr>
          <w:rStyle w:val="FontStyle53"/>
          <w:rFonts w:ascii="Times New Roman" w:hAnsi="Times New Roman" w:cs="Times New Roman"/>
          <w:b/>
          <w:i w:val="0"/>
          <w:sz w:val="24"/>
          <w:szCs w:val="24"/>
          <w:u w:val="single"/>
        </w:rPr>
      </w:pPr>
      <w:r w:rsidRPr="00240239">
        <w:rPr>
          <w:rStyle w:val="FontStyle53"/>
          <w:rFonts w:ascii="Times New Roman" w:hAnsi="Times New Roman" w:cs="Times New Roman"/>
          <w:b/>
          <w:i w:val="0"/>
          <w:sz w:val="24"/>
          <w:szCs w:val="24"/>
          <w:u w:val="single"/>
        </w:rPr>
        <w:t>дополнительные источники</w:t>
      </w:r>
    </w:p>
    <w:p w14:paraId="399974C4" w14:textId="77777777" w:rsidR="00F13511" w:rsidRPr="00240239" w:rsidRDefault="009754AF" w:rsidP="00EE2EB6">
      <w:pPr>
        <w:pStyle w:val="a8"/>
        <w:numPr>
          <w:ilvl w:val="0"/>
          <w:numId w:val="13"/>
        </w:numPr>
        <w:ind w:right="-1297"/>
        <w:jc w:val="both"/>
        <w:rPr>
          <w:rFonts w:ascii="Times New Roman" w:hAnsi="Times New Roman" w:cs="Times New Roman"/>
        </w:rPr>
      </w:pPr>
      <w:r w:rsidRPr="00240239">
        <w:rPr>
          <w:rFonts w:ascii="Times New Roman" w:hAnsi="Times New Roman" w:cs="Times New Roman"/>
        </w:rPr>
        <w:t>Автономов В.С. Экономика. Учебник – М., 2009г.</w:t>
      </w:r>
    </w:p>
    <w:p w14:paraId="4F21552D" w14:textId="77777777" w:rsidR="009754AF" w:rsidRPr="00240239" w:rsidRDefault="009754AF" w:rsidP="00EE2EB6">
      <w:pPr>
        <w:pStyle w:val="a8"/>
        <w:numPr>
          <w:ilvl w:val="0"/>
          <w:numId w:val="13"/>
        </w:numPr>
        <w:ind w:right="-1297"/>
        <w:jc w:val="both"/>
        <w:rPr>
          <w:rFonts w:ascii="Times New Roman" w:hAnsi="Times New Roman" w:cs="Times New Roman"/>
        </w:rPr>
      </w:pPr>
      <w:r w:rsidRPr="00240239">
        <w:rPr>
          <w:rFonts w:ascii="Times New Roman" w:hAnsi="Times New Roman" w:cs="Times New Roman"/>
        </w:rPr>
        <w:t>Соколова С.В. Основы экономики. Учебник для НПО. – М., Академия 2005.</w:t>
      </w:r>
    </w:p>
    <w:p w14:paraId="4CCD6E3F" w14:textId="77777777" w:rsidR="00EE2EB6" w:rsidRPr="00240239" w:rsidRDefault="00EE2EB6" w:rsidP="00EE2EB6">
      <w:pPr>
        <w:ind w:right="-1297"/>
        <w:jc w:val="both"/>
        <w:rPr>
          <w:rFonts w:ascii="Times New Roman" w:hAnsi="Times New Roman" w:cs="Times New Roman"/>
        </w:rPr>
      </w:pPr>
    </w:p>
    <w:p w14:paraId="000B4AFF" w14:textId="77777777" w:rsidR="00820B4F" w:rsidRPr="00240239" w:rsidRDefault="00F13511" w:rsidP="00EE2EB6">
      <w:pPr>
        <w:ind w:right="-1297"/>
        <w:jc w:val="both"/>
        <w:rPr>
          <w:rStyle w:val="FontStyle48"/>
          <w:rFonts w:ascii="Times New Roman" w:hAnsi="Times New Roman" w:cs="Times New Roman"/>
          <w:b w:val="0"/>
          <w:bCs w:val="0"/>
          <w:spacing w:val="0"/>
        </w:rPr>
      </w:pPr>
      <w:r w:rsidRPr="00240239">
        <w:rPr>
          <w:rStyle w:val="FontStyle71"/>
          <w:rFonts w:ascii="Times New Roman" w:hAnsi="Times New Roman" w:cs="Times New Roman"/>
          <w:b/>
        </w:rPr>
        <w:t>д</w:t>
      </w:r>
      <w:r w:rsidR="00967D68" w:rsidRPr="00240239">
        <w:rPr>
          <w:rStyle w:val="FontStyle71"/>
          <w:rFonts w:ascii="Times New Roman" w:hAnsi="Times New Roman" w:cs="Times New Roman"/>
          <w:b/>
        </w:rPr>
        <w:t>ля</w:t>
      </w:r>
      <w:r w:rsidR="00967D68" w:rsidRPr="00240239">
        <w:rPr>
          <w:rStyle w:val="FontStyle71"/>
          <w:rFonts w:ascii="Times New Roman" w:hAnsi="Times New Roman" w:cs="Times New Roman"/>
        </w:rPr>
        <w:t xml:space="preserve"> </w:t>
      </w:r>
      <w:r w:rsidR="002A6920" w:rsidRPr="00240239">
        <w:rPr>
          <w:rStyle w:val="FontStyle48"/>
          <w:rFonts w:ascii="Times New Roman" w:hAnsi="Times New Roman" w:cs="Times New Roman"/>
        </w:rPr>
        <w:t>преподава</w:t>
      </w:r>
      <w:r w:rsidR="00967D68" w:rsidRPr="00240239">
        <w:rPr>
          <w:rStyle w:val="FontStyle48"/>
          <w:rFonts w:ascii="Times New Roman" w:hAnsi="Times New Roman" w:cs="Times New Roman"/>
        </w:rPr>
        <w:t>телей</w:t>
      </w:r>
    </w:p>
    <w:p w14:paraId="4C48BF86" w14:textId="77777777" w:rsidR="00820B4F" w:rsidRPr="00240239" w:rsidRDefault="0077419B" w:rsidP="00EE2EB6">
      <w:pPr>
        <w:ind w:right="-1297" w:firstLine="567"/>
        <w:jc w:val="both"/>
        <w:rPr>
          <w:rStyle w:val="FontStyle73"/>
          <w:rFonts w:ascii="Times New Roman" w:hAnsi="Times New Roman" w:cs="Times New Roman"/>
          <w:sz w:val="24"/>
          <w:szCs w:val="24"/>
        </w:rPr>
      </w:pPr>
      <w:r w:rsidRPr="00240239">
        <w:rPr>
          <w:rFonts w:ascii="Times New Roman" w:hAnsi="Times New Roman" w:cs="Times New Roman"/>
        </w:rPr>
        <w:t xml:space="preserve">Об образовании в Российской Федерации: </w:t>
      </w:r>
      <w:r w:rsidRPr="00240239">
        <w:rPr>
          <w:rStyle w:val="FontStyle73"/>
          <w:rFonts w:ascii="Times New Roman" w:hAnsi="Times New Roman" w:cs="Times New Roman"/>
          <w:sz w:val="24"/>
          <w:szCs w:val="24"/>
        </w:rPr>
        <w:t>ф</w:t>
      </w:r>
      <w:r w:rsidR="00967D68" w:rsidRPr="00240239">
        <w:rPr>
          <w:rStyle w:val="FontStyle73"/>
          <w:rFonts w:ascii="Times New Roman" w:hAnsi="Times New Roman" w:cs="Times New Roman"/>
          <w:sz w:val="24"/>
          <w:szCs w:val="24"/>
        </w:rPr>
        <w:t>едеральный закон от 29.12.2012.</w:t>
      </w:r>
      <w:r w:rsidR="00EE2EB6" w:rsidRPr="00240239">
        <w:rPr>
          <w:rStyle w:val="FontStyle73"/>
          <w:rFonts w:ascii="Times New Roman" w:hAnsi="Times New Roman" w:cs="Times New Roman"/>
          <w:sz w:val="24"/>
          <w:szCs w:val="24"/>
        </w:rPr>
        <w:t xml:space="preserve"> </w:t>
      </w:r>
      <w:r w:rsidRPr="00240239">
        <w:rPr>
          <w:rStyle w:val="FontStyle73"/>
          <w:rFonts w:ascii="Times New Roman" w:hAnsi="Times New Roman" w:cs="Times New Roman"/>
          <w:sz w:val="24"/>
          <w:szCs w:val="24"/>
        </w:rPr>
        <w:t xml:space="preserve">№ 273-ФЗ </w:t>
      </w:r>
      <w:r w:rsidRPr="00240239">
        <w:rPr>
          <w:rFonts w:ascii="Times New Roman" w:hAnsi="Times New Roman" w:cs="Times New Roman"/>
        </w:rPr>
        <w:t>(в ред. Федеральных законов от 07.05.2013 № 99-ФЗ, от</w:t>
      </w:r>
      <w:r w:rsidRPr="00240239">
        <w:rPr>
          <w:rStyle w:val="FontStyle73"/>
          <w:rFonts w:ascii="Times New Roman" w:hAnsi="Times New Roman" w:cs="Times New Roman"/>
          <w:sz w:val="24"/>
          <w:szCs w:val="24"/>
        </w:rPr>
        <w:t xml:space="preserve"> 07 06.2013 </w:t>
      </w:r>
      <w:r w:rsidRPr="00240239">
        <w:rPr>
          <w:rFonts w:ascii="Times New Roman" w:hAnsi="Times New Roman" w:cs="Times New Roman"/>
        </w:rPr>
        <w:t xml:space="preserve">№ 120-ФЗ, от 02.07.2013 № 170-ФЗ, от 23.07.2013 № 203-ФЗ, от 25.11.2013 № 317-ФЗ, от 03.02.2014 № 11-ФЗ, от 03.02.2014 № 15-ФЗ, от 05.05.2014 № 84-ФЗ, от 27.05.2014 № 135-ФЗ, от </w:t>
      </w:r>
      <w:r w:rsidRPr="00240239">
        <w:rPr>
          <w:rFonts w:ascii="Times New Roman" w:hAnsi="Times New Roman" w:cs="Times New Roman"/>
        </w:rPr>
        <w:lastRenderedPageBreak/>
        <w:t>04.06.2014 № 148-ФЗ, с изм., внесенными Федеральным законом от 04.06.2014 № 145-ФЗ, в ред. от 03.07.2016, с изм. от 19.12.2016.)</w:t>
      </w:r>
    </w:p>
    <w:p w14:paraId="1DE85BF0" w14:textId="77777777" w:rsidR="00820B4F" w:rsidRPr="00240239" w:rsidRDefault="00967D68" w:rsidP="00EE2EB6">
      <w:pPr>
        <w:ind w:right="-1297" w:firstLine="567"/>
        <w:jc w:val="both"/>
        <w:rPr>
          <w:rStyle w:val="FontStyle73"/>
          <w:rFonts w:ascii="Times New Roman" w:hAnsi="Times New Roman" w:cs="Times New Roman"/>
          <w:sz w:val="24"/>
          <w:szCs w:val="24"/>
        </w:rPr>
      </w:pPr>
      <w:r w:rsidRPr="00240239">
        <w:rPr>
          <w:rStyle w:val="FontStyle73"/>
          <w:rFonts w:ascii="Times New Roman" w:hAnsi="Times New Roman" w:cs="Times New Roman"/>
          <w:sz w:val="24"/>
          <w:szCs w:val="24"/>
        </w:rPr>
        <w:t>Приказ Министерства образования и пауки РФ от 17.05.2012 № 413 «Об утверждении федерального государственного образовательного стандарта среднег</w:t>
      </w:r>
      <w:r w:rsidR="00EE2EB6" w:rsidRPr="00240239">
        <w:rPr>
          <w:rStyle w:val="FontStyle73"/>
          <w:rFonts w:ascii="Times New Roman" w:hAnsi="Times New Roman" w:cs="Times New Roman"/>
          <w:sz w:val="24"/>
          <w:szCs w:val="24"/>
        </w:rPr>
        <w:t>о (полного) общего об</w:t>
      </w:r>
      <w:r w:rsidR="00EE2EB6" w:rsidRPr="00240239">
        <w:rPr>
          <w:rStyle w:val="FontStyle73"/>
          <w:rFonts w:ascii="Times New Roman" w:hAnsi="Times New Roman" w:cs="Times New Roman"/>
          <w:sz w:val="24"/>
          <w:szCs w:val="24"/>
        </w:rPr>
        <w:softHyphen/>
        <w:t>разования</w:t>
      </w:r>
      <w:r w:rsidRPr="00240239">
        <w:rPr>
          <w:rStyle w:val="FontStyle73"/>
          <w:rFonts w:ascii="Times New Roman" w:hAnsi="Times New Roman" w:cs="Times New Roman"/>
          <w:sz w:val="24"/>
          <w:szCs w:val="24"/>
        </w:rPr>
        <w:t>».</w:t>
      </w:r>
    </w:p>
    <w:p w14:paraId="761BC8A5" w14:textId="77777777" w:rsidR="0077419B" w:rsidRPr="00240239" w:rsidRDefault="00967D68" w:rsidP="0077419B">
      <w:pPr>
        <w:ind w:right="-1297" w:firstLine="567"/>
        <w:jc w:val="both"/>
        <w:rPr>
          <w:rStyle w:val="FontStyle73"/>
          <w:rFonts w:ascii="Times New Roman" w:hAnsi="Times New Roman" w:cs="Times New Roman"/>
          <w:sz w:val="24"/>
          <w:szCs w:val="24"/>
        </w:rPr>
      </w:pPr>
      <w:r w:rsidRPr="00240239">
        <w:rPr>
          <w:rStyle w:val="FontStyle73"/>
          <w:rFonts w:ascii="Times New Roman" w:hAnsi="Times New Roman" w:cs="Times New Roman"/>
          <w:sz w:val="24"/>
          <w:szCs w:val="24"/>
        </w:rPr>
        <w:t>Приказ Министерства образования и пауки РФ от 29.12.2014 № 1645 «О внесении из</w:t>
      </w:r>
      <w:r w:rsidRPr="00240239">
        <w:rPr>
          <w:rStyle w:val="FontStyle73"/>
          <w:rFonts w:ascii="Times New Roman" w:hAnsi="Times New Roman" w:cs="Times New Roman"/>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22ED6691" w14:textId="77777777" w:rsidR="0077419B" w:rsidRPr="00240239" w:rsidRDefault="0077419B" w:rsidP="0077419B">
      <w:pPr>
        <w:ind w:right="-1297" w:firstLine="567"/>
        <w:jc w:val="both"/>
        <w:rPr>
          <w:rStyle w:val="FontStyle73"/>
          <w:rFonts w:ascii="Times New Roman" w:hAnsi="Times New Roman" w:cs="Times New Roman"/>
          <w:sz w:val="24"/>
          <w:szCs w:val="24"/>
        </w:rPr>
      </w:pPr>
      <w:r w:rsidRPr="00240239">
        <w:rPr>
          <w:rStyle w:val="FontStyle73"/>
          <w:rFonts w:ascii="Times New Roman" w:hAnsi="Times New Roman" w:cs="Times New Roman"/>
          <w:sz w:val="24"/>
          <w:szCs w:val="24"/>
        </w:rPr>
        <w:t>Приказ Министерства образования и пауки РФ от 31.12.2015 № 1578 «О внесении из</w:t>
      </w:r>
      <w:r w:rsidRPr="00240239">
        <w:rPr>
          <w:rStyle w:val="FontStyle73"/>
          <w:rFonts w:ascii="Times New Roman" w:hAnsi="Times New Roman" w:cs="Times New Roman"/>
          <w:sz w:val="24"/>
          <w:szCs w:val="24"/>
        </w:rPr>
        <w:softHyphen/>
        <w:t>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8848FA3" w14:textId="77777777" w:rsidR="00820B4F" w:rsidRPr="00240239" w:rsidRDefault="00967D68" w:rsidP="00EE2EB6">
      <w:pPr>
        <w:ind w:right="-1297" w:firstLine="567"/>
        <w:jc w:val="both"/>
        <w:rPr>
          <w:rStyle w:val="FontStyle73"/>
          <w:rFonts w:ascii="Times New Roman" w:hAnsi="Times New Roman" w:cs="Times New Roman"/>
          <w:sz w:val="24"/>
          <w:szCs w:val="24"/>
        </w:rPr>
      </w:pPr>
      <w:r w:rsidRPr="00240239">
        <w:rPr>
          <w:rStyle w:val="FontStyle73"/>
          <w:rFonts w:ascii="Times New Roman" w:hAnsi="Times New Roman" w:cs="Times New Roman"/>
          <w:sz w:val="24"/>
          <w:szCs w:val="24"/>
        </w:rPr>
        <w:t>Письмо Департамента государственной политики в сфере подготовки рабочих кадров и ДИО Министерства образования и пауки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60871437" w14:textId="77777777" w:rsidR="0077419B" w:rsidRPr="00240239" w:rsidRDefault="0077419B" w:rsidP="00EE2EB6">
      <w:pPr>
        <w:ind w:right="-1297" w:firstLine="567"/>
        <w:jc w:val="both"/>
        <w:rPr>
          <w:rStyle w:val="FontStyle73"/>
          <w:rFonts w:ascii="Times New Roman" w:hAnsi="Times New Roman" w:cs="Times New Roman"/>
          <w:sz w:val="24"/>
          <w:szCs w:val="24"/>
        </w:rPr>
      </w:pPr>
      <w:r w:rsidRPr="00240239">
        <w:rPr>
          <w:rStyle w:val="FontStyle73"/>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w:t>
      </w:r>
      <w:r w:rsidR="00190C9F" w:rsidRPr="00240239">
        <w:rPr>
          <w:rStyle w:val="FontStyle73"/>
          <w:rFonts w:ascii="Times New Roman" w:hAnsi="Times New Roman" w:cs="Times New Roman"/>
          <w:sz w:val="24"/>
          <w:szCs w:val="24"/>
        </w:rPr>
        <w:t xml:space="preserve"> (протокол от 28.06.2016 г. № 2/16-з).</w:t>
      </w:r>
    </w:p>
    <w:p w14:paraId="391F5E11" w14:textId="77777777" w:rsidR="007644D2" w:rsidRPr="00240239" w:rsidRDefault="007644D2" w:rsidP="00EE2EB6">
      <w:pPr>
        <w:ind w:right="-1297" w:firstLine="567"/>
        <w:jc w:val="both"/>
        <w:rPr>
          <w:rStyle w:val="FontStyle73"/>
          <w:rFonts w:ascii="Times New Roman" w:hAnsi="Times New Roman" w:cs="Times New Roman"/>
          <w:sz w:val="24"/>
          <w:szCs w:val="24"/>
        </w:rPr>
      </w:pPr>
      <w:proofErr w:type="spellStart"/>
      <w:r w:rsidRPr="00240239">
        <w:rPr>
          <w:rStyle w:val="FontStyle53"/>
          <w:rFonts w:ascii="Times New Roman" w:hAnsi="Times New Roman" w:cs="Times New Roman"/>
          <w:sz w:val="24"/>
          <w:szCs w:val="24"/>
        </w:rPr>
        <w:t>Гомола</w:t>
      </w:r>
      <w:proofErr w:type="spellEnd"/>
      <w:r w:rsidRPr="00240239">
        <w:rPr>
          <w:rStyle w:val="FontStyle53"/>
          <w:rFonts w:ascii="Times New Roman" w:hAnsi="Times New Roman" w:cs="Times New Roman"/>
          <w:sz w:val="24"/>
          <w:szCs w:val="24"/>
        </w:rPr>
        <w:t xml:space="preserve"> А</w:t>
      </w:r>
      <w:r w:rsidRPr="00240239">
        <w:rPr>
          <w:rStyle w:val="FontStyle63"/>
          <w:rFonts w:ascii="Times New Roman" w:hAnsi="Times New Roman" w:cs="Times New Roman"/>
          <w:spacing w:val="30"/>
          <w:sz w:val="24"/>
          <w:szCs w:val="24"/>
        </w:rPr>
        <w:t>.И.</w:t>
      </w:r>
      <w:r w:rsidRPr="00240239">
        <w:rPr>
          <w:rStyle w:val="FontStyle73"/>
          <w:rFonts w:ascii="Times New Roman" w:hAnsi="Times New Roman" w:cs="Times New Roman"/>
          <w:sz w:val="24"/>
          <w:szCs w:val="24"/>
        </w:rPr>
        <w:t xml:space="preserve"> Экономика для профессий и специальностей социально-экономического профиля: методические рекомендации: учеб. пособие для студ. учреждений сред. проф. образования. </w:t>
      </w:r>
      <w:r w:rsidRPr="00240239">
        <w:rPr>
          <w:rStyle w:val="FontStyle72"/>
          <w:rFonts w:ascii="Times New Roman" w:hAnsi="Times New Roman" w:cs="Times New Roman"/>
          <w:sz w:val="24"/>
          <w:szCs w:val="24"/>
        </w:rPr>
        <w:t xml:space="preserve">— </w:t>
      </w:r>
      <w:r w:rsidRPr="00240239">
        <w:rPr>
          <w:rStyle w:val="FontStyle73"/>
          <w:rFonts w:ascii="Times New Roman" w:hAnsi="Times New Roman" w:cs="Times New Roman"/>
          <w:sz w:val="24"/>
          <w:szCs w:val="24"/>
        </w:rPr>
        <w:t>М., Издательский центр «Академия», 2012.</w:t>
      </w:r>
    </w:p>
    <w:p w14:paraId="03689516" w14:textId="77777777" w:rsidR="00EE4B46" w:rsidRPr="00240239" w:rsidRDefault="00EE4B46" w:rsidP="00EE2EB6">
      <w:pPr>
        <w:ind w:right="-1297"/>
        <w:jc w:val="both"/>
        <w:rPr>
          <w:rStyle w:val="FontStyle73"/>
          <w:rFonts w:ascii="Times New Roman" w:hAnsi="Times New Roman" w:cs="Times New Roman"/>
          <w:sz w:val="24"/>
          <w:szCs w:val="24"/>
        </w:rPr>
      </w:pPr>
    </w:p>
    <w:p w14:paraId="5E2C177A" w14:textId="77777777" w:rsidR="00820B4F" w:rsidRPr="00240239" w:rsidRDefault="00820B4F" w:rsidP="00EE2EB6">
      <w:pPr>
        <w:ind w:right="-1297"/>
        <w:jc w:val="both"/>
        <w:rPr>
          <w:rFonts w:ascii="Times New Roman" w:hAnsi="Times New Roman" w:cs="Times New Roman"/>
        </w:rPr>
      </w:pPr>
    </w:p>
    <w:p w14:paraId="5C8D7CC9" w14:textId="77777777" w:rsidR="00820B4F" w:rsidRPr="00240239" w:rsidRDefault="00967D68" w:rsidP="00EE2EB6">
      <w:pPr>
        <w:ind w:right="-1297"/>
        <w:jc w:val="both"/>
        <w:rPr>
          <w:rStyle w:val="FontStyle48"/>
          <w:rFonts w:ascii="Times New Roman" w:hAnsi="Times New Roman" w:cs="Times New Roman"/>
        </w:rPr>
      </w:pPr>
      <w:r w:rsidRPr="00240239">
        <w:rPr>
          <w:rStyle w:val="FontStyle48"/>
          <w:rFonts w:ascii="Times New Roman" w:hAnsi="Times New Roman" w:cs="Times New Roman"/>
        </w:rPr>
        <w:t>Интернет-ресурсы</w:t>
      </w:r>
    </w:p>
    <w:p w14:paraId="3AF90037" w14:textId="77777777" w:rsidR="000A0A70" w:rsidRPr="00190C9F" w:rsidRDefault="00DA4C0E" w:rsidP="00EE2EB6">
      <w:pPr>
        <w:ind w:right="-1297"/>
        <w:jc w:val="both"/>
        <w:rPr>
          <w:rStyle w:val="FontStyle73"/>
          <w:rFonts w:ascii="Times New Roman" w:hAnsi="Times New Roman" w:cs="Times New Roman"/>
          <w:sz w:val="24"/>
          <w:szCs w:val="24"/>
          <w:lang w:eastAsia="en-US"/>
        </w:rPr>
      </w:pPr>
      <w:hyperlink r:id="rId13" w:history="1">
        <w:r w:rsidR="00967D68" w:rsidRPr="00240239">
          <w:rPr>
            <w:rStyle w:val="a3"/>
            <w:rFonts w:ascii="Times New Roman" w:hAnsi="Times New Roman" w:cs="Times New Roman"/>
            <w:spacing w:val="10"/>
            <w:lang w:val="en-US" w:eastAsia="en-US"/>
          </w:rPr>
          <w:t>www</w:t>
        </w:r>
        <w:r w:rsidR="00967D68" w:rsidRPr="00240239">
          <w:rPr>
            <w:rStyle w:val="a3"/>
            <w:rFonts w:ascii="Times New Roman" w:hAnsi="Times New Roman" w:cs="Times New Roman"/>
            <w:spacing w:val="10"/>
            <w:lang w:eastAsia="en-US"/>
          </w:rPr>
          <w:t>.</w:t>
        </w:r>
        <w:r w:rsidR="00967D68" w:rsidRPr="00240239">
          <w:rPr>
            <w:rStyle w:val="a3"/>
            <w:rFonts w:ascii="Times New Roman" w:hAnsi="Times New Roman" w:cs="Times New Roman"/>
            <w:spacing w:val="10"/>
            <w:lang w:val="en-US" w:eastAsia="en-US"/>
          </w:rPr>
          <w:t>fcior</w:t>
        </w:r>
        <w:r w:rsidR="00967D68" w:rsidRPr="00240239">
          <w:rPr>
            <w:rStyle w:val="a3"/>
            <w:rFonts w:ascii="Times New Roman" w:hAnsi="Times New Roman" w:cs="Times New Roman"/>
            <w:spacing w:val="10"/>
            <w:lang w:eastAsia="en-US"/>
          </w:rPr>
          <w:t>.</w:t>
        </w:r>
        <w:r w:rsidR="00967D68" w:rsidRPr="00240239">
          <w:rPr>
            <w:rStyle w:val="a3"/>
            <w:rFonts w:ascii="Times New Roman" w:hAnsi="Times New Roman" w:cs="Times New Roman"/>
            <w:spacing w:val="10"/>
            <w:lang w:val="en-US" w:eastAsia="en-US"/>
          </w:rPr>
          <w:t>edu</w:t>
        </w:r>
        <w:r w:rsidR="00967D68" w:rsidRPr="00240239">
          <w:rPr>
            <w:rStyle w:val="a3"/>
            <w:rFonts w:ascii="Times New Roman" w:hAnsi="Times New Roman" w:cs="Times New Roman"/>
            <w:spacing w:val="10"/>
            <w:lang w:eastAsia="en-US"/>
          </w:rPr>
          <w:t>.</w:t>
        </w:r>
        <w:r w:rsidR="00967D68" w:rsidRPr="00240239">
          <w:rPr>
            <w:rStyle w:val="a3"/>
            <w:rFonts w:ascii="Times New Roman" w:hAnsi="Times New Roman" w:cs="Times New Roman"/>
            <w:spacing w:val="10"/>
            <w:lang w:val="en-US" w:eastAsia="en-US"/>
          </w:rPr>
          <w:t>ru</w:t>
        </w:r>
      </w:hyperlink>
      <w:r w:rsidR="00967D68" w:rsidRPr="00240239">
        <w:rPr>
          <w:rStyle w:val="FontStyle73"/>
          <w:rFonts w:ascii="Times New Roman" w:hAnsi="Times New Roman" w:cs="Times New Roman"/>
          <w:sz w:val="24"/>
          <w:szCs w:val="24"/>
          <w:lang w:eastAsia="en-US"/>
        </w:rPr>
        <w:t xml:space="preserve"> (Информационные, тренировочные и контрольные материалы). </w:t>
      </w:r>
      <w:hyperlink r:id="rId14" w:history="1">
        <w:r w:rsidR="002A6920" w:rsidRPr="00240239">
          <w:rPr>
            <w:rStyle w:val="a3"/>
            <w:rFonts w:ascii="Times New Roman" w:hAnsi="Times New Roman" w:cs="Times New Roman"/>
            <w:spacing w:val="10"/>
            <w:lang w:val="en-US" w:eastAsia="en-US"/>
          </w:rPr>
          <w:t>www</w:t>
        </w:r>
        <w:r w:rsidR="002A6920" w:rsidRPr="00240239">
          <w:rPr>
            <w:rStyle w:val="a3"/>
            <w:rFonts w:ascii="Times New Roman" w:hAnsi="Times New Roman" w:cs="Times New Roman"/>
            <w:spacing w:val="10"/>
            <w:lang w:eastAsia="en-US"/>
          </w:rPr>
          <w:t>.</w:t>
        </w:r>
        <w:r w:rsidR="002A6920" w:rsidRPr="00240239">
          <w:rPr>
            <w:rStyle w:val="a3"/>
            <w:rFonts w:ascii="Times New Roman" w:hAnsi="Times New Roman" w:cs="Times New Roman"/>
            <w:spacing w:val="10"/>
            <w:lang w:val="en-US" w:eastAsia="en-US"/>
          </w:rPr>
          <w:t>school</w:t>
        </w:r>
        <w:r w:rsidR="002A6920" w:rsidRPr="00240239">
          <w:rPr>
            <w:rStyle w:val="a3"/>
            <w:rFonts w:ascii="Times New Roman" w:hAnsi="Times New Roman" w:cs="Times New Roman"/>
            <w:spacing w:val="10"/>
            <w:lang w:eastAsia="en-US"/>
          </w:rPr>
          <w:t>-</w:t>
        </w:r>
        <w:r w:rsidR="002A6920" w:rsidRPr="00240239">
          <w:rPr>
            <w:rStyle w:val="a3"/>
            <w:rFonts w:ascii="Times New Roman" w:hAnsi="Times New Roman" w:cs="Times New Roman"/>
            <w:spacing w:val="10"/>
            <w:lang w:val="en-US" w:eastAsia="en-US"/>
          </w:rPr>
          <w:t>collection</w:t>
        </w:r>
        <w:r w:rsidR="002A6920" w:rsidRPr="00240239">
          <w:rPr>
            <w:rStyle w:val="a3"/>
            <w:rFonts w:ascii="Times New Roman" w:hAnsi="Times New Roman" w:cs="Times New Roman"/>
            <w:spacing w:val="10"/>
            <w:lang w:eastAsia="en-US"/>
          </w:rPr>
          <w:t>.</w:t>
        </w:r>
        <w:r w:rsidR="002A6920" w:rsidRPr="00240239">
          <w:rPr>
            <w:rStyle w:val="a3"/>
            <w:rFonts w:ascii="Times New Roman" w:hAnsi="Times New Roman" w:cs="Times New Roman"/>
            <w:spacing w:val="10"/>
            <w:lang w:val="en-US" w:eastAsia="en-US"/>
          </w:rPr>
          <w:t>edu</w:t>
        </w:r>
        <w:r w:rsidR="002A6920" w:rsidRPr="00240239">
          <w:rPr>
            <w:rStyle w:val="a3"/>
            <w:rFonts w:ascii="Times New Roman" w:hAnsi="Times New Roman" w:cs="Times New Roman"/>
            <w:spacing w:val="10"/>
            <w:lang w:eastAsia="en-US"/>
          </w:rPr>
          <w:t>.</w:t>
        </w:r>
        <w:proofErr w:type="spellStart"/>
        <w:r w:rsidR="002A6920" w:rsidRPr="00240239">
          <w:rPr>
            <w:rStyle w:val="a3"/>
            <w:rFonts w:ascii="Times New Roman" w:hAnsi="Times New Roman" w:cs="Times New Roman"/>
            <w:spacing w:val="10"/>
            <w:lang w:val="en-US" w:eastAsia="en-US"/>
          </w:rPr>
          <w:t>ru</w:t>
        </w:r>
        <w:proofErr w:type="spellEnd"/>
      </w:hyperlink>
      <w:r w:rsidR="00967D68" w:rsidRPr="00240239">
        <w:rPr>
          <w:rStyle w:val="FontStyle73"/>
          <w:rFonts w:ascii="Times New Roman" w:hAnsi="Times New Roman" w:cs="Times New Roman"/>
          <w:sz w:val="24"/>
          <w:szCs w:val="24"/>
          <w:lang w:eastAsia="en-US"/>
        </w:rPr>
        <w:t xml:space="preserve"> (Единая коллекции цифровых образовательных ресурсов).</w:t>
      </w:r>
    </w:p>
    <w:sectPr w:rsidR="000A0A70" w:rsidRPr="00190C9F" w:rsidSect="00D27429">
      <w:headerReference w:type="even" r:id="rId15"/>
      <w:headerReference w:type="default" r:id="rId16"/>
      <w:footerReference w:type="even" r:id="rId17"/>
      <w:footerReference w:type="default" r:id="rId18"/>
      <w:pgSz w:w="11905" w:h="16837" w:code="9"/>
      <w:pgMar w:top="737" w:right="2354" w:bottom="1440" w:left="16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8DE7" w14:textId="77777777" w:rsidR="00DA4C0E" w:rsidRDefault="00DA4C0E">
      <w:r>
        <w:separator/>
      </w:r>
    </w:p>
  </w:endnote>
  <w:endnote w:type="continuationSeparator" w:id="0">
    <w:p w14:paraId="653FDF78" w14:textId="77777777" w:rsidR="00DA4C0E" w:rsidRDefault="00DA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Cond">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D4A0" w14:textId="77777777" w:rsidR="00FB707F" w:rsidRDefault="00FB707F">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175120"/>
      <w:docPartObj>
        <w:docPartGallery w:val="Page Numbers (Bottom of Page)"/>
        <w:docPartUnique/>
      </w:docPartObj>
    </w:sdtPr>
    <w:sdtEndPr/>
    <w:sdtContent>
      <w:p w14:paraId="466F497E" w14:textId="77777777" w:rsidR="00FB707F" w:rsidRDefault="00FB707F">
        <w:pPr>
          <w:pStyle w:val="a6"/>
          <w:jc w:val="right"/>
        </w:pPr>
        <w:r>
          <w:fldChar w:fldCharType="begin"/>
        </w:r>
        <w:r>
          <w:instrText>PAGE   \* MERGEFORMAT</w:instrText>
        </w:r>
        <w:r>
          <w:fldChar w:fldCharType="separate"/>
        </w:r>
        <w:r w:rsidR="004D2937">
          <w:rPr>
            <w:noProof/>
          </w:rPr>
          <w:t>16</w:t>
        </w:r>
        <w:r>
          <w:fldChar w:fldCharType="end"/>
        </w:r>
      </w:p>
    </w:sdtContent>
  </w:sdt>
  <w:p w14:paraId="36633A05" w14:textId="77777777" w:rsidR="00FB707F" w:rsidRDefault="00FB707F">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B9DA" w14:textId="77777777" w:rsidR="00FB707F" w:rsidRDefault="00FB707F">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F0F8" w14:textId="77777777" w:rsidR="00FB707F" w:rsidRDefault="00FB707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CD26" w14:textId="77777777" w:rsidR="00DA4C0E" w:rsidRDefault="00DA4C0E">
      <w:r>
        <w:separator/>
      </w:r>
    </w:p>
  </w:footnote>
  <w:footnote w:type="continuationSeparator" w:id="0">
    <w:p w14:paraId="7564883D" w14:textId="77777777" w:rsidR="00DA4C0E" w:rsidRDefault="00DA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8EC6" w14:textId="77777777" w:rsidR="00FB707F" w:rsidRDefault="00FB707F">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CF47" w14:textId="77777777" w:rsidR="00FB707F" w:rsidRDefault="00FB707F">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AC4" w14:textId="77777777" w:rsidR="00FB707F" w:rsidRDefault="00FB707F">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3167" w14:textId="77777777" w:rsidR="00FB707F" w:rsidRPr="00347537" w:rsidRDefault="00FB707F" w:rsidP="003475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F07D84"/>
    <w:lvl w:ilvl="0">
      <w:numFmt w:val="bullet"/>
      <w:lvlText w:val="*"/>
      <w:lvlJc w:val="left"/>
    </w:lvl>
  </w:abstractNum>
  <w:abstractNum w:abstractNumId="1" w15:restartNumberingAfterBreak="0">
    <w:nsid w:val="02506602"/>
    <w:multiLevelType w:val="hybridMultilevel"/>
    <w:tmpl w:val="B9F69BB2"/>
    <w:lvl w:ilvl="0" w:tplc="5330EB2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81212"/>
    <w:multiLevelType w:val="multilevel"/>
    <w:tmpl w:val="C73241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E2107"/>
    <w:multiLevelType w:val="hybridMultilevel"/>
    <w:tmpl w:val="9DD207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7485141"/>
    <w:multiLevelType w:val="multilevel"/>
    <w:tmpl w:val="9CC486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5A2BE9"/>
    <w:multiLevelType w:val="hybridMultilevel"/>
    <w:tmpl w:val="EF041A9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CD2206"/>
    <w:multiLevelType w:val="hybridMultilevel"/>
    <w:tmpl w:val="13C826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50D43D5"/>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3CF0691"/>
    <w:multiLevelType w:val="hybridMultilevel"/>
    <w:tmpl w:val="EF041A9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912DEB"/>
    <w:multiLevelType w:val="singleLevel"/>
    <w:tmpl w:val="62721CE0"/>
    <w:lvl w:ilvl="0">
      <w:start w:val="1"/>
      <w:numFmt w:val="decimal"/>
      <w:lvlText w:val="%1)"/>
      <w:legacy w:legacy="1" w:legacySpace="0" w:legacyIndent="249"/>
      <w:lvlJc w:val="left"/>
      <w:rPr>
        <w:rFonts w:ascii="Bookman Old Style" w:hAnsi="Bookman Old Style" w:hint="default"/>
      </w:rPr>
    </w:lvl>
  </w:abstractNum>
  <w:abstractNum w:abstractNumId="11" w15:restartNumberingAfterBreak="0">
    <w:nsid w:val="779D2408"/>
    <w:multiLevelType w:val="hybridMultilevel"/>
    <w:tmpl w:val="0AF2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9"/>
        <w:lvlJc w:val="left"/>
        <w:rPr>
          <w:rFonts w:ascii="Bookman Old Style" w:hAnsi="Bookman Old Style" w:hint="default"/>
        </w:rPr>
      </w:lvl>
    </w:lvlOverride>
  </w:num>
  <w:num w:numId="2">
    <w:abstractNumId w:val="10"/>
  </w:num>
  <w:num w:numId="3">
    <w:abstractNumId w:val="0"/>
    <w:lvlOverride w:ilvl="0">
      <w:lvl w:ilvl="0">
        <w:start w:val="65535"/>
        <w:numFmt w:val="bullet"/>
        <w:lvlText w:val="-"/>
        <w:legacy w:legacy="1" w:legacySpace="0" w:legacyIndent="278"/>
        <w:lvlJc w:val="left"/>
        <w:rPr>
          <w:rFonts w:ascii="Bookman Old Style" w:hAnsi="Bookman Old Style" w:hint="default"/>
        </w:rPr>
      </w:lvl>
    </w:lvlOverride>
  </w:num>
  <w:num w:numId="4">
    <w:abstractNumId w:val="0"/>
    <w:lvlOverride w:ilvl="0">
      <w:lvl w:ilvl="0">
        <w:start w:val="65535"/>
        <w:numFmt w:val="bullet"/>
        <w:lvlText w:val="-"/>
        <w:legacy w:legacy="1" w:legacySpace="0" w:legacyIndent="274"/>
        <w:lvlJc w:val="left"/>
        <w:rPr>
          <w:rFonts w:ascii="Bookman Old Style" w:hAnsi="Bookman Old Style" w:hint="default"/>
        </w:rPr>
      </w:lvl>
    </w:lvlOverride>
  </w:num>
  <w:num w:numId="5">
    <w:abstractNumId w:val="0"/>
    <w:lvlOverride w:ilvl="0">
      <w:lvl w:ilvl="0">
        <w:start w:val="65535"/>
        <w:numFmt w:val="bullet"/>
        <w:lvlText w:val="-"/>
        <w:legacy w:legacy="1" w:legacySpace="0" w:legacyIndent="283"/>
        <w:lvlJc w:val="left"/>
        <w:rPr>
          <w:rFonts w:ascii="Bookman Old Style" w:hAnsi="Bookman Old Style" w:hint="default"/>
        </w:rPr>
      </w:lvl>
    </w:lvlOverride>
  </w:num>
  <w:num w:numId="6">
    <w:abstractNumId w:val="0"/>
    <w:lvlOverride w:ilvl="0">
      <w:lvl w:ilvl="0">
        <w:start w:val="65535"/>
        <w:numFmt w:val="bullet"/>
        <w:lvlText w:val="•"/>
        <w:legacy w:legacy="1" w:legacySpace="0" w:legacyIndent="283"/>
        <w:lvlJc w:val="left"/>
        <w:rPr>
          <w:rFonts w:ascii="Bookman Old Style" w:hAnsi="Bookman Old Style" w:hint="default"/>
        </w:rPr>
      </w:lvl>
    </w:lvlOverride>
  </w:num>
  <w:num w:numId="7">
    <w:abstractNumId w:val="0"/>
    <w:lvlOverride w:ilvl="0">
      <w:lvl w:ilvl="0">
        <w:start w:val="65535"/>
        <w:numFmt w:val="bullet"/>
        <w:lvlText w:val="•"/>
        <w:legacy w:legacy="1" w:legacySpace="0" w:legacyIndent="274"/>
        <w:lvlJc w:val="left"/>
        <w:rPr>
          <w:rFonts w:ascii="Bookman Old Style" w:hAnsi="Bookman Old Style" w:hint="default"/>
        </w:rPr>
      </w:lvl>
    </w:lvlOverride>
  </w:num>
  <w:num w:numId="8">
    <w:abstractNumId w:val="1"/>
  </w:num>
  <w:num w:numId="9">
    <w:abstractNumId w:val="4"/>
  </w:num>
  <w:num w:numId="10">
    <w:abstractNumId w:val="3"/>
  </w:num>
  <w:num w:numId="11">
    <w:abstractNumId w:val="8"/>
  </w:num>
  <w:num w:numId="12">
    <w:abstractNumId w:val="6"/>
  </w:num>
  <w:num w:numId="13">
    <w:abstractNumId w:val="11"/>
  </w:num>
  <w:num w:numId="14">
    <w:abstractNumId w:val="7"/>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4E4"/>
    <w:rsid w:val="0002102D"/>
    <w:rsid w:val="0002507E"/>
    <w:rsid w:val="00027763"/>
    <w:rsid w:val="000809C3"/>
    <w:rsid w:val="00086408"/>
    <w:rsid w:val="00096C3E"/>
    <w:rsid w:val="0009714B"/>
    <w:rsid w:val="000A0A70"/>
    <w:rsid w:val="000A193F"/>
    <w:rsid w:val="000C00D4"/>
    <w:rsid w:val="000C3D1B"/>
    <w:rsid w:val="000E07D0"/>
    <w:rsid w:val="000E3D95"/>
    <w:rsid w:val="000E5984"/>
    <w:rsid w:val="000E5E12"/>
    <w:rsid w:val="000E702E"/>
    <w:rsid w:val="000F66FC"/>
    <w:rsid w:val="000F7835"/>
    <w:rsid w:val="00112702"/>
    <w:rsid w:val="001154D2"/>
    <w:rsid w:val="0013304D"/>
    <w:rsid w:val="00133E13"/>
    <w:rsid w:val="0013502F"/>
    <w:rsid w:val="001433AA"/>
    <w:rsid w:val="00153B21"/>
    <w:rsid w:val="00154D12"/>
    <w:rsid w:val="00157C05"/>
    <w:rsid w:val="00162E48"/>
    <w:rsid w:val="00173A75"/>
    <w:rsid w:val="00176A1E"/>
    <w:rsid w:val="00180073"/>
    <w:rsid w:val="00190C9F"/>
    <w:rsid w:val="00191A9A"/>
    <w:rsid w:val="001B3270"/>
    <w:rsid w:val="001B5915"/>
    <w:rsid w:val="001C150B"/>
    <w:rsid w:val="001C7CC9"/>
    <w:rsid w:val="001D4650"/>
    <w:rsid w:val="001D492F"/>
    <w:rsid w:val="001F0D70"/>
    <w:rsid w:val="001F1EBA"/>
    <w:rsid w:val="00201353"/>
    <w:rsid w:val="0022075E"/>
    <w:rsid w:val="0022627B"/>
    <w:rsid w:val="00240239"/>
    <w:rsid w:val="0026333F"/>
    <w:rsid w:val="00266C3A"/>
    <w:rsid w:val="002A6920"/>
    <w:rsid w:val="002E0E7B"/>
    <w:rsid w:val="002E405A"/>
    <w:rsid w:val="002E59A3"/>
    <w:rsid w:val="002F1EAE"/>
    <w:rsid w:val="002F6305"/>
    <w:rsid w:val="00322CEA"/>
    <w:rsid w:val="003254D4"/>
    <w:rsid w:val="00347537"/>
    <w:rsid w:val="00355BEF"/>
    <w:rsid w:val="00356B48"/>
    <w:rsid w:val="00360A95"/>
    <w:rsid w:val="00363985"/>
    <w:rsid w:val="00370A96"/>
    <w:rsid w:val="0038735E"/>
    <w:rsid w:val="00396E1C"/>
    <w:rsid w:val="00397C6C"/>
    <w:rsid w:val="003B3D0D"/>
    <w:rsid w:val="003B66B8"/>
    <w:rsid w:val="003B7C6A"/>
    <w:rsid w:val="003D293E"/>
    <w:rsid w:val="003E02EA"/>
    <w:rsid w:val="0040284F"/>
    <w:rsid w:val="00413433"/>
    <w:rsid w:val="00432DEC"/>
    <w:rsid w:val="0049081D"/>
    <w:rsid w:val="00496CA9"/>
    <w:rsid w:val="004A28FA"/>
    <w:rsid w:val="004C1035"/>
    <w:rsid w:val="004C1E64"/>
    <w:rsid w:val="004D2937"/>
    <w:rsid w:val="004D4097"/>
    <w:rsid w:val="004D7443"/>
    <w:rsid w:val="005125F9"/>
    <w:rsid w:val="00514161"/>
    <w:rsid w:val="00516D2F"/>
    <w:rsid w:val="00522D22"/>
    <w:rsid w:val="00550E78"/>
    <w:rsid w:val="00594365"/>
    <w:rsid w:val="00595A56"/>
    <w:rsid w:val="005A62CB"/>
    <w:rsid w:val="005B1D3F"/>
    <w:rsid w:val="0060195E"/>
    <w:rsid w:val="00602FA7"/>
    <w:rsid w:val="00616B49"/>
    <w:rsid w:val="00620339"/>
    <w:rsid w:val="00620A7D"/>
    <w:rsid w:val="00624267"/>
    <w:rsid w:val="00626D96"/>
    <w:rsid w:val="00627CE0"/>
    <w:rsid w:val="0064040A"/>
    <w:rsid w:val="006812E0"/>
    <w:rsid w:val="0068444D"/>
    <w:rsid w:val="00686E81"/>
    <w:rsid w:val="0069323A"/>
    <w:rsid w:val="006967E4"/>
    <w:rsid w:val="006A37AA"/>
    <w:rsid w:val="006B5DDD"/>
    <w:rsid w:val="006E31B9"/>
    <w:rsid w:val="00713DE5"/>
    <w:rsid w:val="007221BD"/>
    <w:rsid w:val="00735E06"/>
    <w:rsid w:val="00742FAE"/>
    <w:rsid w:val="00761B47"/>
    <w:rsid w:val="007644D2"/>
    <w:rsid w:val="0077419B"/>
    <w:rsid w:val="00780516"/>
    <w:rsid w:val="007A0A1E"/>
    <w:rsid w:val="007A15AE"/>
    <w:rsid w:val="007B2D5B"/>
    <w:rsid w:val="007E5829"/>
    <w:rsid w:val="00800D17"/>
    <w:rsid w:val="0080413E"/>
    <w:rsid w:val="008061C1"/>
    <w:rsid w:val="008154EE"/>
    <w:rsid w:val="00820B4F"/>
    <w:rsid w:val="00837441"/>
    <w:rsid w:val="0086758D"/>
    <w:rsid w:val="008709F3"/>
    <w:rsid w:val="0087397E"/>
    <w:rsid w:val="008745E8"/>
    <w:rsid w:val="008807F0"/>
    <w:rsid w:val="00885F72"/>
    <w:rsid w:val="008966E5"/>
    <w:rsid w:val="008A0198"/>
    <w:rsid w:val="008A1AD1"/>
    <w:rsid w:val="008B5168"/>
    <w:rsid w:val="008C6CA0"/>
    <w:rsid w:val="008D0D3D"/>
    <w:rsid w:val="008D78B5"/>
    <w:rsid w:val="008E613E"/>
    <w:rsid w:val="008E675B"/>
    <w:rsid w:val="00901E52"/>
    <w:rsid w:val="00911613"/>
    <w:rsid w:val="00935928"/>
    <w:rsid w:val="00950853"/>
    <w:rsid w:val="0095408C"/>
    <w:rsid w:val="009576C8"/>
    <w:rsid w:val="00967D68"/>
    <w:rsid w:val="009754AF"/>
    <w:rsid w:val="00993992"/>
    <w:rsid w:val="009A5C72"/>
    <w:rsid w:val="009B0B1A"/>
    <w:rsid w:val="009B2746"/>
    <w:rsid w:val="009B6EA0"/>
    <w:rsid w:val="009C00BD"/>
    <w:rsid w:val="009C382B"/>
    <w:rsid w:val="009C43E0"/>
    <w:rsid w:val="009D1E8D"/>
    <w:rsid w:val="009E16A1"/>
    <w:rsid w:val="009E491A"/>
    <w:rsid w:val="009E4B13"/>
    <w:rsid w:val="009E78D1"/>
    <w:rsid w:val="00A009B2"/>
    <w:rsid w:val="00A12243"/>
    <w:rsid w:val="00A3219D"/>
    <w:rsid w:val="00A5005D"/>
    <w:rsid w:val="00A55969"/>
    <w:rsid w:val="00A562A3"/>
    <w:rsid w:val="00A7675B"/>
    <w:rsid w:val="00A77CC5"/>
    <w:rsid w:val="00A96CAC"/>
    <w:rsid w:val="00AA25B5"/>
    <w:rsid w:val="00AB46F2"/>
    <w:rsid w:val="00AC4651"/>
    <w:rsid w:val="00AC56B7"/>
    <w:rsid w:val="00AE37F6"/>
    <w:rsid w:val="00AE5193"/>
    <w:rsid w:val="00AF7A00"/>
    <w:rsid w:val="00B04F63"/>
    <w:rsid w:val="00B277C7"/>
    <w:rsid w:val="00B35A7D"/>
    <w:rsid w:val="00B60C02"/>
    <w:rsid w:val="00B65484"/>
    <w:rsid w:val="00B83201"/>
    <w:rsid w:val="00BA63B3"/>
    <w:rsid w:val="00BA7F81"/>
    <w:rsid w:val="00BC0A2D"/>
    <w:rsid w:val="00BC2E23"/>
    <w:rsid w:val="00BD0023"/>
    <w:rsid w:val="00BE1756"/>
    <w:rsid w:val="00BE1DD0"/>
    <w:rsid w:val="00BE3012"/>
    <w:rsid w:val="00BE7EEB"/>
    <w:rsid w:val="00C0223A"/>
    <w:rsid w:val="00C03071"/>
    <w:rsid w:val="00C05E8A"/>
    <w:rsid w:val="00C10F6B"/>
    <w:rsid w:val="00C31D49"/>
    <w:rsid w:val="00C36429"/>
    <w:rsid w:val="00C4547D"/>
    <w:rsid w:val="00C51201"/>
    <w:rsid w:val="00C516D4"/>
    <w:rsid w:val="00C529BA"/>
    <w:rsid w:val="00C54DF0"/>
    <w:rsid w:val="00C6055D"/>
    <w:rsid w:val="00C62F6B"/>
    <w:rsid w:val="00C716EC"/>
    <w:rsid w:val="00C8586B"/>
    <w:rsid w:val="00C976B6"/>
    <w:rsid w:val="00CA2F55"/>
    <w:rsid w:val="00CD1AFB"/>
    <w:rsid w:val="00CD510B"/>
    <w:rsid w:val="00CD66AA"/>
    <w:rsid w:val="00CE34E4"/>
    <w:rsid w:val="00CF5E08"/>
    <w:rsid w:val="00D01BAB"/>
    <w:rsid w:val="00D02403"/>
    <w:rsid w:val="00D12897"/>
    <w:rsid w:val="00D12D34"/>
    <w:rsid w:val="00D27429"/>
    <w:rsid w:val="00D52DA9"/>
    <w:rsid w:val="00D63C81"/>
    <w:rsid w:val="00D64F30"/>
    <w:rsid w:val="00D77613"/>
    <w:rsid w:val="00D9038C"/>
    <w:rsid w:val="00DA1FB2"/>
    <w:rsid w:val="00DA318D"/>
    <w:rsid w:val="00DA4976"/>
    <w:rsid w:val="00DA4C0E"/>
    <w:rsid w:val="00DA6860"/>
    <w:rsid w:val="00DC1CA8"/>
    <w:rsid w:val="00DE1787"/>
    <w:rsid w:val="00DF2B03"/>
    <w:rsid w:val="00E0360B"/>
    <w:rsid w:val="00E04A93"/>
    <w:rsid w:val="00E139BE"/>
    <w:rsid w:val="00E36E23"/>
    <w:rsid w:val="00E4110E"/>
    <w:rsid w:val="00E6336D"/>
    <w:rsid w:val="00E811EF"/>
    <w:rsid w:val="00E85FE1"/>
    <w:rsid w:val="00EB1543"/>
    <w:rsid w:val="00EE2EB6"/>
    <w:rsid w:val="00EE4B46"/>
    <w:rsid w:val="00EE672B"/>
    <w:rsid w:val="00EE6CDF"/>
    <w:rsid w:val="00EF1A0E"/>
    <w:rsid w:val="00EF47E3"/>
    <w:rsid w:val="00F06CE2"/>
    <w:rsid w:val="00F1235A"/>
    <w:rsid w:val="00F13511"/>
    <w:rsid w:val="00F1584E"/>
    <w:rsid w:val="00F2655B"/>
    <w:rsid w:val="00F4715E"/>
    <w:rsid w:val="00F54070"/>
    <w:rsid w:val="00F67B6D"/>
    <w:rsid w:val="00F702FA"/>
    <w:rsid w:val="00F765DD"/>
    <w:rsid w:val="00F85C9B"/>
    <w:rsid w:val="00F97E90"/>
    <w:rsid w:val="00FA3261"/>
    <w:rsid w:val="00FB2EF2"/>
    <w:rsid w:val="00FB607C"/>
    <w:rsid w:val="00FB707F"/>
    <w:rsid w:val="00FC6110"/>
    <w:rsid w:val="00FC6C49"/>
    <w:rsid w:val="00FE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20358"/>
  <w15:docId w15:val="{5D4A835A-2738-47B6-B91B-49787D13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pPr>
    <w:rPr>
      <w:rFonts w:hAnsi="Franklin Gothic Medium"/>
      <w:sz w:val="24"/>
      <w:szCs w:val="24"/>
    </w:rPr>
  </w:style>
  <w:style w:type="paragraph" w:styleId="1">
    <w:name w:val="heading 1"/>
    <w:basedOn w:val="a"/>
    <w:next w:val="a"/>
    <w:link w:val="10"/>
    <w:qFormat/>
    <w:rsid w:val="00413433"/>
    <w:pPr>
      <w:keepNext/>
      <w:widowControl/>
      <w:adjustRightInd/>
      <w:ind w:firstLine="284"/>
      <w:outlineLv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24" w:lineRule="exact"/>
      <w:ind w:firstLine="274"/>
      <w:jc w:val="both"/>
    </w:pPr>
  </w:style>
  <w:style w:type="paragraph" w:customStyle="1" w:styleId="Style4">
    <w:name w:val="Style4"/>
    <w:basedOn w:val="a"/>
    <w:uiPriority w:val="99"/>
    <w:pPr>
      <w:spacing w:line="226" w:lineRule="exact"/>
      <w:ind w:hanging="269"/>
      <w:jc w:val="both"/>
    </w:pPr>
  </w:style>
  <w:style w:type="paragraph" w:customStyle="1" w:styleId="Style5">
    <w:name w:val="Style5"/>
    <w:basedOn w:val="a"/>
    <w:uiPriority w:val="99"/>
    <w:pPr>
      <w:spacing w:line="322" w:lineRule="exact"/>
      <w:ind w:hanging="178"/>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jc w:val="center"/>
    </w:pPr>
  </w:style>
  <w:style w:type="paragraph" w:customStyle="1" w:styleId="Style9">
    <w:name w:val="Style9"/>
    <w:basedOn w:val="a"/>
    <w:uiPriority w:val="99"/>
  </w:style>
  <w:style w:type="paragraph" w:customStyle="1" w:styleId="Style10">
    <w:name w:val="Style10"/>
    <w:basedOn w:val="a"/>
    <w:uiPriority w:val="99"/>
    <w:pPr>
      <w:spacing w:line="494" w:lineRule="exact"/>
      <w:jc w:val="center"/>
    </w:pPr>
  </w:style>
  <w:style w:type="paragraph" w:customStyle="1" w:styleId="Style11">
    <w:name w:val="Style11"/>
    <w:basedOn w:val="a"/>
    <w:uiPriority w:val="99"/>
  </w:style>
  <w:style w:type="paragraph" w:customStyle="1" w:styleId="Style12">
    <w:name w:val="Style12"/>
    <w:basedOn w:val="a"/>
    <w:uiPriority w:val="99"/>
    <w:pPr>
      <w:jc w:val="center"/>
    </w:pPr>
  </w:style>
  <w:style w:type="paragraph" w:customStyle="1" w:styleId="Style13">
    <w:name w:val="Style13"/>
    <w:basedOn w:val="a"/>
    <w:uiPriority w:val="99"/>
    <w:pPr>
      <w:spacing w:line="211" w:lineRule="exact"/>
      <w:jc w:val="both"/>
    </w:pPr>
  </w:style>
  <w:style w:type="paragraph" w:customStyle="1" w:styleId="Style14">
    <w:name w:val="Style14"/>
    <w:basedOn w:val="a"/>
    <w:uiPriority w:val="99"/>
  </w:style>
  <w:style w:type="paragraph" w:customStyle="1" w:styleId="Style15">
    <w:name w:val="Style15"/>
    <w:basedOn w:val="a"/>
    <w:uiPriority w:val="99"/>
    <w:pPr>
      <w:spacing w:line="206" w:lineRule="exact"/>
    </w:pPr>
  </w:style>
  <w:style w:type="paragraph" w:customStyle="1" w:styleId="Style16">
    <w:name w:val="Style16"/>
    <w:basedOn w:val="a"/>
    <w:uiPriority w:val="99"/>
  </w:style>
  <w:style w:type="paragraph" w:customStyle="1" w:styleId="Style17">
    <w:name w:val="Style17"/>
    <w:basedOn w:val="a"/>
    <w:uiPriority w:val="99"/>
    <w:pPr>
      <w:spacing w:line="233" w:lineRule="exact"/>
      <w:ind w:hanging="278"/>
      <w:jc w:val="both"/>
    </w:pPr>
  </w:style>
  <w:style w:type="paragraph" w:customStyle="1" w:styleId="Style18">
    <w:name w:val="Style18"/>
    <w:basedOn w:val="a"/>
    <w:uiPriority w:val="99"/>
  </w:style>
  <w:style w:type="paragraph" w:customStyle="1" w:styleId="Style19">
    <w:name w:val="Style19"/>
    <w:basedOn w:val="a"/>
    <w:uiPriority w:val="99"/>
    <w:pPr>
      <w:spacing w:line="218" w:lineRule="exact"/>
      <w:ind w:hanging="278"/>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192" w:lineRule="exact"/>
    </w:pPr>
  </w:style>
  <w:style w:type="paragraph" w:customStyle="1" w:styleId="Style23">
    <w:name w:val="Style23"/>
    <w:basedOn w:val="a"/>
    <w:uiPriority w:val="99"/>
    <w:pPr>
      <w:spacing w:line="499" w:lineRule="exact"/>
      <w:jc w:val="center"/>
    </w:pPr>
  </w:style>
  <w:style w:type="paragraph" w:customStyle="1" w:styleId="Style24">
    <w:name w:val="Style24"/>
    <w:basedOn w:val="a"/>
    <w:uiPriority w:val="99"/>
    <w:pPr>
      <w:spacing w:line="211" w:lineRule="exact"/>
      <w:ind w:hanging="58"/>
    </w:pPr>
  </w:style>
  <w:style w:type="paragraph" w:customStyle="1" w:styleId="Style25">
    <w:name w:val="Style25"/>
    <w:basedOn w:val="a"/>
    <w:uiPriority w:val="99"/>
    <w:pPr>
      <w:jc w:val="center"/>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jc w:val="center"/>
    </w:pPr>
  </w:style>
  <w:style w:type="paragraph" w:customStyle="1" w:styleId="Style29">
    <w:name w:val="Style29"/>
    <w:basedOn w:val="a"/>
    <w:uiPriority w:val="99"/>
  </w:style>
  <w:style w:type="paragraph" w:customStyle="1" w:styleId="Style30">
    <w:name w:val="Style30"/>
    <w:basedOn w:val="a"/>
    <w:uiPriority w:val="99"/>
    <w:pPr>
      <w:spacing w:line="187" w:lineRule="exact"/>
      <w:jc w:val="center"/>
    </w:pPr>
  </w:style>
  <w:style w:type="paragraph" w:customStyle="1" w:styleId="Style31">
    <w:name w:val="Style31"/>
    <w:basedOn w:val="a"/>
    <w:uiPriority w:val="99"/>
    <w:pPr>
      <w:spacing w:line="419" w:lineRule="exact"/>
      <w:jc w:val="center"/>
    </w:pPr>
  </w:style>
  <w:style w:type="paragraph" w:customStyle="1" w:styleId="Style32">
    <w:name w:val="Style32"/>
    <w:basedOn w:val="a"/>
    <w:uiPriority w:val="99"/>
    <w:pPr>
      <w:spacing w:line="221" w:lineRule="exact"/>
      <w:ind w:firstLine="274"/>
      <w:jc w:val="both"/>
    </w:pPr>
  </w:style>
  <w:style w:type="paragraph" w:customStyle="1" w:styleId="Style33">
    <w:name w:val="Style33"/>
    <w:basedOn w:val="a"/>
    <w:uiPriority w:val="99"/>
  </w:style>
  <w:style w:type="paragraph" w:customStyle="1" w:styleId="Style34">
    <w:name w:val="Style34"/>
    <w:basedOn w:val="a"/>
    <w:uiPriority w:val="99"/>
    <w:pPr>
      <w:spacing w:line="221" w:lineRule="exact"/>
    </w:pPr>
  </w:style>
  <w:style w:type="paragraph" w:customStyle="1" w:styleId="Style35">
    <w:name w:val="Style35"/>
    <w:basedOn w:val="a"/>
    <w:uiPriority w:val="99"/>
    <w:pPr>
      <w:spacing w:line="672" w:lineRule="exact"/>
      <w:jc w:val="center"/>
    </w:pPr>
  </w:style>
  <w:style w:type="paragraph" w:customStyle="1" w:styleId="Style36">
    <w:name w:val="Style36"/>
    <w:basedOn w:val="a"/>
    <w:uiPriority w:val="99"/>
    <w:pPr>
      <w:spacing w:line="149" w:lineRule="exact"/>
    </w:pPr>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pPr>
      <w:spacing w:line="197" w:lineRule="exact"/>
      <w:ind w:firstLine="178"/>
    </w:pPr>
  </w:style>
  <w:style w:type="paragraph" w:customStyle="1" w:styleId="Style43">
    <w:name w:val="Style43"/>
    <w:basedOn w:val="a"/>
    <w:uiPriority w:val="99"/>
  </w:style>
  <w:style w:type="paragraph" w:customStyle="1" w:styleId="Style44">
    <w:name w:val="Style44"/>
    <w:basedOn w:val="a"/>
    <w:uiPriority w:val="99"/>
    <w:pPr>
      <w:spacing w:line="197" w:lineRule="exact"/>
      <w:ind w:firstLine="278"/>
      <w:jc w:val="both"/>
    </w:pPr>
  </w:style>
  <w:style w:type="character" w:customStyle="1" w:styleId="FontStyle46">
    <w:name w:val="Font Style46"/>
    <w:basedOn w:val="a0"/>
    <w:uiPriority w:val="99"/>
    <w:rPr>
      <w:rFonts w:ascii="Franklin Gothic Medium" w:hAnsi="Franklin Gothic Medium" w:cs="Franklin Gothic Medium"/>
      <w:spacing w:val="10"/>
      <w:sz w:val="34"/>
      <w:szCs w:val="34"/>
    </w:rPr>
  </w:style>
  <w:style w:type="character" w:customStyle="1" w:styleId="FontStyle47">
    <w:name w:val="Font Style47"/>
    <w:basedOn w:val="a0"/>
    <w:uiPriority w:val="99"/>
    <w:rPr>
      <w:rFonts w:ascii="Bookman Old Style" w:hAnsi="Bookman Old Style" w:cs="Bookman Old Style"/>
      <w:spacing w:val="10"/>
      <w:sz w:val="16"/>
      <w:szCs w:val="16"/>
    </w:rPr>
  </w:style>
  <w:style w:type="character" w:customStyle="1" w:styleId="FontStyle48">
    <w:name w:val="Font Style48"/>
    <w:basedOn w:val="a0"/>
    <w:uiPriority w:val="99"/>
    <w:rPr>
      <w:rFonts w:ascii="Franklin Gothic Medium" w:hAnsi="Franklin Gothic Medium" w:cs="Franklin Gothic Medium"/>
      <w:b/>
      <w:bCs/>
      <w:spacing w:val="10"/>
      <w:sz w:val="24"/>
      <w:szCs w:val="24"/>
    </w:rPr>
  </w:style>
  <w:style w:type="character" w:customStyle="1" w:styleId="FontStyle49">
    <w:name w:val="Font Style49"/>
    <w:basedOn w:val="a0"/>
    <w:uiPriority w:val="99"/>
    <w:rPr>
      <w:rFonts w:ascii="Franklin Gothic Medium" w:hAnsi="Franklin Gothic Medium" w:cs="Franklin Gothic Medium"/>
      <w:b/>
      <w:bCs/>
      <w:i/>
      <w:iCs/>
      <w:spacing w:val="10"/>
      <w:sz w:val="22"/>
      <w:szCs w:val="22"/>
    </w:rPr>
  </w:style>
  <w:style w:type="character" w:customStyle="1" w:styleId="FontStyle50">
    <w:name w:val="Font Style50"/>
    <w:basedOn w:val="a0"/>
    <w:uiPriority w:val="99"/>
    <w:rPr>
      <w:rFonts w:ascii="Bookman Old Style" w:hAnsi="Bookman Old Style" w:cs="Bookman Old Style"/>
      <w:i/>
      <w:iCs/>
      <w:spacing w:val="20"/>
      <w:sz w:val="16"/>
      <w:szCs w:val="16"/>
    </w:rPr>
  </w:style>
  <w:style w:type="character" w:customStyle="1" w:styleId="FontStyle51">
    <w:name w:val="Font Style51"/>
    <w:basedOn w:val="a0"/>
    <w:uiPriority w:val="99"/>
    <w:rPr>
      <w:rFonts w:ascii="Bookman Old Style" w:hAnsi="Bookman Old Style" w:cs="Bookman Old Style"/>
      <w:spacing w:val="20"/>
      <w:sz w:val="16"/>
      <w:szCs w:val="16"/>
    </w:rPr>
  </w:style>
  <w:style w:type="character" w:customStyle="1" w:styleId="FontStyle52">
    <w:name w:val="Font Style52"/>
    <w:basedOn w:val="a0"/>
    <w:uiPriority w:val="99"/>
    <w:rPr>
      <w:rFonts w:ascii="Franklin Gothic Medium" w:hAnsi="Franklin Gothic Medium" w:cs="Franklin Gothic Medium"/>
      <w:b/>
      <w:bCs/>
      <w:spacing w:val="10"/>
      <w:sz w:val="24"/>
      <w:szCs w:val="24"/>
    </w:rPr>
  </w:style>
  <w:style w:type="character" w:customStyle="1" w:styleId="FontStyle53">
    <w:name w:val="Font Style53"/>
    <w:basedOn w:val="a0"/>
    <w:uiPriority w:val="99"/>
    <w:rPr>
      <w:rFonts w:ascii="Bookman Old Style" w:hAnsi="Bookman Old Style" w:cs="Bookman Old Style"/>
      <w:i/>
      <w:iCs/>
      <w:spacing w:val="20"/>
      <w:sz w:val="16"/>
      <w:szCs w:val="16"/>
    </w:rPr>
  </w:style>
  <w:style w:type="character" w:customStyle="1" w:styleId="FontStyle54">
    <w:name w:val="Font Style54"/>
    <w:basedOn w:val="a0"/>
    <w:uiPriority w:val="99"/>
    <w:rPr>
      <w:rFonts w:ascii="Franklin Gothic Medium" w:hAnsi="Franklin Gothic Medium" w:cs="Franklin Gothic Medium"/>
      <w:i/>
      <w:iCs/>
      <w:smallCaps/>
      <w:spacing w:val="10"/>
      <w:sz w:val="22"/>
      <w:szCs w:val="22"/>
    </w:rPr>
  </w:style>
  <w:style w:type="character" w:customStyle="1" w:styleId="FontStyle55">
    <w:name w:val="Font Style55"/>
    <w:basedOn w:val="a0"/>
    <w:uiPriority w:val="99"/>
    <w:rPr>
      <w:rFonts w:ascii="Franklin Gothic Medium" w:hAnsi="Franklin Gothic Medium" w:cs="Franklin Gothic Medium"/>
      <w:spacing w:val="10"/>
      <w:sz w:val="24"/>
      <w:szCs w:val="24"/>
    </w:rPr>
  </w:style>
  <w:style w:type="character" w:customStyle="1" w:styleId="FontStyle56">
    <w:name w:val="Font Style56"/>
    <w:basedOn w:val="a0"/>
    <w:uiPriority w:val="99"/>
    <w:rPr>
      <w:rFonts w:ascii="Franklin Gothic Medium" w:hAnsi="Franklin Gothic Medium" w:cs="Franklin Gothic Medium"/>
      <w:i/>
      <w:iCs/>
      <w:spacing w:val="10"/>
      <w:sz w:val="22"/>
      <w:szCs w:val="22"/>
    </w:rPr>
  </w:style>
  <w:style w:type="character" w:customStyle="1" w:styleId="FontStyle57">
    <w:name w:val="Font Style57"/>
    <w:basedOn w:val="a0"/>
    <w:uiPriority w:val="99"/>
    <w:rPr>
      <w:rFonts w:ascii="Franklin Gothic Medium" w:hAnsi="Franklin Gothic Medium" w:cs="Franklin Gothic Medium"/>
      <w:b/>
      <w:bCs/>
      <w:sz w:val="32"/>
      <w:szCs w:val="32"/>
    </w:rPr>
  </w:style>
  <w:style w:type="character" w:customStyle="1" w:styleId="FontStyle58">
    <w:name w:val="Font Style58"/>
    <w:basedOn w:val="a0"/>
    <w:uiPriority w:val="99"/>
    <w:rPr>
      <w:rFonts w:ascii="Cambria" w:hAnsi="Cambria" w:cs="Cambria"/>
      <w:i/>
      <w:iCs/>
      <w:sz w:val="20"/>
      <w:szCs w:val="20"/>
    </w:rPr>
  </w:style>
  <w:style w:type="character" w:customStyle="1" w:styleId="FontStyle59">
    <w:name w:val="Font Style59"/>
    <w:basedOn w:val="a0"/>
    <w:uiPriority w:val="99"/>
    <w:rPr>
      <w:rFonts w:ascii="Century Gothic" w:hAnsi="Century Gothic" w:cs="Century Gothic"/>
      <w:spacing w:val="30"/>
      <w:sz w:val="18"/>
      <w:szCs w:val="18"/>
    </w:rPr>
  </w:style>
  <w:style w:type="character" w:customStyle="1" w:styleId="FontStyle60">
    <w:name w:val="Font Style60"/>
    <w:basedOn w:val="a0"/>
    <w:uiPriority w:val="99"/>
    <w:rPr>
      <w:rFonts w:ascii="Franklin Gothic Medium" w:hAnsi="Franklin Gothic Medium" w:cs="Franklin Gothic Medium"/>
      <w:i/>
      <w:iCs/>
      <w:sz w:val="14"/>
      <w:szCs w:val="14"/>
    </w:rPr>
  </w:style>
  <w:style w:type="character" w:customStyle="1" w:styleId="FontStyle61">
    <w:name w:val="Font Style61"/>
    <w:basedOn w:val="a0"/>
    <w:uiPriority w:val="99"/>
    <w:rPr>
      <w:rFonts w:ascii="Franklin Gothic Medium" w:hAnsi="Franklin Gothic Medium" w:cs="Franklin Gothic Medium"/>
      <w:spacing w:val="10"/>
      <w:sz w:val="32"/>
      <w:szCs w:val="32"/>
    </w:rPr>
  </w:style>
  <w:style w:type="character" w:customStyle="1" w:styleId="FontStyle62">
    <w:name w:val="Font Style62"/>
    <w:basedOn w:val="a0"/>
    <w:uiPriority w:val="99"/>
    <w:rPr>
      <w:rFonts w:ascii="Franklin Gothic Medium" w:hAnsi="Franklin Gothic Medium" w:cs="Franklin Gothic Medium"/>
      <w:spacing w:val="20"/>
      <w:sz w:val="32"/>
      <w:szCs w:val="32"/>
    </w:rPr>
  </w:style>
  <w:style w:type="character" w:customStyle="1" w:styleId="FontStyle63">
    <w:name w:val="Font Style63"/>
    <w:basedOn w:val="a0"/>
    <w:uiPriority w:val="99"/>
    <w:rPr>
      <w:rFonts w:ascii="Sylfaen" w:hAnsi="Sylfaen" w:cs="Sylfaen"/>
      <w:sz w:val="14"/>
      <w:szCs w:val="14"/>
    </w:rPr>
  </w:style>
  <w:style w:type="character" w:customStyle="1" w:styleId="FontStyle64">
    <w:name w:val="Font Style64"/>
    <w:basedOn w:val="a0"/>
    <w:uiPriority w:val="99"/>
    <w:rPr>
      <w:rFonts w:ascii="Franklin Gothic Medium" w:hAnsi="Franklin Gothic Medium" w:cs="Franklin Gothic Medium"/>
      <w:b/>
      <w:bCs/>
      <w:sz w:val="8"/>
      <w:szCs w:val="8"/>
    </w:rPr>
  </w:style>
  <w:style w:type="character" w:customStyle="1" w:styleId="FontStyle65">
    <w:name w:val="Font Style65"/>
    <w:basedOn w:val="a0"/>
    <w:uiPriority w:val="99"/>
    <w:rPr>
      <w:rFonts w:ascii="Franklin Gothic Medium Cond" w:hAnsi="Franklin Gothic Medium Cond" w:cs="Franklin Gothic Medium Cond"/>
      <w:spacing w:val="20"/>
      <w:sz w:val="20"/>
      <w:szCs w:val="20"/>
    </w:rPr>
  </w:style>
  <w:style w:type="character" w:customStyle="1" w:styleId="FontStyle66">
    <w:name w:val="Font Style66"/>
    <w:basedOn w:val="a0"/>
    <w:uiPriority w:val="99"/>
    <w:rPr>
      <w:rFonts w:ascii="Franklin Gothic Medium" w:hAnsi="Franklin Gothic Medium" w:cs="Franklin Gothic Medium"/>
      <w:spacing w:val="10"/>
      <w:sz w:val="30"/>
      <w:szCs w:val="30"/>
    </w:rPr>
  </w:style>
  <w:style w:type="character" w:customStyle="1" w:styleId="FontStyle67">
    <w:name w:val="Font Style67"/>
    <w:basedOn w:val="a0"/>
    <w:uiPriority w:val="99"/>
    <w:rPr>
      <w:rFonts w:ascii="Consolas" w:hAnsi="Consolas" w:cs="Consolas"/>
      <w:i/>
      <w:iCs/>
      <w:sz w:val="30"/>
      <w:szCs w:val="30"/>
    </w:rPr>
  </w:style>
  <w:style w:type="character" w:customStyle="1" w:styleId="FontStyle68">
    <w:name w:val="Font Style68"/>
    <w:basedOn w:val="a0"/>
    <w:uiPriority w:val="99"/>
    <w:rPr>
      <w:rFonts w:ascii="Franklin Gothic Medium" w:hAnsi="Franklin Gothic Medium" w:cs="Franklin Gothic Medium"/>
      <w:b/>
      <w:bCs/>
      <w:spacing w:val="10"/>
      <w:sz w:val="30"/>
      <w:szCs w:val="30"/>
    </w:rPr>
  </w:style>
  <w:style w:type="character" w:customStyle="1" w:styleId="FontStyle69">
    <w:name w:val="Font Style69"/>
    <w:basedOn w:val="a0"/>
    <w:uiPriority w:val="99"/>
    <w:rPr>
      <w:rFonts w:ascii="Cambria" w:hAnsi="Cambria" w:cs="Cambria"/>
      <w:b/>
      <w:bCs/>
      <w:sz w:val="32"/>
      <w:szCs w:val="32"/>
    </w:rPr>
  </w:style>
  <w:style w:type="character" w:customStyle="1" w:styleId="FontStyle70">
    <w:name w:val="Font Style70"/>
    <w:basedOn w:val="a0"/>
    <w:uiPriority w:val="99"/>
    <w:rPr>
      <w:rFonts w:ascii="Cambria" w:hAnsi="Cambria" w:cs="Cambria"/>
      <w:spacing w:val="10"/>
      <w:sz w:val="32"/>
      <w:szCs w:val="32"/>
    </w:rPr>
  </w:style>
  <w:style w:type="character" w:customStyle="1" w:styleId="FontStyle71">
    <w:name w:val="Font Style71"/>
    <w:basedOn w:val="a0"/>
    <w:uiPriority w:val="99"/>
    <w:rPr>
      <w:rFonts w:ascii="Franklin Gothic Medium" w:hAnsi="Franklin Gothic Medium" w:cs="Franklin Gothic Medium"/>
      <w:spacing w:val="20"/>
      <w:sz w:val="24"/>
      <w:szCs w:val="24"/>
    </w:rPr>
  </w:style>
  <w:style w:type="character" w:customStyle="1" w:styleId="FontStyle72">
    <w:name w:val="Font Style72"/>
    <w:basedOn w:val="a0"/>
    <w:uiPriority w:val="99"/>
    <w:rPr>
      <w:rFonts w:ascii="Cambria" w:hAnsi="Cambria" w:cs="Cambria"/>
      <w:sz w:val="18"/>
      <w:szCs w:val="18"/>
    </w:rPr>
  </w:style>
  <w:style w:type="character" w:customStyle="1" w:styleId="FontStyle73">
    <w:name w:val="Font Style73"/>
    <w:basedOn w:val="a0"/>
    <w:uiPriority w:val="99"/>
    <w:rPr>
      <w:rFonts w:ascii="Bookman Old Style" w:hAnsi="Bookman Old Style" w:cs="Bookman Old Style"/>
      <w:spacing w:val="10"/>
      <w:sz w:val="14"/>
      <w:szCs w:val="14"/>
    </w:rPr>
  </w:style>
  <w:style w:type="character" w:customStyle="1" w:styleId="FontStyle74">
    <w:name w:val="Font Style74"/>
    <w:basedOn w:val="a0"/>
    <w:uiPriority w:val="99"/>
    <w:rPr>
      <w:rFonts w:ascii="Bookman Old Style" w:hAnsi="Bookman Old Style" w:cs="Bookman Old Style"/>
      <w:i/>
      <w:iCs/>
      <w:spacing w:val="10"/>
      <w:sz w:val="14"/>
      <w:szCs w:val="14"/>
    </w:rPr>
  </w:style>
  <w:style w:type="character" w:customStyle="1" w:styleId="FontStyle75">
    <w:name w:val="Font Style75"/>
    <w:basedOn w:val="a0"/>
    <w:uiPriority w:val="99"/>
    <w:rPr>
      <w:rFonts w:ascii="Bookman Old Style" w:hAnsi="Bookman Old Style" w:cs="Bookman Old Style"/>
      <w:sz w:val="12"/>
      <w:szCs w:val="12"/>
    </w:rPr>
  </w:style>
  <w:style w:type="character" w:customStyle="1" w:styleId="FontStyle76">
    <w:name w:val="Font Style76"/>
    <w:basedOn w:val="a0"/>
    <w:uiPriority w:val="99"/>
    <w:rPr>
      <w:rFonts w:ascii="Franklin Gothic Medium" w:hAnsi="Franklin Gothic Medium" w:cs="Franklin Gothic Medium"/>
      <w:i/>
      <w:iCs/>
      <w:spacing w:val="10"/>
      <w:sz w:val="12"/>
      <w:szCs w:val="12"/>
    </w:rPr>
  </w:style>
  <w:style w:type="character" w:customStyle="1" w:styleId="FontStyle77">
    <w:name w:val="Font Style77"/>
    <w:basedOn w:val="a0"/>
    <w:uiPriority w:val="99"/>
    <w:rPr>
      <w:rFonts w:ascii="Cambria" w:hAnsi="Cambria" w:cs="Cambria"/>
      <w:spacing w:val="20"/>
      <w:sz w:val="12"/>
      <w:szCs w:val="12"/>
    </w:rPr>
  </w:style>
  <w:style w:type="character" w:customStyle="1" w:styleId="FontStyle78">
    <w:name w:val="Font Style78"/>
    <w:basedOn w:val="a0"/>
    <w:uiPriority w:val="99"/>
    <w:rPr>
      <w:rFonts w:ascii="Bookman Old Style" w:hAnsi="Bookman Old Style" w:cs="Bookman Old Style"/>
      <w:sz w:val="12"/>
      <w:szCs w:val="12"/>
    </w:rPr>
  </w:style>
  <w:style w:type="character" w:styleId="a3">
    <w:name w:val="Hyperlink"/>
    <w:basedOn w:val="a0"/>
    <w:uiPriority w:val="99"/>
    <w:rPr>
      <w:color w:val="648BCB"/>
      <w:u w:val="single"/>
    </w:rPr>
  </w:style>
  <w:style w:type="paragraph" w:styleId="a4">
    <w:name w:val="header"/>
    <w:basedOn w:val="a"/>
    <w:link w:val="a5"/>
    <w:uiPriority w:val="99"/>
    <w:unhideWhenUsed/>
    <w:rsid w:val="00347537"/>
    <w:pPr>
      <w:tabs>
        <w:tab w:val="center" w:pos="4677"/>
        <w:tab w:val="right" w:pos="9355"/>
      </w:tabs>
    </w:pPr>
  </w:style>
  <w:style w:type="character" w:customStyle="1" w:styleId="a5">
    <w:name w:val="Верхний колонтитул Знак"/>
    <w:basedOn w:val="a0"/>
    <w:link w:val="a4"/>
    <w:uiPriority w:val="99"/>
    <w:rsid w:val="00347537"/>
    <w:rPr>
      <w:rFonts w:hAnsi="Franklin Gothic Medium"/>
      <w:sz w:val="24"/>
      <w:szCs w:val="24"/>
    </w:rPr>
  </w:style>
  <w:style w:type="paragraph" w:styleId="a6">
    <w:name w:val="footer"/>
    <w:basedOn w:val="a"/>
    <w:link w:val="a7"/>
    <w:uiPriority w:val="99"/>
    <w:unhideWhenUsed/>
    <w:rsid w:val="00347537"/>
    <w:pPr>
      <w:tabs>
        <w:tab w:val="center" w:pos="4677"/>
        <w:tab w:val="right" w:pos="9355"/>
      </w:tabs>
    </w:pPr>
  </w:style>
  <w:style w:type="character" w:customStyle="1" w:styleId="a7">
    <w:name w:val="Нижний колонтитул Знак"/>
    <w:basedOn w:val="a0"/>
    <w:link w:val="a6"/>
    <w:uiPriority w:val="99"/>
    <w:rsid w:val="00347537"/>
    <w:rPr>
      <w:rFonts w:hAnsi="Franklin Gothic Medium"/>
      <w:sz w:val="24"/>
      <w:szCs w:val="24"/>
    </w:rPr>
  </w:style>
  <w:style w:type="paragraph" w:styleId="a8">
    <w:name w:val="List Paragraph"/>
    <w:basedOn w:val="a"/>
    <w:qFormat/>
    <w:rsid w:val="00397C6C"/>
    <w:pPr>
      <w:ind w:left="720"/>
      <w:contextualSpacing/>
    </w:pPr>
  </w:style>
  <w:style w:type="character" w:styleId="a9">
    <w:name w:val="line number"/>
    <w:basedOn w:val="a0"/>
    <w:uiPriority w:val="99"/>
    <w:semiHidden/>
    <w:unhideWhenUsed/>
    <w:rsid w:val="00D27429"/>
  </w:style>
  <w:style w:type="character" w:customStyle="1" w:styleId="10">
    <w:name w:val="Заголовок 1 Знак"/>
    <w:basedOn w:val="a0"/>
    <w:link w:val="1"/>
    <w:rsid w:val="004134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n.ru/welding-inverter-for-welding-wires-equipment-for-welding/" TargetMode="External"/><Relationship Id="rId13" Type="http://schemas.openxmlformats.org/officeDocument/2006/relationships/hyperlink" Target="http://www.fcior.edu.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C6E24-F403-4580-BECD-EA204F9D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7843</Words>
  <Characters>44710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dc:creator>
  <cp:lastModifiedBy>Елена</cp:lastModifiedBy>
  <cp:revision>37</cp:revision>
  <cp:lastPrinted>2019-11-01T10:28:00Z</cp:lastPrinted>
  <dcterms:created xsi:type="dcterms:W3CDTF">2017-05-18T06:51:00Z</dcterms:created>
  <dcterms:modified xsi:type="dcterms:W3CDTF">2019-11-29T09:05:00Z</dcterms:modified>
</cp:coreProperties>
</file>