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12" w:rsidRPr="00901E52" w:rsidRDefault="00BE3012" w:rsidP="00901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901E52">
        <w:rPr>
          <w:rFonts w:ascii="Times New Roman" w:hAnsi="Times New Roman" w:cs="Times New Roman"/>
          <w:sz w:val="26"/>
          <w:szCs w:val="26"/>
        </w:rPr>
        <w:t>Министерство образования и науки Калужской области</w:t>
      </w:r>
    </w:p>
    <w:p w:rsidR="00BE3012" w:rsidRPr="00901E52" w:rsidRDefault="00BE3012" w:rsidP="00901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901E52">
        <w:rPr>
          <w:rFonts w:ascii="Times New Roman" w:hAnsi="Times New Roman" w:cs="Times New Roman"/>
          <w:sz w:val="26"/>
          <w:szCs w:val="26"/>
        </w:rPr>
        <w:t>Государственное автономное профессиональное</w:t>
      </w:r>
    </w:p>
    <w:p w:rsidR="00BE3012" w:rsidRPr="00901E52" w:rsidRDefault="00BE3012" w:rsidP="00901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901E52">
        <w:rPr>
          <w:rFonts w:ascii="Times New Roman" w:hAnsi="Times New Roman" w:cs="Times New Roman"/>
          <w:sz w:val="26"/>
          <w:szCs w:val="26"/>
        </w:rPr>
        <w:t>образовательное учреждение Калужской области</w:t>
      </w:r>
    </w:p>
    <w:p w:rsidR="00BE3012" w:rsidRPr="00901E52" w:rsidRDefault="00BE3012" w:rsidP="00901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901E52">
        <w:rPr>
          <w:rFonts w:ascii="Times New Roman" w:hAnsi="Times New Roman" w:cs="Times New Roman"/>
          <w:sz w:val="26"/>
          <w:szCs w:val="26"/>
        </w:rPr>
        <w:t>«Людиновский индустриальный техникум»</w:t>
      </w: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E301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02FA7" w:rsidRDefault="00602FA7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02FA7" w:rsidRDefault="00602FA7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02FA7" w:rsidRDefault="00602FA7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02FA7" w:rsidRPr="00901E52" w:rsidRDefault="00602FA7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01E52">
        <w:rPr>
          <w:rFonts w:ascii="Times New Roman" w:hAnsi="Times New Roman" w:cs="Times New Roman"/>
          <w:b/>
          <w:caps/>
          <w:sz w:val="26"/>
          <w:szCs w:val="26"/>
        </w:rPr>
        <w:t>РАБО</w:t>
      </w:r>
      <w:r w:rsidR="00344B1C">
        <w:rPr>
          <w:rFonts w:ascii="Times New Roman" w:hAnsi="Times New Roman" w:cs="Times New Roman"/>
          <w:b/>
          <w:caps/>
          <w:sz w:val="26"/>
          <w:szCs w:val="26"/>
        </w:rPr>
        <w:t>ЧАЯ ПРОГРАММа УЧЕБНОго предмета</w:t>
      </w: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BE3012" w:rsidRPr="00901E52" w:rsidRDefault="00344B1C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ОУПп.04 </w:t>
      </w:r>
      <w:r w:rsidR="00BE3012" w:rsidRPr="00901E52">
        <w:rPr>
          <w:rFonts w:ascii="Times New Roman" w:hAnsi="Times New Roman" w:cs="Times New Roman"/>
          <w:b/>
          <w:sz w:val="26"/>
          <w:szCs w:val="26"/>
        </w:rPr>
        <w:t xml:space="preserve"> МАТЕМАТИКА</w:t>
      </w: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01E52">
        <w:rPr>
          <w:rFonts w:ascii="Times New Roman" w:hAnsi="Times New Roman" w:cs="Times New Roman"/>
          <w:sz w:val="26"/>
          <w:szCs w:val="26"/>
        </w:rPr>
        <w:t>общеобразовательного цикла</w:t>
      </w: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772" w:rsidRDefault="00BE3012" w:rsidP="00901E52">
      <w:pPr>
        <w:jc w:val="center"/>
        <w:rPr>
          <w:rFonts w:ascii="Times New Roman" w:hAnsi="Times New Roman" w:cs="Times New Roman"/>
          <w:sz w:val="26"/>
          <w:szCs w:val="26"/>
        </w:rPr>
      </w:pPr>
      <w:r w:rsidRPr="00901E52">
        <w:rPr>
          <w:rFonts w:ascii="Times New Roman" w:hAnsi="Times New Roman" w:cs="Times New Roman"/>
          <w:sz w:val="26"/>
          <w:szCs w:val="26"/>
        </w:rPr>
        <w:t xml:space="preserve">программы подготовки </w:t>
      </w:r>
      <w:r w:rsidR="00A43772">
        <w:rPr>
          <w:rFonts w:ascii="Times New Roman" w:hAnsi="Times New Roman" w:cs="Times New Roman"/>
          <w:sz w:val="26"/>
          <w:szCs w:val="26"/>
        </w:rPr>
        <w:t>квалифицированных рабочих, служащих</w:t>
      </w:r>
    </w:p>
    <w:p w:rsidR="00BE3012" w:rsidRPr="00901E52" w:rsidRDefault="00344B1C" w:rsidP="00901E5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(технологический</w:t>
      </w:r>
      <w:r w:rsidR="009E4B13">
        <w:rPr>
          <w:rFonts w:ascii="Times New Roman" w:hAnsi="Times New Roman" w:cs="Times New Roman"/>
          <w:sz w:val="26"/>
          <w:szCs w:val="26"/>
        </w:rPr>
        <w:t xml:space="preserve">, </w:t>
      </w:r>
      <w:r w:rsidR="00BE3012" w:rsidRPr="00901E52">
        <w:rPr>
          <w:rFonts w:ascii="Times New Roman" w:hAnsi="Times New Roman" w:cs="Times New Roman"/>
          <w:sz w:val="26"/>
          <w:szCs w:val="26"/>
        </w:rPr>
        <w:t>социально-экономический</w:t>
      </w:r>
      <w:r w:rsidR="001C3C11">
        <w:rPr>
          <w:rFonts w:ascii="Times New Roman" w:hAnsi="Times New Roman" w:cs="Times New Roman"/>
          <w:sz w:val="26"/>
          <w:szCs w:val="26"/>
        </w:rPr>
        <w:t xml:space="preserve"> </w:t>
      </w:r>
      <w:r w:rsidR="009E4B13">
        <w:rPr>
          <w:rFonts w:ascii="Times New Roman" w:hAnsi="Times New Roman" w:cs="Times New Roman"/>
          <w:sz w:val="26"/>
          <w:szCs w:val="26"/>
        </w:rPr>
        <w:t xml:space="preserve"> профили</w:t>
      </w:r>
      <w:r w:rsidR="00BE3012" w:rsidRPr="00901E52">
        <w:rPr>
          <w:rFonts w:ascii="Times New Roman" w:hAnsi="Times New Roman" w:cs="Times New Roman"/>
          <w:sz w:val="26"/>
          <w:szCs w:val="26"/>
        </w:rPr>
        <w:t>)</w:t>
      </w:r>
    </w:p>
    <w:p w:rsidR="00BE3012" w:rsidRPr="00901E52" w:rsidRDefault="00BE3012" w:rsidP="00901E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001B74" w:rsidRDefault="00001B74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344B1C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2019</w:t>
      </w:r>
      <w:r w:rsidR="00BE3012" w:rsidRPr="00901E52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01E52">
        <w:rPr>
          <w:rFonts w:ascii="Times New Roman" w:hAnsi="Times New Roman" w:cs="Times New Roman"/>
          <w:bCs/>
          <w:i/>
          <w:sz w:val="26"/>
          <w:szCs w:val="26"/>
        </w:rPr>
        <w:br w:type="page"/>
      </w:r>
      <w:r w:rsidRPr="00901E52">
        <w:rPr>
          <w:rFonts w:ascii="Times New Roman" w:hAnsi="Times New Roman" w:cs="Times New Roman"/>
          <w:sz w:val="26"/>
          <w:szCs w:val="26"/>
        </w:rPr>
        <w:lastRenderedPageBreak/>
        <w:t>СОГЛАСОВАНО</w:t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</w:p>
    <w:p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 xml:space="preserve">Заведующая по учебной работе </w:t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  <w:t>Заместитель директора по УПР</w:t>
      </w:r>
    </w:p>
    <w:p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___________________О.Е.Селиверстова</w:t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  <w:t>_______________Т.П.Киселева</w:t>
      </w:r>
    </w:p>
    <w:p w:rsidR="00BE3012" w:rsidRPr="00602FA7" w:rsidRDefault="00344B1C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30 августа 2019</w:t>
      </w:r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 xml:space="preserve"> г.</w:t>
      </w:r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              </w:t>
      </w:r>
    </w:p>
    <w:p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Рекомендована цикловой комиссией</w:t>
      </w:r>
    </w:p>
    <w:p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общеобразовательных дисциплин</w:t>
      </w:r>
    </w:p>
    <w:p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Протокол №1</w:t>
      </w:r>
      <w:r w:rsidR="00344B1C">
        <w:rPr>
          <w:rFonts w:ascii="Times New Roman" w:hAnsi="Times New Roman" w:cs="Times New Roman"/>
          <w:sz w:val="32"/>
          <w:szCs w:val="32"/>
          <w:vertAlign w:val="superscript"/>
        </w:rPr>
        <w:t xml:space="preserve"> от 30</w:t>
      </w:r>
      <w:r w:rsidR="00001B74">
        <w:rPr>
          <w:rFonts w:ascii="Times New Roman" w:hAnsi="Times New Roman" w:cs="Times New Roman"/>
          <w:sz w:val="32"/>
          <w:szCs w:val="32"/>
          <w:vertAlign w:val="superscript"/>
        </w:rPr>
        <w:t xml:space="preserve"> августа  201</w:t>
      </w:r>
      <w:r w:rsidR="00344B1C">
        <w:rPr>
          <w:rFonts w:ascii="Times New Roman" w:hAnsi="Times New Roman" w:cs="Times New Roman"/>
          <w:sz w:val="32"/>
          <w:szCs w:val="32"/>
          <w:vertAlign w:val="superscript"/>
        </w:rPr>
        <w:t>9</w:t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 xml:space="preserve"> года</w:t>
      </w:r>
    </w:p>
    <w:p w:rsidR="00BE3012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Председатель ЦК___________________Е.А.Степина</w:t>
      </w:r>
    </w:p>
    <w:p w:rsidR="00394707" w:rsidRDefault="00394707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394707" w:rsidRPr="00602FA7" w:rsidRDefault="00394707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BE3012" w:rsidRPr="00394707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E3012" w:rsidRPr="00394707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</w:rPr>
        <w:t>Разработчики:</w:t>
      </w:r>
    </w:p>
    <w:p w:rsidR="00A43772" w:rsidRPr="00394707" w:rsidRDefault="00A4377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</w:rPr>
        <w:t>Соловьева Р.И., преподаватель математики</w:t>
      </w:r>
    </w:p>
    <w:p w:rsidR="00BE3012" w:rsidRPr="00394707" w:rsidRDefault="00BE3012" w:rsidP="00901E52">
      <w:pPr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901E52" w:rsidRDefault="00901E5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901E52" w:rsidRPr="00901E52" w:rsidRDefault="00901E5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602FA7" w:rsidRDefault="00602FA7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602FA7" w:rsidRPr="00901E52" w:rsidRDefault="00602FA7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9E4B13" w:rsidRPr="00901E52" w:rsidRDefault="009E4B13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413433" w:rsidRPr="00394707" w:rsidRDefault="00413433" w:rsidP="00413433">
      <w:pPr>
        <w:jc w:val="center"/>
        <w:rPr>
          <w:rFonts w:ascii="Times New Roman" w:hAnsi="Times New Roman" w:cs="Times New Roman"/>
          <w:b/>
        </w:rPr>
      </w:pPr>
      <w:r w:rsidRPr="00394707">
        <w:rPr>
          <w:rFonts w:ascii="Times New Roman" w:hAnsi="Times New Roman" w:cs="Times New Roman"/>
          <w:b/>
        </w:rPr>
        <w:t>СОДЕРЖАНИЕ</w:t>
      </w:r>
    </w:p>
    <w:p w:rsidR="00413433" w:rsidRPr="00394707" w:rsidRDefault="00413433" w:rsidP="00413433">
      <w:pPr>
        <w:jc w:val="center"/>
        <w:rPr>
          <w:rFonts w:ascii="Times New Roman" w:hAnsi="Times New Roman" w:cs="Times New Roman"/>
          <w:b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23"/>
        <w:gridCol w:w="1559"/>
      </w:tblGrid>
      <w:tr w:rsidR="00413433" w:rsidRPr="00394707" w:rsidTr="0026333F">
        <w:trPr>
          <w:trHeight w:hRule="exact" w:val="579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394707" w:rsidRDefault="00413433" w:rsidP="006D6DC1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>Название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394707" w:rsidRDefault="00413433" w:rsidP="006D6DC1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>стр.</w:t>
            </w:r>
          </w:p>
        </w:tc>
      </w:tr>
      <w:tr w:rsidR="00413433" w:rsidRPr="00394707" w:rsidTr="0026333F">
        <w:trPr>
          <w:trHeight w:hRule="exact" w:val="559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394707" w:rsidRDefault="00413433" w:rsidP="0026333F">
            <w:pPr>
              <w:suppressLineNumbers/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1. Пояснительная записка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394707" w:rsidRDefault="0026333F" w:rsidP="006D6DC1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spacing w:val="1"/>
                <w:lang w:eastAsia="en-US"/>
              </w:rPr>
              <w:t>3</w:t>
            </w:r>
          </w:p>
        </w:tc>
      </w:tr>
      <w:tr w:rsidR="00413433" w:rsidRPr="00394707" w:rsidTr="0026333F">
        <w:trPr>
          <w:trHeight w:hRule="exact" w:val="56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394707" w:rsidRDefault="00413433" w:rsidP="00344B1C">
            <w:pPr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2. Общая характеристика учебно</w:t>
            </w:r>
            <w:r w:rsidR="00344B1C" w:rsidRPr="00394707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394707" w:rsidRDefault="0026333F" w:rsidP="006D6DC1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spacing w:val="1"/>
                <w:lang w:eastAsia="en-US"/>
              </w:rPr>
              <w:t>3</w:t>
            </w:r>
          </w:p>
        </w:tc>
      </w:tr>
      <w:tr w:rsidR="00413433" w:rsidRPr="00394707" w:rsidTr="0026333F">
        <w:trPr>
          <w:trHeight w:hRule="exact" w:val="56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394707" w:rsidRDefault="00413433" w:rsidP="00344B1C">
            <w:pPr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3</w:t>
            </w:r>
            <w:r w:rsidR="00344B1C" w:rsidRPr="00394707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 xml:space="preserve">. Описание места учебного предмета </w:t>
            </w:r>
            <w:r w:rsidRPr="00394707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 xml:space="preserve"> в учебном  плане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394707" w:rsidRDefault="00413433" w:rsidP="006D6DC1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spacing w:val="1"/>
                <w:lang w:eastAsia="en-US"/>
              </w:rPr>
              <w:t>5</w:t>
            </w:r>
          </w:p>
        </w:tc>
      </w:tr>
      <w:tr w:rsidR="00413433" w:rsidRPr="00394707" w:rsidTr="00413433">
        <w:trPr>
          <w:trHeight w:hRule="exact" w:val="8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394707" w:rsidRDefault="00413433" w:rsidP="00344B1C">
            <w:pPr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 xml:space="preserve">4. </w:t>
            </w:r>
            <w:r w:rsidR="0026333F" w:rsidRPr="0039470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Ре</w:t>
            </w:r>
            <w:r w:rsidRPr="0039470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 xml:space="preserve">зультаты  освоения </w:t>
            </w:r>
            <w:r w:rsidRPr="00394707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учебно</w:t>
            </w:r>
            <w:r w:rsidR="00344B1C" w:rsidRPr="00394707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394707" w:rsidRDefault="00413433" w:rsidP="006D6DC1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spacing w:val="1"/>
                <w:lang w:eastAsia="en-US"/>
              </w:rPr>
              <w:t>6</w:t>
            </w:r>
          </w:p>
        </w:tc>
      </w:tr>
      <w:tr w:rsidR="00413433" w:rsidRPr="00394707" w:rsidTr="0026333F">
        <w:trPr>
          <w:trHeight w:hRule="exact" w:val="59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394707" w:rsidRDefault="00413433" w:rsidP="0026333F">
            <w:pPr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 xml:space="preserve">5. Содержание </w:t>
            </w:r>
            <w:r w:rsidRPr="00394707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учебно</w:t>
            </w:r>
            <w:r w:rsidR="00344B1C" w:rsidRPr="00394707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394707" w:rsidRDefault="00413433" w:rsidP="006D6DC1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spacing w:val="1"/>
                <w:lang w:eastAsia="en-US"/>
              </w:rPr>
              <w:t>8</w:t>
            </w:r>
          </w:p>
        </w:tc>
      </w:tr>
      <w:tr w:rsidR="00413433" w:rsidRPr="00394707" w:rsidTr="0026333F">
        <w:trPr>
          <w:trHeight w:hRule="exact" w:val="56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394707" w:rsidRDefault="0026333F" w:rsidP="0026333F">
            <w:pPr>
              <w:spacing w:after="120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</w:pPr>
            <w:r w:rsidRPr="0039470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 xml:space="preserve">  </w:t>
            </w:r>
            <w:r w:rsidR="00413433" w:rsidRPr="0039470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6. Тематическое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394707" w:rsidRDefault="009A11E8" w:rsidP="006D6DC1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spacing w:val="1"/>
                <w:lang w:eastAsia="en-US"/>
              </w:rPr>
              <w:t>30</w:t>
            </w:r>
          </w:p>
        </w:tc>
      </w:tr>
      <w:tr w:rsidR="0026333F" w:rsidRPr="00394707" w:rsidTr="0026333F">
        <w:trPr>
          <w:trHeight w:hRule="exact" w:val="69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3F" w:rsidRPr="00394707" w:rsidRDefault="0026333F" w:rsidP="006D6DC1">
            <w:pPr>
              <w:spacing w:line="250" w:lineRule="exact"/>
              <w:ind w:left="240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</w:pPr>
            <w:r w:rsidRPr="00394707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7. Характеристика основных видов учебной деятельности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3F" w:rsidRPr="00394707" w:rsidRDefault="0026333F" w:rsidP="006D6DC1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spacing w:val="1"/>
                <w:lang w:eastAsia="en-US"/>
              </w:rPr>
              <w:t>31</w:t>
            </w:r>
          </w:p>
        </w:tc>
      </w:tr>
      <w:tr w:rsidR="0026333F" w:rsidRPr="00394707" w:rsidTr="0026333F">
        <w:trPr>
          <w:trHeight w:hRule="exact" w:val="69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3F" w:rsidRPr="00394707" w:rsidRDefault="0026333F" w:rsidP="006D6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  <w:shd w:val="clear" w:color="auto" w:fill="FFFFFF"/>
                <w:lang w:eastAsia="en-US"/>
              </w:rPr>
            </w:pPr>
            <w:r w:rsidRPr="00394707">
              <w:rPr>
                <w:color w:val="000000"/>
                <w:spacing w:val="1"/>
                <w:shd w:val="clear" w:color="auto" w:fill="FFFFFF"/>
                <w:lang w:eastAsia="en-US"/>
              </w:rPr>
              <w:t>8. Учебно-методическое и материально-техническое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3F" w:rsidRPr="00394707" w:rsidRDefault="001B67AC" w:rsidP="006D6DC1">
            <w:pPr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394707">
              <w:rPr>
                <w:rFonts w:ascii="Times New Roman" w:hAnsi="Times New Roman" w:cs="Times New Roman"/>
                <w:spacing w:val="1"/>
                <w:lang w:eastAsia="en-US"/>
              </w:rPr>
              <w:t>40</w:t>
            </w:r>
          </w:p>
        </w:tc>
      </w:tr>
    </w:tbl>
    <w:p w:rsidR="00413433" w:rsidRPr="00394707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413433" w:rsidRDefault="00413433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BE1756" w:rsidRDefault="00BE1756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BE1756" w:rsidRDefault="00BE1756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BE1756" w:rsidRDefault="00BE1756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BE1756" w:rsidRDefault="00BE1756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BE1756" w:rsidRDefault="00BE1756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BE1756" w:rsidRDefault="00BE1756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BE1756" w:rsidRDefault="00BE1756" w:rsidP="00901E52">
      <w:pPr>
        <w:jc w:val="center"/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EF3B92" w:rsidRDefault="00EF3B92" w:rsidP="00EF3B92">
      <w:pPr>
        <w:rPr>
          <w:rStyle w:val="FontStyle46"/>
          <w:rFonts w:ascii="Times New Roman" w:hAnsi="Times New Roman" w:cs="Times New Roman"/>
          <w:b/>
          <w:sz w:val="26"/>
          <w:szCs w:val="26"/>
        </w:rPr>
      </w:pPr>
    </w:p>
    <w:p w:rsidR="00B75FB1" w:rsidRPr="00394707" w:rsidRDefault="00B75FB1" w:rsidP="00B75FB1">
      <w:pPr>
        <w:pStyle w:val="a8"/>
        <w:numPr>
          <w:ilvl w:val="0"/>
          <w:numId w:val="22"/>
        </w:num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46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75FB1" w:rsidRPr="00394707" w:rsidRDefault="00EE4675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Программа общеобразовательного  учебного</w:t>
      </w:r>
      <w:r w:rsidR="00B75FB1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предмета </w:t>
      </w:r>
      <w:r w:rsidR="00B75FB1" w:rsidRPr="00394707">
        <w:rPr>
          <w:rStyle w:val="FontStyle47"/>
          <w:rFonts w:ascii="Times New Roman" w:hAnsi="Times New Roman" w:cs="Times New Roman"/>
          <w:sz w:val="24"/>
          <w:szCs w:val="24"/>
        </w:rPr>
        <w:t>«Математика» предназначена для изучения математики в ГАПОУ КО «ЛИТ»,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>рованных рабочих, служащих технологического</w:t>
      </w:r>
      <w:r w:rsidR="00B75FB1" w:rsidRPr="00394707">
        <w:rPr>
          <w:rStyle w:val="FontStyle47"/>
          <w:rFonts w:ascii="Times New Roman" w:hAnsi="Times New Roman" w:cs="Times New Roman"/>
          <w:sz w:val="24"/>
          <w:szCs w:val="24"/>
        </w:rPr>
        <w:t>, социально-экономического профилей профессионального образования.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</w:t>
      </w:r>
      <w:r w:rsidR="001F4E14" w:rsidRPr="00394707">
        <w:rPr>
          <w:rStyle w:val="FontStyle47"/>
          <w:rFonts w:ascii="Times New Roman" w:hAnsi="Times New Roman" w:cs="Times New Roman"/>
          <w:sz w:val="24"/>
          <w:szCs w:val="24"/>
        </w:rPr>
        <w:t>,</w:t>
      </w:r>
      <w:r w:rsidR="002E353D" w:rsidRPr="00394707">
        <w:rPr>
          <w:rFonts w:ascii="Times New Roman" w:hAnsi="Times New Roman" w:cs="Times New Roman"/>
        </w:rPr>
        <w:t xml:space="preserve"> </w:t>
      </w:r>
      <w:r w:rsidR="002E353D" w:rsidRPr="004018FA">
        <w:rPr>
          <w:rFonts w:ascii="Times New Roman" w:hAnsi="Times New Roman" w:cs="Times New Roman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предъявляемых к структуре, содержанию и результа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>там освоения учебного предмета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«Математика», в соответствии с примерной программой общеобразовательно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>го учебного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предмета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«Математика: алгебра и 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>на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чала математического анализа,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геометрия» для профессиональных образовательных организаций, рекомендованной ФГАУ «ФИРО» от 23 июля 2015 года № 377.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Содержание программы «Математика» направлено на достижение следующих целей: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обеспечение сформированности представлений о социальных, культурных и исторических факторах становления математики;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обеспечение сформированности  логического, алгоритмического и математиче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обеспечение сформированности умений применять полученные знания при ре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шении различных задач: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обеспечение сформированности представлений о математике как части обще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пауки, позволяющем описывать и изучать реальные процессы и явления.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программы подготовки </w:t>
      </w:r>
      <w:r w:rsidR="00D015A3" w:rsidRPr="00394707">
        <w:rPr>
          <w:rStyle w:val="FontStyle47"/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="00D015A3">
        <w:rPr>
          <w:rStyle w:val="FontStyle47"/>
          <w:rFonts w:ascii="Times New Roman" w:hAnsi="Times New Roman" w:cs="Times New Roman"/>
          <w:sz w:val="24"/>
          <w:szCs w:val="24"/>
        </w:rPr>
        <w:t xml:space="preserve"> (ППКРС).</w:t>
      </w:r>
      <w:bookmarkStart w:id="0" w:name="_GoBack"/>
      <w:bookmarkEnd w:id="0"/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B75FB1" w:rsidRPr="00394707" w:rsidRDefault="00B75FB1" w:rsidP="00B75FB1">
      <w:pPr>
        <w:pStyle w:val="a8"/>
        <w:numPr>
          <w:ilvl w:val="0"/>
          <w:numId w:val="22"/>
        </w:numPr>
        <w:jc w:val="center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t>ОБЩАЯ Х</w:t>
      </w:r>
      <w:r w:rsidR="00874D40" w:rsidRPr="00394707">
        <w:rPr>
          <w:rStyle w:val="FontStyle48"/>
          <w:rFonts w:ascii="Times New Roman" w:hAnsi="Times New Roman" w:cs="Times New Roman"/>
        </w:rPr>
        <w:t>АРАКТЕРИСТИКА УЧЕБНОГО ПРЕДМЕТА</w:t>
      </w:r>
      <w:r w:rsidRPr="00394707">
        <w:rPr>
          <w:rStyle w:val="FontStyle48"/>
          <w:rFonts w:ascii="Times New Roman" w:hAnsi="Times New Roman" w:cs="Times New Roman"/>
        </w:rPr>
        <w:t xml:space="preserve"> «МАТЕМАТИКА»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Мат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>ематика является фундаментальным  общеобразовательным предметом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со сложившимся устойчивым содержанием и общими требованиями к подготовке обу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чающихся.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При освоении профессий СПО  естественнонаучного профиля профессионального образова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ния математика изучается на базовом уровне ФГОС среднего общего образования.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>ри освоении профессий СПО  технологи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ческого и социально-экономического профилей профессионального образова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ния математика изучается  углу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>бленно, как профильный учебный предмет, учитывающий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специфику осваиваемых профессий или специальностей.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Общие цели изучения математики традиционно реализуются в четырех направ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лениях: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общее представление об идеях и методах математики;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интеллектуальное развитие;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овладение необходимыми конкретными знаниями и умениями;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воспитательное воздействие.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Профилизация целей математического образования отражается на выборе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при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оритетов в организации учебной дея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>тельности обучающихся. Для технологи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рение прикладного характера изучения математики, преимущественной ориента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ции на алгоритмический стиль познавательной деятельности. Для естественнонаучного профиля профессионального образования более характерным является усиление общекультурной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составляющей учебного предмета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с ориента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цией на визуально-образный и логический стили учебной работы.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Изучение математики 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>как профильного общеобразовательного учебного предмета, учитывающего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специфику осваиваемых профессий СПО, обеспечивается: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выбором различных подходов к введению основных понятий;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формированием системы учебных заданий, обеспечивающих эффективное осу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ществление выбранных целевых установок;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обогащением спектра стилей учебной деятельности за счет согласования с ве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дущими деятельностными характеристиками выбранной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профессии..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Профильная составляющая отражается в требованиях к подготовке обучающихся в части: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i/>
          <w:sz w:val="24"/>
          <w:szCs w:val="24"/>
        </w:rPr>
        <w:t>общей системы знаний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: содержательные примеры использования математиче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ских идей и методов в профессиональной деятельности;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i/>
          <w:sz w:val="24"/>
          <w:szCs w:val="24"/>
        </w:rPr>
        <w:t>умений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: различие в уровне требований к сложности применяемых алгоритмов;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i/>
          <w:sz w:val="24"/>
          <w:szCs w:val="24"/>
        </w:rPr>
        <w:t>практического использования приобретенных знаний и умений: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индивидуаль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ного учебного опыта в построении математических моделей, выполнении ис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следовательских проектов.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Таким образо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>м, реализация содержания учебного предмета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B75FB1" w:rsidRPr="00394707" w:rsidRDefault="00874D40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B75FB1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разработано в соответствии с основными содер</w:t>
      </w:r>
      <w:r w:rsidR="00B75FB1"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жательными линиями обучения математике: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алгебраическая линия</w:t>
      </w:r>
      <w:r w:rsidRPr="00394707">
        <w:rPr>
          <w:rStyle w:val="FontStyle47"/>
          <w:rFonts w:ascii="Times New Roman" w:hAnsi="Times New Roman" w:cs="Times New Roman"/>
          <w:i/>
          <w:sz w:val="24"/>
          <w:szCs w:val="24"/>
        </w:rPr>
        <w:t>, включающая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систематизацию сведений о числах; 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из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изучение новых видов числовых выражений и формул;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совер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теоретико-функциональная линия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, </w:t>
      </w:r>
      <w:r w:rsidRPr="00394707">
        <w:rPr>
          <w:rStyle w:val="FontStyle47"/>
          <w:rFonts w:ascii="Times New Roman" w:hAnsi="Times New Roman" w:cs="Times New Roman"/>
          <w:i/>
          <w:sz w:val="24"/>
          <w:szCs w:val="24"/>
        </w:rPr>
        <w:t xml:space="preserve">включающая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систематизацию и расширение сведений о функциях, совершенствование графических умений;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знакомство с основными идеями и методами математического анализа в объеме, позволяю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щем исследовать элементарные функции и решать простейшие геометрические, физические и другие прикладные задачи;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линия уравнений и неравенств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, основанная на построении и исследовании матема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формирование спо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собности строить и исследовать простейшие математические модели при решении прикладных задач, задач из смежных и специальных</w:t>
      </w:r>
      <w:r w:rsidR="002F4263" w:rsidRPr="00394707">
        <w:rPr>
          <w:rStyle w:val="FontStyle47"/>
          <w:rFonts w:ascii="Times New Roman" w:hAnsi="Times New Roman" w:cs="Times New Roman"/>
          <w:sz w:val="24"/>
          <w:szCs w:val="24"/>
        </w:rPr>
        <w:t>пред</w:t>
      </w:r>
      <w:r w:rsidR="002F4263" w:rsidRPr="0039470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метов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геометрическая линия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, включающая наглядные представления о пространствен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ных фигурах и изучение их свойств, формирование и развитие пространственно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стохастическая линия</w:t>
      </w:r>
      <w:r w:rsidRPr="00394707">
        <w:rPr>
          <w:rStyle w:val="FontStyle47"/>
          <w:rFonts w:ascii="Times New Roman" w:hAnsi="Times New Roman" w:cs="Times New Roman"/>
          <w:sz w:val="24"/>
          <w:szCs w:val="24"/>
          <w:u w:val="single"/>
        </w:rPr>
        <w:t>,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основанная на развитии комбинаторных умений, представ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лений о вероятностно-статистических закономерностях окружающего мира.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Разделы (темы), включенные</w:t>
      </w:r>
      <w:r w:rsidR="00874D40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в содержание учебного предмета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, являются общи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ми для всех профилей профессионального образования и при всех объемах учебного времени независ</w:t>
      </w:r>
      <w:r w:rsidR="002F4263" w:rsidRPr="00394707">
        <w:rPr>
          <w:rStyle w:val="FontStyle47"/>
          <w:rFonts w:ascii="Times New Roman" w:hAnsi="Times New Roman" w:cs="Times New Roman"/>
          <w:sz w:val="24"/>
          <w:szCs w:val="24"/>
        </w:rPr>
        <w:t>имо от того, является ли учебный предмет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«Ма</w:t>
      </w:r>
      <w:r w:rsidR="002F4263" w:rsidRPr="00394707">
        <w:rPr>
          <w:rStyle w:val="FontStyle47"/>
          <w:rFonts w:ascii="Times New Roman" w:hAnsi="Times New Roman" w:cs="Times New Roman"/>
          <w:sz w:val="24"/>
          <w:szCs w:val="24"/>
        </w:rPr>
        <w:t>тематика» базовым  или профильным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Учебный материал представлен в форме чередующегося развертывания основных содержательных линий (алге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мой профессии СПО, глубину изучения материала, уровень подготовки студентов по предмету.</w:t>
      </w:r>
    </w:p>
    <w:p w:rsidR="00B75FB1" w:rsidRPr="00394707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Предлагаемые в тематических планах разные объемы учебного времени на изучение одной и той же темы рекомендуется использовать для выполнения раз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личных учебных заданий. Тем самым различия в требованиях к результатам обучения проявятся в уровне навыков по решению задач и опыте самостоятельной работы.</w:t>
      </w:r>
    </w:p>
    <w:p w:rsidR="00B75FB1" w:rsidRPr="00394707" w:rsidRDefault="002F4263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Изучение общеобразовательного учебного предмета</w:t>
      </w:r>
      <w:r w:rsidR="00B75FB1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</w:t>
      </w:r>
      <w:r w:rsidR="00B75FB1" w:rsidRPr="00394707">
        <w:rPr>
          <w:rStyle w:val="FontStyle47"/>
          <w:rFonts w:ascii="Times New Roman" w:hAnsi="Times New Roman" w:cs="Times New Roman"/>
          <w:sz w:val="24"/>
          <w:szCs w:val="24"/>
        </w:rPr>
        <w:tab/>
        <w:t>(ППКРС).</w:t>
      </w:r>
    </w:p>
    <w:p w:rsidR="00B75FB1" w:rsidRDefault="00B75FB1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В разделе программ</w:t>
      </w:r>
      <w:r w:rsidR="002F4263" w:rsidRPr="00394707">
        <w:rPr>
          <w:rStyle w:val="FontStyle47"/>
          <w:rFonts w:ascii="Times New Roman" w:hAnsi="Times New Roman" w:cs="Times New Roman"/>
          <w:sz w:val="24"/>
          <w:szCs w:val="24"/>
        </w:rPr>
        <w:t>ы «Содержание учебного предмета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» курсивом выделен 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териал, который при изучении математики </w:t>
      </w:r>
      <w:r w:rsidR="002F4263" w:rsidRPr="00394707">
        <w:rPr>
          <w:rStyle w:val="FontStyle47"/>
          <w:rFonts w:ascii="Times New Roman" w:hAnsi="Times New Roman" w:cs="Times New Roman"/>
          <w:sz w:val="24"/>
          <w:szCs w:val="24"/>
        </w:rPr>
        <w:t>как профильного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учеб</w:t>
      </w:r>
      <w:r w:rsidR="002F4263" w:rsidRPr="00394707">
        <w:rPr>
          <w:rStyle w:val="FontStyle47"/>
          <w:rFonts w:ascii="Times New Roman" w:hAnsi="Times New Roman" w:cs="Times New Roman"/>
          <w:sz w:val="24"/>
          <w:szCs w:val="24"/>
        </w:rPr>
        <w:t>ного предмета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, контролю не подлежит.</w:t>
      </w:r>
    </w:p>
    <w:p w:rsidR="00844806" w:rsidRDefault="00844806" w:rsidP="0084480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процессе изучения предмета «Математика» студенты  работают над индивидуальным проектом, который представляет собой особую форму организации деятельности обучающихся (учебное исследование или учебный проект). </w:t>
      </w:r>
    </w:p>
    <w:p w:rsidR="00844806" w:rsidRPr="004018FA" w:rsidRDefault="00844806" w:rsidP="0084480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18FA">
        <w:rPr>
          <w:rFonts w:ascii="Times New Roman" w:eastAsia="Times New Roman" w:hAnsi="Times New Roman" w:cs="Times New Roman"/>
          <w:bCs/>
        </w:rPr>
        <w:t>Результатом</w:t>
      </w:r>
      <w:r w:rsidRPr="004018FA">
        <w:rPr>
          <w:rFonts w:ascii="Times New Roman" w:eastAsia="Times New Roman" w:hAnsi="Times New Roman" w:cs="Times New Roman"/>
          <w:b/>
          <w:bCs/>
        </w:rPr>
        <w:t xml:space="preserve"> </w:t>
      </w:r>
      <w:r w:rsidRPr="004018FA">
        <w:rPr>
          <w:rFonts w:ascii="Times New Roman" w:eastAsia="Times New Roman" w:hAnsi="Times New Roman" w:cs="Times New Roman"/>
        </w:rPr>
        <w:t xml:space="preserve">проектной деятельности является сформированные проектные умения. </w:t>
      </w:r>
    </w:p>
    <w:p w:rsidR="00844806" w:rsidRPr="004018FA" w:rsidRDefault="00844806" w:rsidP="0084480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18FA">
        <w:rPr>
          <w:rFonts w:ascii="Times New Roman" w:eastAsia="Times New Roman" w:hAnsi="Times New Roman" w:cs="Times New Roman"/>
        </w:rPr>
        <w:t>Задаваемый результат формирования проектной деятельности можно сформулировать по элементам:</w:t>
      </w:r>
    </w:p>
    <w:p w:rsidR="00844806" w:rsidRPr="004018FA" w:rsidRDefault="00844806" w:rsidP="0084480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18FA">
        <w:rPr>
          <w:rFonts w:ascii="Times New Roman" w:eastAsia="Times New Roman" w:hAnsi="Times New Roman" w:cs="Times New Roman"/>
          <w:i/>
          <w:iCs/>
        </w:rPr>
        <w:t xml:space="preserve">Мыследеятельностные: </w:t>
      </w:r>
      <w:r w:rsidRPr="004018FA">
        <w:rPr>
          <w:rFonts w:ascii="Times New Roman" w:eastAsia="Times New Roman" w:hAnsi="Times New Roman" w:cs="Times New Roman"/>
        </w:rPr>
        <w:t>выдвижение идеи (мозговой штурм), проблематизация, целеполагание и формулирование задачи, выдвижение гипотезы, постановка вопроса (поиск гипотезы), формулировка предложения (гипотезы), обоснованный выбор способа и метода, пути в деятельности, планирование своей деятельности, самоанализ и рефлексия;</w:t>
      </w:r>
    </w:p>
    <w:p w:rsidR="00844806" w:rsidRPr="004018FA" w:rsidRDefault="00844806" w:rsidP="0084480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18FA">
        <w:rPr>
          <w:rFonts w:ascii="Times New Roman" w:eastAsia="Times New Roman" w:hAnsi="Times New Roman" w:cs="Times New Roman"/>
          <w:i/>
          <w:iCs/>
        </w:rPr>
        <w:t xml:space="preserve">Презентационные: </w:t>
      </w:r>
      <w:r w:rsidRPr="004018FA">
        <w:rPr>
          <w:rFonts w:ascii="Times New Roman" w:eastAsia="Times New Roman" w:hAnsi="Times New Roman" w:cs="Times New Roman"/>
        </w:rPr>
        <w:t>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работе;</w:t>
      </w:r>
    </w:p>
    <w:p w:rsidR="00844806" w:rsidRPr="004018FA" w:rsidRDefault="00844806" w:rsidP="0084480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18FA">
        <w:rPr>
          <w:rFonts w:ascii="Times New Roman" w:eastAsia="Times New Roman" w:hAnsi="Times New Roman" w:cs="Times New Roman"/>
          <w:i/>
          <w:iCs/>
        </w:rPr>
        <w:t xml:space="preserve">Коммуникативные: </w:t>
      </w:r>
      <w:r w:rsidRPr="004018FA">
        <w:rPr>
          <w:rFonts w:ascii="Times New Roman" w:eastAsia="Times New Roman" w:hAnsi="Times New Roman" w:cs="Times New Roman"/>
        </w:rPr>
        <w:t>слушать и понимать других, выражать себя, находить компромисс, взаимодействовать внутри группы, находить консенсус;</w:t>
      </w:r>
    </w:p>
    <w:p w:rsidR="00844806" w:rsidRPr="004018FA" w:rsidRDefault="00844806" w:rsidP="0084480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18FA">
        <w:rPr>
          <w:rFonts w:ascii="Times New Roman" w:eastAsia="Times New Roman" w:hAnsi="Times New Roman" w:cs="Times New Roman"/>
          <w:i/>
          <w:iCs/>
        </w:rPr>
        <w:t xml:space="preserve">Поисковые: </w:t>
      </w:r>
      <w:r w:rsidRPr="004018FA">
        <w:rPr>
          <w:rFonts w:ascii="Times New Roman" w:eastAsia="Times New Roman" w:hAnsi="Times New Roman" w:cs="Times New Roman"/>
        </w:rPr>
        <w:t>находить информацию по каталогам, проводить контекстный поиск, в гипертексте, в Интернет, формулирование ключевых слов;</w:t>
      </w:r>
    </w:p>
    <w:p w:rsidR="00844806" w:rsidRPr="004018FA" w:rsidRDefault="00844806" w:rsidP="0084480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18FA">
        <w:rPr>
          <w:rFonts w:ascii="Times New Roman" w:eastAsia="Times New Roman" w:hAnsi="Times New Roman" w:cs="Times New Roman"/>
          <w:i/>
          <w:iCs/>
        </w:rPr>
        <w:t xml:space="preserve">Информационные: </w:t>
      </w:r>
      <w:r w:rsidRPr="004018FA">
        <w:rPr>
          <w:rFonts w:ascii="Times New Roman" w:eastAsia="Times New Roman" w:hAnsi="Times New Roman" w:cs="Times New Roman"/>
        </w:rPr>
        <w:t>структурирование информации, выделение главного, прием и передача информации, представление в различных формах, упорядоченное хранение и поиск;</w:t>
      </w:r>
    </w:p>
    <w:p w:rsidR="00844806" w:rsidRDefault="00844806" w:rsidP="00844806">
      <w:pPr>
        <w:jc w:val="both"/>
        <w:rPr>
          <w:rStyle w:val="FontStyle47"/>
          <w:rFonts w:ascii="Times New Roman" w:hAnsi="Times New Roman" w:cs="Times New Roman"/>
        </w:rPr>
      </w:pPr>
      <w:r w:rsidRPr="004018FA">
        <w:rPr>
          <w:rFonts w:ascii="Times New Roman" w:eastAsia="Times New Roman" w:hAnsi="Times New Roman" w:cs="Times New Roman"/>
          <w:i/>
          <w:iCs/>
        </w:rPr>
        <w:t xml:space="preserve">Проведение инструментального эксперимента: </w:t>
      </w:r>
      <w:r w:rsidRPr="004018FA">
        <w:rPr>
          <w:rFonts w:ascii="Times New Roman" w:eastAsia="Times New Roman" w:hAnsi="Times New Roman" w:cs="Times New Roman"/>
        </w:rPr>
        <w:t xml:space="preserve">организация рабочего места, подбор </w:t>
      </w:r>
      <w:hyperlink r:id="rId8" w:history="1">
        <w:r w:rsidRPr="004018FA">
          <w:rPr>
            <w:rStyle w:val="a3"/>
            <w:rFonts w:ascii="Times New Roman" w:eastAsia="Times New Roman" w:hAnsi="Times New Roman" w:cs="Times New Roman"/>
            <w:color w:val="000000" w:themeColor="text1"/>
          </w:rPr>
          <w:t>не</w:t>
        </w:r>
        <w:r w:rsidRPr="004018FA">
          <w:rPr>
            <w:rStyle w:val="a3"/>
            <w:rFonts w:ascii="Times New Roman" w:eastAsia="Times New Roman" w:hAnsi="Times New Roman" w:cs="Times New Roman"/>
            <w:color w:val="000000" w:themeColor="text1"/>
          </w:rPr>
          <w:lastRenderedPageBreak/>
          <w:t>обходимого оборудования</w:t>
        </w:r>
      </w:hyperlink>
      <w:r w:rsidRPr="004018FA">
        <w:rPr>
          <w:rFonts w:ascii="Times New Roman" w:eastAsia="Times New Roman" w:hAnsi="Times New Roman" w:cs="Times New Roman"/>
        </w:rPr>
        <w:t>, подбор и 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</w:t>
      </w:r>
    </w:p>
    <w:p w:rsidR="00844806" w:rsidRDefault="00844806" w:rsidP="00844806">
      <w:pPr>
        <w:jc w:val="both"/>
        <w:rPr>
          <w:rStyle w:val="FontStyle47"/>
          <w:rFonts w:ascii="Times New Roman" w:hAnsi="Times New Roman" w:cs="Times New Roman"/>
        </w:rPr>
      </w:pPr>
    </w:p>
    <w:p w:rsidR="00844806" w:rsidRDefault="00844806" w:rsidP="00844806">
      <w:pPr>
        <w:jc w:val="both"/>
        <w:rPr>
          <w:rStyle w:val="FontStyle48"/>
          <w:rFonts w:ascii="Times New Roman" w:hAnsi="Times New Roman" w:cs="Times New Roman"/>
        </w:rPr>
      </w:pPr>
    </w:p>
    <w:p w:rsidR="00B75FB1" w:rsidRPr="00394707" w:rsidRDefault="002F4263" w:rsidP="00B75FB1">
      <w:pPr>
        <w:pStyle w:val="a8"/>
        <w:numPr>
          <w:ilvl w:val="0"/>
          <w:numId w:val="22"/>
        </w:numPr>
        <w:jc w:val="center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t xml:space="preserve">МЕСТО УЧЕБНОГО ПРЕДМЕТА </w:t>
      </w:r>
      <w:r w:rsidR="00B75FB1" w:rsidRPr="00394707">
        <w:rPr>
          <w:rStyle w:val="FontStyle48"/>
          <w:rFonts w:ascii="Times New Roman" w:hAnsi="Times New Roman" w:cs="Times New Roman"/>
        </w:rPr>
        <w:t xml:space="preserve"> В УЧЕБНОМ ПЛАНЕ</w:t>
      </w:r>
    </w:p>
    <w:p w:rsidR="00B75FB1" w:rsidRPr="00394707" w:rsidRDefault="002F4263" w:rsidP="00B75FB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Учебный предмет</w:t>
      </w:r>
      <w:r w:rsidR="00B75FB1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 является учебным предметом обязательной предметной области «Мате</w:t>
      </w:r>
      <w:r w:rsidR="00B75FB1"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матика и информатика» ФГОС среднего общего образования  и 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B75FB1" w:rsidRPr="00394707" w:rsidRDefault="00B75FB1" w:rsidP="00B75FB1">
      <w:pPr>
        <w:pStyle w:val="a8"/>
        <w:numPr>
          <w:ilvl w:val="0"/>
          <w:numId w:val="22"/>
        </w:numPr>
        <w:jc w:val="center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t>РЕЗУЛЬТАТЫ ОСВОЕНИЯ УЧЕБНО</w:t>
      </w:r>
      <w:r w:rsidR="002F4263" w:rsidRPr="00394707">
        <w:rPr>
          <w:rStyle w:val="FontStyle48"/>
          <w:rFonts w:ascii="Times New Roman" w:hAnsi="Times New Roman" w:cs="Times New Roman"/>
        </w:rPr>
        <w:t>ГО ПРЕДМЕТА</w:t>
      </w:r>
    </w:p>
    <w:p w:rsidR="00B75FB1" w:rsidRPr="00394707" w:rsidRDefault="00B75FB1" w:rsidP="00B75FB1">
      <w:pPr>
        <w:ind w:firstLine="72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Освоение содержани</w:t>
      </w:r>
      <w:r w:rsidR="002F4263" w:rsidRPr="00394707">
        <w:rPr>
          <w:rStyle w:val="FontStyle47"/>
          <w:rFonts w:ascii="Times New Roman" w:hAnsi="Times New Roman" w:cs="Times New Roman"/>
          <w:sz w:val="24"/>
          <w:szCs w:val="24"/>
        </w:rPr>
        <w:t>я учебного предмета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 обеспечивает достиже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ние студентами следующих </w:t>
      </w:r>
      <w:r w:rsidRPr="00394707">
        <w:rPr>
          <w:rStyle w:val="FontStyle50"/>
          <w:rFonts w:ascii="Times New Roman" w:hAnsi="Times New Roman" w:cs="Times New Roman"/>
          <w:sz w:val="24"/>
          <w:szCs w:val="24"/>
        </w:rPr>
        <w:t>результатов:</w:t>
      </w:r>
    </w:p>
    <w:p w:rsidR="00B75FB1" w:rsidRPr="00394707" w:rsidRDefault="00B75FB1" w:rsidP="00B75FB1">
      <w:pPr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sz w:val="24"/>
          <w:szCs w:val="24"/>
        </w:rPr>
        <w:t xml:space="preserve">• </w:t>
      </w: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личностных: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смежн</w:t>
      </w:r>
      <w:r w:rsidR="009E228D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ых естественно-научных предметов и предметов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профессионального цикла, для получения образования в областях, не требующих углубленной математической подготовки;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отношение к профессиональной деятельности как возможности участия в реше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B75FB1" w:rsidRPr="00394707" w:rsidRDefault="00B75FB1" w:rsidP="00B75FB1">
      <w:pPr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sz w:val="24"/>
          <w:szCs w:val="24"/>
        </w:rPr>
        <w:t xml:space="preserve">• </w:t>
      </w: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самостоятельно осуществлять, контролировать и корректи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ровать деятельность;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использовать все возможные ресурсы для достижения поставленных целей и реализации планов деятельности;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выбирать успешные стратегии в различных ситуациях;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ческих задач, применению различных методов познания;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способность вос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B75FB1" w:rsidRPr="00394707" w:rsidRDefault="00B75FB1" w:rsidP="00B75FB1">
      <w:pPr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sz w:val="24"/>
          <w:szCs w:val="24"/>
        </w:rPr>
        <w:t xml:space="preserve">• </w:t>
      </w: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предметных: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- сформированность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представлений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о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математике как части мировой культуры и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месте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математики в современной цивилизации, способах описания явлений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реального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мира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на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математическом языке;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понимание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возможности аксиоматического построения математических теорий;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методами доказательств и алгоритмов решения, умение их приме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использование готовых компьютерных программ, в том числе для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основными понятиями о плоских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пространственных геометриче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ских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фигурах,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их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основных свойствах;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умения распозна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при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процессах и явлениях, имеющих веро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ятностный характер, статистических закономерностях в реальном мире, основных понятиях элементарной теории вероятностей; 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75FB1" w:rsidRPr="00394707" w:rsidRDefault="00B75FB1" w:rsidP="00B75FB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B75FB1" w:rsidRDefault="004018FA" w:rsidP="004018FA">
      <w:pPr>
        <w:widowControl/>
        <w:autoSpaceDE/>
        <w:autoSpaceDN/>
        <w:adjustRightInd/>
        <w:spacing w:after="200" w:line="276" w:lineRule="auto"/>
        <w:rPr>
          <w:rStyle w:val="FontStyle47"/>
          <w:rFonts w:ascii="Times New Roman" w:hAnsi="Times New Roman" w:cs="Times New Roman"/>
          <w:sz w:val="26"/>
          <w:szCs w:val="26"/>
        </w:rPr>
      </w:pPr>
      <w:r>
        <w:rPr>
          <w:rStyle w:val="FontStyle47"/>
          <w:rFonts w:ascii="Times New Roman" w:hAnsi="Times New Roman" w:cs="Times New Roman"/>
          <w:sz w:val="26"/>
          <w:szCs w:val="26"/>
        </w:rPr>
        <w:br w:type="page"/>
      </w:r>
    </w:p>
    <w:p w:rsidR="00D27429" w:rsidRPr="00394707" w:rsidRDefault="00D27429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BE3012" w:rsidRPr="00394707" w:rsidRDefault="009E228D" w:rsidP="00BE1756">
      <w:pPr>
        <w:pStyle w:val="a8"/>
        <w:numPr>
          <w:ilvl w:val="0"/>
          <w:numId w:val="14"/>
        </w:numPr>
        <w:jc w:val="center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t>СОДЕРЖАНИЕ УЧЕБНОГО</w:t>
      </w:r>
      <w:r w:rsidR="00967D68" w:rsidRPr="00394707">
        <w:rPr>
          <w:rStyle w:val="FontStyle48"/>
          <w:rFonts w:ascii="Times New Roman" w:hAnsi="Times New Roman" w:cs="Times New Roman"/>
        </w:rPr>
        <w:t xml:space="preserve"> </w:t>
      </w:r>
      <w:r w:rsidRPr="00394707">
        <w:rPr>
          <w:rStyle w:val="FontStyle48"/>
          <w:rFonts w:ascii="Times New Roman" w:hAnsi="Times New Roman" w:cs="Times New Roman"/>
        </w:rPr>
        <w:t>ПРЕДМЕТА</w:t>
      </w:r>
    </w:p>
    <w:p w:rsidR="00C516D4" w:rsidRPr="00394707" w:rsidRDefault="00C516D4" w:rsidP="007A0A1E">
      <w:pPr>
        <w:jc w:val="center"/>
        <w:rPr>
          <w:rStyle w:val="FontStyle48"/>
          <w:rFonts w:ascii="Times New Roman" w:hAnsi="Times New Roman" w:cs="Times New Roman"/>
        </w:rPr>
      </w:pPr>
    </w:p>
    <w:p w:rsidR="00820B4F" w:rsidRPr="00394707" w:rsidRDefault="00967D68" w:rsidP="00FB607C">
      <w:pPr>
        <w:pStyle w:val="a8"/>
        <w:numPr>
          <w:ilvl w:val="0"/>
          <w:numId w:val="9"/>
        </w:numPr>
        <w:jc w:val="both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t>В</w:t>
      </w:r>
      <w:r w:rsidR="00C516D4" w:rsidRPr="00394707">
        <w:rPr>
          <w:rStyle w:val="FontStyle48"/>
          <w:rFonts w:ascii="Times New Roman" w:hAnsi="Times New Roman" w:cs="Times New Roman"/>
        </w:rPr>
        <w:t>ВЕДЕНИЕ</w:t>
      </w:r>
    </w:p>
    <w:p w:rsidR="007A0A1E" w:rsidRPr="00394707" w:rsidRDefault="007A0A1E" w:rsidP="00901E52">
      <w:pPr>
        <w:jc w:val="both"/>
        <w:rPr>
          <w:rStyle w:val="FontStyle48"/>
          <w:rFonts w:ascii="Times New Roman" w:hAnsi="Times New Roman" w:cs="Times New Roman"/>
        </w:rPr>
      </w:pPr>
    </w:p>
    <w:p w:rsidR="007A0A1E" w:rsidRPr="00394707" w:rsidRDefault="007A0A1E" w:rsidP="007A0A1E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7A0A1E" w:rsidRPr="00394707" w:rsidRDefault="007A0A1E" w:rsidP="007A0A1E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7A0A1E" w:rsidRPr="00394707" w:rsidRDefault="007A0A1E" w:rsidP="007A0A1E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7A0A1E" w:rsidRPr="00394707" w:rsidRDefault="007A0A1E" w:rsidP="007A0A1E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7A0A1E" w:rsidRPr="00394707" w:rsidRDefault="007A0A1E" w:rsidP="007A0A1E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  <w:r w:rsidR="00FB607C" w:rsidRPr="00394707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:rsidR="007A0A1E" w:rsidRPr="00394707" w:rsidRDefault="007A0A1E" w:rsidP="007A0A1E">
      <w:pPr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7A0A1E" w:rsidRPr="00394707" w:rsidRDefault="00FB607C" w:rsidP="007A0A1E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- сформированность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представлений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о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математике как части мировой культуры и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месте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математики в современной цивилизации</w:t>
      </w:r>
      <w:r w:rsidR="00C516D4" w:rsidRPr="00394707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:rsidR="00FB607C" w:rsidRPr="00394707" w:rsidRDefault="00FB607C" w:rsidP="007A0A1E">
      <w:pPr>
        <w:jc w:val="both"/>
        <w:rPr>
          <w:rStyle w:val="FontStyle48"/>
          <w:rFonts w:ascii="Times New Roman" w:hAnsi="Times New Roman" w:cs="Times New Roman"/>
        </w:rPr>
      </w:pPr>
    </w:p>
    <w:p w:rsidR="00820B4F" w:rsidRPr="00394707" w:rsidRDefault="00BE3012" w:rsidP="007A0A1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Математика в н</w:t>
      </w:r>
      <w:r w:rsidR="00967D68" w:rsidRPr="00394707">
        <w:rPr>
          <w:rStyle w:val="FontStyle47"/>
          <w:rFonts w:ascii="Times New Roman" w:hAnsi="Times New Roman" w:cs="Times New Roman"/>
          <w:sz w:val="24"/>
          <w:szCs w:val="24"/>
        </w:rPr>
        <w:t>ауке, технике, экономике, информационных технологиях и прак</w:t>
      </w:r>
      <w:r w:rsidR="00967D68"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тической деятельности. Цели и задачи изучения математики при освоении специальностей СПО.</w:t>
      </w:r>
    </w:p>
    <w:p w:rsidR="00FB607C" w:rsidRPr="00394707" w:rsidRDefault="00FB607C" w:rsidP="007A0A1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820B4F" w:rsidRPr="00394707" w:rsidRDefault="00820B4F" w:rsidP="00901E52">
      <w:pPr>
        <w:jc w:val="both"/>
        <w:rPr>
          <w:rFonts w:ascii="Times New Roman" w:hAnsi="Times New Roman" w:cs="Times New Roman"/>
        </w:rPr>
      </w:pPr>
    </w:p>
    <w:p w:rsidR="00820B4F" w:rsidRPr="00394707" w:rsidRDefault="00967D68" w:rsidP="00D12D34">
      <w:pPr>
        <w:pStyle w:val="a8"/>
        <w:numPr>
          <w:ilvl w:val="0"/>
          <w:numId w:val="9"/>
        </w:numPr>
        <w:jc w:val="both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t>АЛГЕБРА</w:t>
      </w:r>
    </w:p>
    <w:p w:rsidR="00C516D4" w:rsidRPr="00394707" w:rsidRDefault="00C516D4" w:rsidP="00C516D4">
      <w:pPr>
        <w:pStyle w:val="a8"/>
        <w:jc w:val="both"/>
        <w:rPr>
          <w:rStyle w:val="FontStyle48"/>
          <w:rFonts w:ascii="Times New Roman" w:hAnsi="Times New Roman" w:cs="Times New Roman"/>
        </w:rPr>
      </w:pPr>
    </w:p>
    <w:p w:rsidR="00D12D34" w:rsidRPr="00394707" w:rsidRDefault="00D12D34" w:rsidP="00D12D34">
      <w:pPr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394707">
        <w:rPr>
          <w:rStyle w:val="FontStyle48"/>
          <w:rFonts w:ascii="Times New Roman" w:hAnsi="Times New Roman" w:cs="Times New Roman"/>
        </w:rPr>
        <w:t xml:space="preserve">2.1 </w:t>
      </w:r>
      <w:r w:rsidRPr="00394707">
        <w:rPr>
          <w:rStyle w:val="FontStyle49"/>
          <w:rFonts w:ascii="Times New Roman" w:hAnsi="Times New Roman" w:cs="Times New Roman"/>
          <w:i w:val="0"/>
          <w:sz w:val="24"/>
          <w:szCs w:val="24"/>
        </w:rPr>
        <w:t>Развитие понятия о</w:t>
      </w:r>
      <w:r w:rsidRPr="00394707">
        <w:rPr>
          <w:rStyle w:val="FontStyle73"/>
          <w:rFonts w:ascii="Times New Roman" w:hAnsi="Times New Roman" w:cs="Times New Roman"/>
          <w:i/>
          <w:sz w:val="24"/>
          <w:szCs w:val="24"/>
        </w:rPr>
        <w:t xml:space="preserve"> </w:t>
      </w:r>
      <w:r w:rsidRPr="00394707">
        <w:rPr>
          <w:rStyle w:val="FontStyle49"/>
          <w:rFonts w:ascii="Times New Roman" w:hAnsi="Times New Roman" w:cs="Times New Roman"/>
          <w:i w:val="0"/>
          <w:sz w:val="24"/>
          <w:szCs w:val="24"/>
        </w:rPr>
        <w:t>числе</w:t>
      </w:r>
    </w:p>
    <w:p w:rsidR="00D12D34" w:rsidRPr="00394707" w:rsidRDefault="00D12D34" w:rsidP="00D12D34">
      <w:pPr>
        <w:pStyle w:val="a8"/>
        <w:jc w:val="both"/>
        <w:rPr>
          <w:rStyle w:val="FontStyle48"/>
          <w:rFonts w:ascii="Times New Roman" w:hAnsi="Times New Roman" w:cs="Times New Roman"/>
        </w:rPr>
      </w:pPr>
    </w:p>
    <w:p w:rsidR="00FB607C" w:rsidRPr="00394707" w:rsidRDefault="00FB607C" w:rsidP="00FB607C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FB607C" w:rsidRPr="00394707" w:rsidRDefault="00FB607C" w:rsidP="00FB607C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FB607C" w:rsidRPr="00394707" w:rsidRDefault="00FB607C" w:rsidP="00FB607C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FB607C" w:rsidRPr="00394707" w:rsidRDefault="00FB607C" w:rsidP="00FB607C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алгорит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B607C" w:rsidRPr="00394707" w:rsidRDefault="00FB607C" w:rsidP="00FB607C">
      <w:pPr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FB607C" w:rsidRPr="00394707" w:rsidRDefault="00FB607C" w:rsidP="00FB607C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</w:t>
      </w:r>
    </w:p>
    <w:p w:rsidR="00FB607C" w:rsidRPr="00394707" w:rsidRDefault="00FB607C" w:rsidP="00FB607C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самостоятельно осуществлять, контролировать и корректи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ровать дея</w:t>
      </w:r>
      <w:r w:rsidR="00D12D34" w:rsidRPr="00394707">
        <w:rPr>
          <w:rStyle w:val="FontStyle47"/>
          <w:rFonts w:ascii="Times New Roman" w:hAnsi="Times New Roman" w:cs="Times New Roman"/>
          <w:sz w:val="24"/>
          <w:szCs w:val="24"/>
        </w:rPr>
        <w:t>тельность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:rsidR="00FB607C" w:rsidRPr="00394707" w:rsidRDefault="00FB607C" w:rsidP="00FB607C">
      <w:pPr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FB607C" w:rsidRPr="00394707" w:rsidRDefault="00FB607C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и явления</w:t>
      </w:r>
      <w:r w:rsidR="00C516D4" w:rsidRPr="00394707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:rsidR="00FB607C" w:rsidRPr="00394707" w:rsidRDefault="00FB607C" w:rsidP="00901E52">
      <w:pPr>
        <w:jc w:val="both"/>
        <w:rPr>
          <w:rStyle w:val="FontStyle48"/>
          <w:rFonts w:ascii="Times New Roman" w:hAnsi="Times New Roman" w:cs="Times New Roman"/>
        </w:rPr>
      </w:pPr>
    </w:p>
    <w:p w:rsidR="00820B4F" w:rsidRPr="00394707" w:rsidRDefault="00967D68" w:rsidP="00D12D34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Целые и рациональные числа. Действительные числа.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Приближенные вычисления.</w:t>
      </w:r>
      <w:r w:rsidR="00D12D34" w:rsidRPr="00394707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BE3012" w:rsidRPr="00394707">
        <w:rPr>
          <w:rStyle w:val="FontStyle53"/>
          <w:rFonts w:ascii="Times New Roman" w:hAnsi="Times New Roman" w:cs="Times New Roman"/>
          <w:sz w:val="24"/>
          <w:szCs w:val="24"/>
        </w:rPr>
        <w:t>Комплексные числа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.</w:t>
      </w:r>
    </w:p>
    <w:p w:rsidR="00FB607C" w:rsidRPr="00394707" w:rsidRDefault="00FB607C" w:rsidP="00901E52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D12D34" w:rsidRPr="00394707" w:rsidRDefault="00D12D34" w:rsidP="00D12D34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D12D34" w:rsidRPr="00394707" w:rsidRDefault="00D12D34" w:rsidP="00D12D34">
      <w:pPr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ловых выражений.</w:t>
      </w:r>
    </w:p>
    <w:p w:rsidR="00FB607C" w:rsidRPr="00394707" w:rsidRDefault="00FB607C" w:rsidP="00901E52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4A4A47" w:rsidRDefault="004A4A47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018FA" w:rsidRPr="00394707" w:rsidRDefault="004018FA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394707" w:rsidRDefault="004A4A47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394707" w:rsidRDefault="004A4A47" w:rsidP="004A4A47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394707">
        <w:rPr>
          <w:rStyle w:val="FontStyle47"/>
          <w:rFonts w:ascii="Times New Roman" w:hAnsi="Times New Roman" w:cs="Times New Roman"/>
          <w:b/>
          <w:sz w:val="24"/>
          <w:szCs w:val="24"/>
        </w:rPr>
        <w:lastRenderedPageBreak/>
        <w:t>КООРДИНАТЫ И ВЕКТОРЫ</w:t>
      </w:r>
    </w:p>
    <w:p w:rsidR="004A4A47" w:rsidRPr="00394707" w:rsidRDefault="004A4A47" w:rsidP="004A4A47">
      <w:pPr>
        <w:pStyle w:val="a8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b/>
          <w:sz w:val="24"/>
          <w:szCs w:val="24"/>
        </w:rPr>
        <w:t>3.1. Координаты и векторы в пространстве</w:t>
      </w:r>
    </w:p>
    <w:p w:rsidR="004A4A47" w:rsidRPr="00394707" w:rsidRDefault="004A4A47" w:rsidP="004A4A4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4A4A47" w:rsidRPr="00394707" w:rsidRDefault="004A4A47" w:rsidP="004A4A47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4A4A47" w:rsidRPr="00394707" w:rsidRDefault="004A4A47" w:rsidP="004A4A47">
      <w:pPr>
        <w:jc w:val="both"/>
        <w:rPr>
          <w:rFonts w:ascii="Times New Roman" w:hAnsi="Times New Roman" w:cs="Times New Roman"/>
          <w:b/>
          <w:i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4A4A47" w:rsidRPr="00394707" w:rsidRDefault="004A4A47" w:rsidP="004A4A47">
      <w:pPr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самостоятельно осуществлять, контролировать и корректи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ровать деятельность; 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4A4A47" w:rsidRPr="00394707" w:rsidRDefault="004A4A47" w:rsidP="004A4A47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понимание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возможности аксиоматического построения математических теорий;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методами доказательств и алгоритмов решения, умение их приме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при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содержанием.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394707" w:rsidRDefault="004A4A47" w:rsidP="004A4A47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Прямоугольная (декартова) система координат в пространстве. Формула расстоя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ния между двумя точками. Уравнения сферы,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плоскости и прямой.</w:t>
      </w:r>
    </w:p>
    <w:p w:rsidR="004A4A47" w:rsidRPr="00394707" w:rsidRDefault="004A4A47" w:rsidP="004A4A47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торами. Проекция вектора на ось. Координаты вектора. Скалярное произведение векторов.</w:t>
      </w:r>
    </w:p>
    <w:p w:rsidR="004A4A47" w:rsidRPr="00394707" w:rsidRDefault="004A4A47" w:rsidP="004A4A47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Использование координат и векторов при решении математических и прикладных задач.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394707" w:rsidRDefault="004A4A47" w:rsidP="004A4A47">
      <w:pPr>
        <w:jc w:val="both"/>
        <w:rPr>
          <w:rStyle w:val="FontStyle53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53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плоскости. Использование векторов при доказательстве теорем стереометр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>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и.</w:t>
      </w:r>
    </w:p>
    <w:p w:rsidR="004A4A4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018FA" w:rsidRDefault="004018FA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018FA" w:rsidRDefault="004018FA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018FA" w:rsidRDefault="004018FA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018FA" w:rsidRPr="00394707" w:rsidRDefault="004018FA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394707" w:rsidRDefault="004A4A47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394707" w:rsidRDefault="004A4A47" w:rsidP="004A4A47">
      <w:pPr>
        <w:pStyle w:val="a8"/>
        <w:numPr>
          <w:ilvl w:val="0"/>
          <w:numId w:val="9"/>
        </w:numPr>
        <w:jc w:val="both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lastRenderedPageBreak/>
        <w:t>ФУНКЦИИ. ИХ СВОЙСТВА И ГРАФИКИ</w:t>
      </w:r>
    </w:p>
    <w:p w:rsidR="004A4A47" w:rsidRPr="00394707" w:rsidRDefault="004A4A47" w:rsidP="004A4A47">
      <w:pPr>
        <w:pStyle w:val="a8"/>
        <w:jc w:val="both"/>
        <w:rPr>
          <w:rStyle w:val="FontStyle48"/>
          <w:rFonts w:ascii="Times New Roman" w:hAnsi="Times New Roman" w:cs="Times New Roman"/>
        </w:rPr>
      </w:pPr>
    </w:p>
    <w:p w:rsidR="004A4A47" w:rsidRPr="00394707" w:rsidRDefault="004A4A47" w:rsidP="004A4A47">
      <w:pPr>
        <w:jc w:val="both"/>
        <w:rPr>
          <w:rFonts w:ascii="Times New Roman" w:hAnsi="Times New Roman" w:cs="Times New Roman"/>
          <w:b/>
        </w:rPr>
      </w:pPr>
      <w:r w:rsidRPr="00394707">
        <w:rPr>
          <w:rFonts w:ascii="Times New Roman" w:hAnsi="Times New Roman" w:cs="Times New Roman"/>
          <w:b/>
        </w:rPr>
        <w:t>4.1. Элементарные функции, их свойства и графики.</w:t>
      </w:r>
    </w:p>
    <w:p w:rsidR="004A4A47" w:rsidRPr="00394707" w:rsidRDefault="004A4A47" w:rsidP="004A4A4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4A4A47" w:rsidRPr="00394707" w:rsidRDefault="004A4A47" w:rsidP="004A4A47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вседневной жизни, для освоения смежных естественнонаучных </w:t>
      </w:r>
      <w:r w:rsidR="009E228D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предметов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 </w:t>
      </w:r>
      <w:r w:rsidR="009E228D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предметов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профессионального цикла, для получения образования в областях, не требующих углубленной математической подготовки;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отношение к профессиональной деятельности как возможности участия в реше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4A4A47" w:rsidRPr="00394707" w:rsidRDefault="004A4A47" w:rsidP="004A4A47">
      <w:pPr>
        <w:jc w:val="both"/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самостоятельно осуществлять, контролировать и корректи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ровать деятельность; 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использовать все возможные ресурсы для достижения поставленных целей и реализации планов деятельности; 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выбирать успешные стратегии в различных ситуациях;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4A4A47" w:rsidRPr="00394707" w:rsidRDefault="004A4A47" w:rsidP="004A4A47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умением характеризовать поведение функ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зависимостей.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394707" w:rsidRDefault="004A4A47" w:rsidP="004A4A47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значений; график функции, построе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ние графиков функций, заданных различными способами.</w:t>
      </w:r>
    </w:p>
    <w:p w:rsidR="004A4A47" w:rsidRPr="00394707" w:rsidRDefault="004A4A47" w:rsidP="004A4A47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Свойства функции. Монотонность, четность, нечетность, ограниченность, перио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мостей в реальных процессах и явлениях. Арифметические операции над функциями. Сложная функция (композиция).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Понятие о непрерывности функции.</w:t>
      </w:r>
    </w:p>
    <w:p w:rsidR="004A4A47" w:rsidRPr="00394707" w:rsidRDefault="004A4A47" w:rsidP="004A4A47">
      <w:pPr>
        <w:ind w:firstLine="72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Обратные функции.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 xml:space="preserve">Область определения и область значений обратной функции. График обратной </w:t>
      </w:r>
      <w:r w:rsidRPr="00394707">
        <w:rPr>
          <w:rStyle w:val="FontStyle50"/>
          <w:rFonts w:ascii="Times New Roman" w:hAnsi="Times New Roman" w:cs="Times New Roman"/>
          <w:sz w:val="24"/>
          <w:szCs w:val="24"/>
        </w:rPr>
        <w:t>функции.</w:t>
      </w:r>
    </w:p>
    <w:p w:rsidR="004A4A47" w:rsidRPr="00394707" w:rsidRDefault="004A4A47" w:rsidP="004A4A47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394707">
        <w:rPr>
          <w:rStyle w:val="FontStyle50"/>
          <w:rFonts w:ascii="Times New Roman" w:hAnsi="Times New Roman" w:cs="Times New Roman"/>
          <w:sz w:val="24"/>
          <w:szCs w:val="24"/>
        </w:rPr>
        <w:t xml:space="preserve">у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= х, растяжение и сжатие вдоль осей координат.</w:t>
      </w:r>
    </w:p>
    <w:p w:rsidR="004A4A47" w:rsidRPr="00394707" w:rsidRDefault="004A4A47" w:rsidP="004A4A47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4A4A47" w:rsidRPr="00394707" w:rsidRDefault="004A4A47" w:rsidP="004A4A47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Построение и чтение графиков функций. Иссле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дование функции. Непрерывные и периодические функции. Обратные функции и их графики. Преобразования графика функции. Гармонические колебания. Прикладные задачи.</w:t>
      </w:r>
    </w:p>
    <w:p w:rsidR="004A4A47" w:rsidRPr="00394707" w:rsidRDefault="004A4A47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394707" w:rsidRDefault="004A4A47" w:rsidP="004A4A47">
      <w:pPr>
        <w:pStyle w:val="a8"/>
        <w:numPr>
          <w:ilvl w:val="0"/>
          <w:numId w:val="9"/>
        </w:numPr>
        <w:jc w:val="both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t>АЛГЕБРА</w:t>
      </w:r>
    </w:p>
    <w:p w:rsidR="00820B4F" w:rsidRPr="00394707" w:rsidRDefault="00967D68" w:rsidP="004A4A47">
      <w:pPr>
        <w:pStyle w:val="a8"/>
        <w:numPr>
          <w:ilvl w:val="1"/>
          <w:numId w:val="9"/>
        </w:numPr>
        <w:jc w:val="both"/>
        <w:rPr>
          <w:rStyle w:val="FontStyle49"/>
          <w:rFonts w:ascii="Times New Roman" w:hAnsi="Times New Roman" w:cs="Times New Roman"/>
          <w:i w:val="0"/>
          <w:sz w:val="24"/>
          <w:szCs w:val="24"/>
        </w:rPr>
      </w:pPr>
      <w:r w:rsidRPr="00394707">
        <w:rPr>
          <w:rStyle w:val="FontStyle49"/>
          <w:rFonts w:ascii="Times New Roman" w:hAnsi="Times New Roman" w:cs="Times New Roman"/>
          <w:i w:val="0"/>
          <w:sz w:val="24"/>
          <w:szCs w:val="24"/>
        </w:rPr>
        <w:t>Корни, степени и логарифмы</w:t>
      </w:r>
    </w:p>
    <w:p w:rsidR="00D12D34" w:rsidRPr="00394707" w:rsidRDefault="00D12D34" w:rsidP="00D12D34">
      <w:pPr>
        <w:pStyle w:val="a8"/>
        <w:jc w:val="both"/>
        <w:rPr>
          <w:rStyle w:val="FontStyle49"/>
          <w:rFonts w:ascii="Times New Roman" w:hAnsi="Times New Roman" w:cs="Times New Roman"/>
          <w:i w:val="0"/>
          <w:sz w:val="24"/>
          <w:szCs w:val="24"/>
        </w:rPr>
      </w:pPr>
    </w:p>
    <w:p w:rsidR="00D12D34" w:rsidRPr="00394707" w:rsidRDefault="00D12D34" w:rsidP="00D12D34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D12D34" w:rsidRPr="00394707" w:rsidRDefault="00D12D34" w:rsidP="00D12D34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D12D34" w:rsidRPr="00394707" w:rsidRDefault="00D12D34" w:rsidP="00D12D34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алгорит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12D34" w:rsidRPr="00394707" w:rsidRDefault="00D12D34" w:rsidP="00D12D34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</w:t>
      </w:r>
      <w:r w:rsidR="00C516D4" w:rsidRPr="00394707">
        <w:rPr>
          <w:rStyle w:val="FontStyle47"/>
          <w:rFonts w:ascii="Times New Roman" w:hAnsi="Times New Roman" w:cs="Times New Roman"/>
          <w:sz w:val="24"/>
          <w:szCs w:val="24"/>
        </w:rPr>
        <w:t>ля освоения смежных естественно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научных </w:t>
      </w:r>
      <w:r w:rsidR="009E228D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предметов и предметов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профессионального цикла, для получения образования в областях, не требующих углубленной математической подготовки</w:t>
      </w:r>
    </w:p>
    <w:p w:rsidR="00D12D34" w:rsidRPr="00394707" w:rsidRDefault="00D12D34" w:rsidP="00D12D34">
      <w:pPr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9C382B" w:rsidRPr="00394707" w:rsidRDefault="00D12D34" w:rsidP="00D12D34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D12D34" w:rsidRPr="00394707" w:rsidRDefault="00D12D34" w:rsidP="00D12D34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</w:t>
      </w:r>
    </w:p>
    <w:p w:rsidR="00D12D34" w:rsidRPr="00394707" w:rsidRDefault="00D12D34" w:rsidP="00D12D34">
      <w:pPr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2E405A" w:rsidRPr="00394707" w:rsidRDefault="002E405A" w:rsidP="002E405A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и явления</w:t>
      </w:r>
      <w:r w:rsidR="00FC6C49" w:rsidRPr="00394707">
        <w:rPr>
          <w:rStyle w:val="FontStyle47"/>
          <w:rFonts w:ascii="Times New Roman" w:hAnsi="Times New Roman" w:cs="Times New Roman"/>
          <w:sz w:val="24"/>
          <w:szCs w:val="24"/>
        </w:rPr>
        <w:t>;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:rsidR="00FC6C49" w:rsidRPr="00394707" w:rsidRDefault="00FC6C49" w:rsidP="00FC6C49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стандартными приемами решения рациональных и иррациональных, показательных, степенных уравнений;</w:t>
      </w:r>
    </w:p>
    <w:p w:rsidR="00FC6C49" w:rsidRPr="00394707" w:rsidRDefault="00FC6C49" w:rsidP="00FC6C49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использование готовых компьютерных программ, в том числе для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иска пути решения </w:t>
      </w:r>
      <w:r w:rsidR="00C516D4" w:rsidRPr="00394707">
        <w:rPr>
          <w:rStyle w:val="FontStyle47"/>
          <w:rFonts w:ascii="Times New Roman" w:hAnsi="Times New Roman" w:cs="Times New Roman"/>
          <w:sz w:val="24"/>
          <w:szCs w:val="24"/>
        </w:rPr>
        <w:t>и иллюстрации решения уравнений.</w:t>
      </w:r>
    </w:p>
    <w:p w:rsidR="002E405A" w:rsidRPr="00394707" w:rsidRDefault="002E405A" w:rsidP="002E405A">
      <w:pPr>
        <w:rPr>
          <w:rFonts w:ascii="Times New Roman" w:hAnsi="Times New Roman" w:cs="Times New Roman"/>
        </w:rPr>
      </w:pPr>
    </w:p>
    <w:p w:rsidR="00D12D34" w:rsidRPr="00394707" w:rsidRDefault="00D12D34" w:rsidP="00D12D34">
      <w:pPr>
        <w:pStyle w:val="a8"/>
        <w:jc w:val="both"/>
        <w:rPr>
          <w:rStyle w:val="FontStyle49"/>
          <w:rFonts w:ascii="Times New Roman" w:hAnsi="Times New Roman" w:cs="Times New Roman"/>
          <w:i w:val="0"/>
          <w:sz w:val="24"/>
          <w:szCs w:val="24"/>
        </w:rPr>
      </w:pPr>
    </w:p>
    <w:p w:rsidR="00820B4F" w:rsidRPr="00394707" w:rsidRDefault="00967D68" w:rsidP="002E405A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лями.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Свойства степени с действительным показателем.</w:t>
      </w:r>
    </w:p>
    <w:p w:rsidR="00820B4F" w:rsidRPr="00394707" w:rsidRDefault="00967D68" w:rsidP="002E405A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4A28FA" w:rsidRPr="00394707" w:rsidRDefault="00967D68" w:rsidP="002E405A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Преобразование алгебраических выражений. Преобразование рациональных, ир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рациональных степенных, показательных и логарифмических выражений.</w:t>
      </w:r>
    </w:p>
    <w:p w:rsidR="004C1035" w:rsidRPr="00394707" w:rsidRDefault="004C1035" w:rsidP="002E405A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8"/>
          <w:rFonts w:ascii="Times New Roman" w:hAnsi="Times New Roman" w:cs="Times New Roman"/>
          <w:b w:val="0"/>
        </w:rPr>
        <w:t>Степенные, показательные, логарифмические функции.</w:t>
      </w:r>
      <w:r w:rsidR="00AC56B7" w:rsidRPr="00394707">
        <w:rPr>
          <w:rStyle w:val="FontStyle48"/>
          <w:rFonts w:ascii="Times New Roman" w:hAnsi="Times New Roman" w:cs="Times New Roman"/>
          <w:b w:val="0"/>
        </w:rPr>
        <w:t xml:space="preserve"> Их свойства и графики.</w:t>
      </w:r>
      <w:r w:rsidR="00C516D4" w:rsidRPr="00394707">
        <w:rPr>
          <w:rStyle w:val="FontStyle48"/>
          <w:rFonts w:ascii="Times New Roman" w:hAnsi="Times New Roman" w:cs="Times New Roman"/>
          <w:b w:val="0"/>
        </w:rPr>
        <w:t xml:space="preserve"> Показательные и логарифмические уравнения и неравенства.</w:t>
      </w:r>
    </w:p>
    <w:p w:rsidR="002E405A" w:rsidRPr="00394707" w:rsidRDefault="002E405A" w:rsidP="002E405A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820B4F" w:rsidRPr="00394707" w:rsidRDefault="00967D68" w:rsidP="00901E52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4A28FA"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</w:t>
      </w: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ия</w:t>
      </w:r>
    </w:p>
    <w:p w:rsidR="00820B4F" w:rsidRPr="00394707" w:rsidRDefault="00967D68" w:rsidP="009C382B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Вычисление и сравнение корней. </w:t>
      </w:r>
      <w:r w:rsidR="004A28FA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Выполнение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расчетов с радикалами.</w:t>
      </w:r>
    </w:p>
    <w:p w:rsidR="00820B4F" w:rsidRPr="00394707" w:rsidRDefault="00967D68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Решение иррациональных уравнений. Нахождение значений степеней с рациональ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ными показателями. Сравнение степеней.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Преобразования выражений,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содержащих степени. Ре</w:t>
      </w:r>
      <w:r w:rsidR="004A28FA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шение показательных уравнений. </w:t>
      </w:r>
    </w:p>
    <w:p w:rsidR="00820B4F" w:rsidRPr="00394707" w:rsidRDefault="00967D68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Решение прикладных </w:t>
      </w:r>
      <w:r w:rsidR="009C00BD" w:rsidRPr="00394707">
        <w:rPr>
          <w:rStyle w:val="FontStyle47"/>
          <w:rFonts w:ascii="Times New Roman" w:hAnsi="Times New Roman" w:cs="Times New Roman"/>
          <w:sz w:val="24"/>
          <w:szCs w:val="24"/>
        </w:rPr>
        <w:t>задач на сложные проценты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:rsidR="00820B4F" w:rsidRPr="00394707" w:rsidRDefault="00967D68" w:rsidP="00901E52">
      <w:pPr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Нахождение значений логарифма по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произвольному основанию. Переход от одного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основания к другому. Вычисление и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сравнение логарифмов. Логарифмирование и</w:t>
      </w:r>
      <w:r w:rsidR="002E405A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>потен</w:t>
      </w:r>
      <w:r w:rsidR="004A28FA" w:rsidRPr="00394707">
        <w:rPr>
          <w:rStyle w:val="FontStyle51"/>
          <w:rFonts w:ascii="Times New Roman" w:hAnsi="Times New Roman" w:cs="Times New Roman"/>
          <w:sz w:val="24"/>
          <w:szCs w:val="24"/>
        </w:rPr>
        <w:t>цирование выражений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>.</w:t>
      </w:r>
    </w:p>
    <w:p w:rsidR="00820B4F" w:rsidRPr="00394707" w:rsidRDefault="00967D68" w:rsidP="00901E52">
      <w:pPr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Решение логарифмических уравнений</w:t>
      </w:r>
      <w:r w:rsidRPr="00394707">
        <w:rPr>
          <w:rStyle w:val="FontStyle60"/>
          <w:rFonts w:ascii="Times New Roman" w:hAnsi="Times New Roman" w:cs="Times New Roman"/>
          <w:sz w:val="24"/>
          <w:szCs w:val="24"/>
        </w:rPr>
        <w:t>.</w:t>
      </w:r>
    </w:p>
    <w:p w:rsidR="002E405A" w:rsidRPr="00394707" w:rsidRDefault="002E405A" w:rsidP="00901E52">
      <w:pPr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FC6C49" w:rsidRPr="00394707" w:rsidRDefault="00FC6C49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FC6C49" w:rsidRPr="00394707" w:rsidRDefault="00FC6C49" w:rsidP="004A4A47">
      <w:pPr>
        <w:pStyle w:val="a8"/>
        <w:numPr>
          <w:ilvl w:val="0"/>
          <w:numId w:val="9"/>
        </w:numPr>
        <w:jc w:val="both"/>
        <w:rPr>
          <w:rStyle w:val="FontStyle52"/>
          <w:rFonts w:ascii="Times New Roman" w:hAnsi="Times New Roman" w:cs="Times New Roman"/>
        </w:rPr>
      </w:pPr>
      <w:r w:rsidRPr="00394707">
        <w:rPr>
          <w:rStyle w:val="FontStyle52"/>
          <w:rFonts w:ascii="Times New Roman" w:hAnsi="Times New Roman" w:cs="Times New Roman"/>
        </w:rPr>
        <w:t>ГЕОМЕТРИЯ</w:t>
      </w:r>
    </w:p>
    <w:p w:rsidR="00FC6C49" w:rsidRPr="00394707" w:rsidRDefault="00FC6C49" w:rsidP="00FC6C49">
      <w:pPr>
        <w:pStyle w:val="a8"/>
        <w:jc w:val="both"/>
        <w:rPr>
          <w:rStyle w:val="FontStyle52"/>
          <w:rFonts w:ascii="Times New Roman" w:hAnsi="Times New Roman" w:cs="Times New Roman"/>
        </w:rPr>
      </w:pPr>
    </w:p>
    <w:p w:rsidR="00FC6C49" w:rsidRPr="00394707" w:rsidRDefault="00FC6C49" w:rsidP="00FC6C49">
      <w:pPr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94707">
        <w:rPr>
          <w:rStyle w:val="FontStyle52"/>
          <w:rFonts w:ascii="Times New Roman" w:hAnsi="Times New Roman" w:cs="Times New Roman"/>
        </w:rPr>
        <w:t xml:space="preserve"> </w:t>
      </w:r>
      <w:r w:rsidR="006D6DC1" w:rsidRPr="00394707">
        <w:rPr>
          <w:rStyle w:val="FontStyle52"/>
          <w:rFonts w:ascii="Times New Roman" w:hAnsi="Times New Roman" w:cs="Times New Roman"/>
        </w:rPr>
        <w:t>6</w:t>
      </w:r>
      <w:r w:rsidRPr="00394707">
        <w:rPr>
          <w:rStyle w:val="FontStyle52"/>
          <w:rFonts w:ascii="Times New Roman" w:hAnsi="Times New Roman" w:cs="Times New Roman"/>
        </w:rPr>
        <w:t xml:space="preserve">.1. </w:t>
      </w:r>
      <w:r w:rsidRPr="00394707">
        <w:rPr>
          <w:rStyle w:val="FontStyle49"/>
          <w:rFonts w:ascii="Times New Roman" w:hAnsi="Times New Roman" w:cs="Times New Roman"/>
          <w:sz w:val="24"/>
          <w:szCs w:val="24"/>
        </w:rPr>
        <w:t>Пр</w:t>
      </w:r>
      <w:r w:rsidR="009E7A8C" w:rsidRPr="00394707">
        <w:rPr>
          <w:rStyle w:val="FontStyle49"/>
          <w:rFonts w:ascii="Times New Roman" w:hAnsi="Times New Roman" w:cs="Times New Roman"/>
          <w:sz w:val="24"/>
          <w:szCs w:val="24"/>
        </w:rPr>
        <w:t xml:space="preserve">ямые и плоскости </w:t>
      </w:r>
      <w:r w:rsidRPr="00394707">
        <w:rPr>
          <w:rStyle w:val="FontStyle49"/>
          <w:rFonts w:ascii="Times New Roman" w:hAnsi="Times New Roman" w:cs="Times New Roman"/>
          <w:sz w:val="24"/>
          <w:szCs w:val="24"/>
        </w:rPr>
        <w:t>в пространстве</w:t>
      </w:r>
    </w:p>
    <w:p w:rsidR="00FC6C49" w:rsidRPr="00394707" w:rsidRDefault="00FC6C49" w:rsidP="00FC6C49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FC6C49" w:rsidRPr="00394707" w:rsidRDefault="00FC6C49" w:rsidP="00FC6C49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FC6C49" w:rsidRPr="00394707" w:rsidRDefault="00FC6C49" w:rsidP="00FC6C49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C6C49" w:rsidRPr="00394707" w:rsidRDefault="00FC6C49" w:rsidP="00FC6C49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</w:t>
      </w:r>
      <w:r w:rsidR="00154D12" w:rsidRPr="00394707">
        <w:rPr>
          <w:rStyle w:val="FontStyle47"/>
          <w:rFonts w:ascii="Times New Roman" w:hAnsi="Times New Roman" w:cs="Times New Roman"/>
          <w:sz w:val="24"/>
          <w:szCs w:val="24"/>
        </w:rPr>
        <w:t>ля освоения смежных естественно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научных </w:t>
      </w:r>
      <w:r w:rsidR="009E228D" w:rsidRPr="00394707">
        <w:rPr>
          <w:rStyle w:val="FontStyle47"/>
          <w:rFonts w:ascii="Times New Roman" w:hAnsi="Times New Roman" w:cs="Times New Roman"/>
          <w:sz w:val="24"/>
          <w:szCs w:val="24"/>
        </w:rPr>
        <w:t>предметов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и </w:t>
      </w:r>
      <w:r w:rsidR="009E228D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предметов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профессионального цикла, для получения образования в областях, не требующих углубленной математической подготовки;</w:t>
      </w:r>
    </w:p>
    <w:p w:rsidR="00FC6C49" w:rsidRPr="00394707" w:rsidRDefault="00FC6C49" w:rsidP="00FC6C49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:rsidR="00FC6C49" w:rsidRPr="00394707" w:rsidRDefault="00FC6C49" w:rsidP="00FC6C49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FC6C49" w:rsidRPr="00394707" w:rsidRDefault="00FC6C49" w:rsidP="00FC6C49">
      <w:pPr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EB1543" w:rsidRPr="00394707" w:rsidRDefault="00FC6C49" w:rsidP="00FC6C49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FC6C49" w:rsidRPr="00394707" w:rsidRDefault="00FC6C49" w:rsidP="00FC6C49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C6C49" w:rsidRPr="00394707" w:rsidRDefault="00FC6C49" w:rsidP="00FC6C49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FC6C49" w:rsidRPr="00394707" w:rsidRDefault="00FC6C49" w:rsidP="00FC6C49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способность вос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9B2746" w:rsidRPr="00394707" w:rsidRDefault="009B2746" w:rsidP="009B2746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370A96" w:rsidRPr="00394707" w:rsidRDefault="00370A96" w:rsidP="00370A96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- понимание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возможности аксиоматического построения математических теорий;</w:t>
      </w:r>
    </w:p>
    <w:p w:rsidR="00370A96" w:rsidRPr="00394707" w:rsidRDefault="00370A96" w:rsidP="00370A96">
      <w:pPr>
        <w:jc w:val="both"/>
        <w:rPr>
          <w:rFonts w:ascii="Times New Roman" w:hAnsi="Times New Roman" w:cs="Times New Roman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методами доказательств и алгоритмов решения, умение их приме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:rsidR="009B2746" w:rsidRPr="00394707" w:rsidRDefault="009B2746" w:rsidP="009B2746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основными понятиями о плоских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пространственных геометриче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ских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фигурах,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их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основных свойствах; </w:t>
      </w:r>
    </w:p>
    <w:p w:rsidR="009B2746" w:rsidRPr="00394707" w:rsidRDefault="009B2746" w:rsidP="009B2746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умения распозна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</w:t>
      </w:r>
    </w:p>
    <w:p w:rsidR="009B2746" w:rsidRPr="00394707" w:rsidRDefault="009B2746" w:rsidP="009B2746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при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</w:t>
      </w:r>
      <w:r w:rsidR="00154D12" w:rsidRPr="00394707">
        <w:rPr>
          <w:rStyle w:val="FontStyle47"/>
          <w:rFonts w:ascii="Times New Roman" w:hAnsi="Times New Roman" w:cs="Times New Roman"/>
          <w:sz w:val="24"/>
          <w:szCs w:val="24"/>
        </w:rPr>
        <w:t>адач с практическим содержанием.</w:t>
      </w:r>
    </w:p>
    <w:p w:rsidR="00FC6C49" w:rsidRPr="00394707" w:rsidRDefault="00FC6C49" w:rsidP="00FC6C49">
      <w:pPr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FC6C49" w:rsidRPr="00394707" w:rsidRDefault="00FC6C49" w:rsidP="009B2746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FC6C49" w:rsidRPr="00394707" w:rsidRDefault="00FC6C49" w:rsidP="00154D12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Геометрические преобразования пространства: параллельный перенос, симметрия относительно плоскости.</w:t>
      </w:r>
    </w:p>
    <w:p w:rsidR="00FC6C49" w:rsidRPr="00394707" w:rsidRDefault="00FC6C49" w:rsidP="00154D12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Параллельное проектирование.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 xml:space="preserve">Площадь ортогональной проекции.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Изображение пространственных фигур.</w:t>
      </w:r>
    </w:p>
    <w:p w:rsidR="00370A96" w:rsidRPr="00394707" w:rsidRDefault="00370A96" w:rsidP="00FC6C49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370A96" w:rsidRPr="00394707" w:rsidRDefault="00370A96" w:rsidP="00370A96">
      <w:pPr>
        <w:rPr>
          <w:rStyle w:val="FontStyle53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53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370A96" w:rsidRPr="00394707" w:rsidRDefault="00370A96" w:rsidP="00370A96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370A96" w:rsidRPr="00394707" w:rsidRDefault="00370A96" w:rsidP="00370A96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Признаки и свойства параллельных и перпендикулярных плоскостей.</w:t>
      </w:r>
    </w:p>
    <w:p w:rsidR="00370A96" w:rsidRPr="00394707" w:rsidRDefault="00370A96" w:rsidP="00370A96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370A96" w:rsidRPr="00394707" w:rsidRDefault="00370A96" w:rsidP="00370A96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Параллельное проектирование и его свойства.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 xml:space="preserve">Теорема о площади ортогональной проекции многоугольника.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Взаимное расположение пространственных фигур.</w:t>
      </w:r>
    </w:p>
    <w:p w:rsidR="006D6DC1" w:rsidRPr="00394707" w:rsidRDefault="006D6DC1" w:rsidP="00370A96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370A96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pStyle w:val="a8"/>
        <w:numPr>
          <w:ilvl w:val="0"/>
          <w:numId w:val="9"/>
        </w:numPr>
        <w:jc w:val="both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t xml:space="preserve">ОСНОВЫ ТРИГОНОМЕТРИИ </w:t>
      </w:r>
    </w:p>
    <w:p w:rsidR="006D6DC1" w:rsidRPr="00394707" w:rsidRDefault="006D6DC1" w:rsidP="006D6DC1">
      <w:pPr>
        <w:pStyle w:val="a8"/>
        <w:jc w:val="both"/>
        <w:rPr>
          <w:rStyle w:val="FontStyle48"/>
          <w:rFonts w:ascii="Times New Roman" w:hAnsi="Times New Roman" w:cs="Times New Roman"/>
        </w:rPr>
      </w:pPr>
    </w:p>
    <w:p w:rsidR="006D6DC1" w:rsidRPr="00394707" w:rsidRDefault="006D6DC1" w:rsidP="006D6DC1">
      <w:pPr>
        <w:jc w:val="both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t>7.1. Основные понятия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6D6DC1" w:rsidRPr="00394707" w:rsidRDefault="006D6DC1" w:rsidP="006D6DC1">
      <w:pPr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использовать все возможные ресурсы для достижения поставленных целей и реализации планов деятельности;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6D6DC1" w:rsidRPr="00394707" w:rsidRDefault="006D6DC1" w:rsidP="006D6DC1">
      <w:pPr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и явления.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Радианная мера угла. Вращательное движение. Синус, косинус, тангенс и котан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генс числа. </w:t>
      </w: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Радианный метод измерения углов вращения и связь с градусной мерой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pStyle w:val="a8"/>
        <w:numPr>
          <w:ilvl w:val="1"/>
          <w:numId w:val="9"/>
        </w:numPr>
        <w:jc w:val="both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t>Основные тригонометрические тождества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</w:p>
    <w:p w:rsidR="006D6DC1" w:rsidRPr="00394707" w:rsidRDefault="006D6DC1" w:rsidP="006D6DC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алгорит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вседневной жизни, для освоения смежных естественнонаучных </w:t>
      </w:r>
      <w:r w:rsidR="009E228D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предметов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 </w:t>
      </w:r>
      <w:r w:rsidR="009E228D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предметов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профессионального цикла, для получения образования в областях, не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требующих углубленной математической подготовки;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использовать все возможные ресурсы для достижения поставленных целей и реализации планов деятельности;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выбирать успешные стратегии в различных ситуациях;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6D6DC1" w:rsidRPr="00394707" w:rsidRDefault="006D6DC1" w:rsidP="006D6DC1">
      <w:pPr>
        <w:ind w:firstLine="36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Формулы приведения. Формулы сложения. Формулы удвоения.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Формулы поло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60"/>
          <w:rFonts w:ascii="Times New Roman" w:hAnsi="Times New Roman" w:cs="Times New Roman"/>
          <w:sz w:val="24"/>
          <w:szCs w:val="24"/>
        </w:rPr>
        <w:t xml:space="preserve">винного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угла.</w:t>
      </w:r>
    </w:p>
    <w:p w:rsidR="006D6DC1" w:rsidRPr="00394707" w:rsidRDefault="006D6DC1" w:rsidP="006D6DC1">
      <w:pPr>
        <w:ind w:firstLine="36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Основные тригонометрические тождества, формулы сложения, удвоения.</w:t>
      </w:r>
    </w:p>
    <w:p w:rsidR="006D6DC1" w:rsidRPr="00394707" w:rsidRDefault="006D6DC1" w:rsidP="006D6DC1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</w:p>
    <w:p w:rsidR="006D6DC1" w:rsidRPr="00394707" w:rsidRDefault="006D6DC1" w:rsidP="006D6DC1">
      <w:pPr>
        <w:pStyle w:val="a8"/>
        <w:numPr>
          <w:ilvl w:val="1"/>
          <w:numId w:val="9"/>
        </w:numPr>
        <w:jc w:val="both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t>Преобразования простейших тригонометрических выражений</w:t>
      </w:r>
    </w:p>
    <w:p w:rsidR="006D6DC1" w:rsidRPr="00394707" w:rsidRDefault="006D6DC1" w:rsidP="006D6DC1">
      <w:pPr>
        <w:jc w:val="both"/>
        <w:rPr>
          <w:rStyle w:val="FontStyle48"/>
          <w:rFonts w:ascii="Times New Roman" w:hAnsi="Times New Roman" w:cs="Times New Roman"/>
        </w:rPr>
      </w:pPr>
    </w:p>
    <w:p w:rsidR="006D6DC1" w:rsidRPr="00394707" w:rsidRDefault="006D6DC1" w:rsidP="006D6DC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</w:t>
      </w: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использовать все возможные ресурсы для достижения поставленных целей и реализации планов деятельности;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выбирать успешные стратегии в различных ситуациях;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6D6DC1" w:rsidRPr="00394707" w:rsidRDefault="006D6DC1" w:rsidP="006D6DC1">
      <w:pPr>
        <w:jc w:val="both"/>
        <w:rPr>
          <w:rStyle w:val="FontStyle48"/>
          <w:rFonts w:ascii="Times New Roman" w:hAnsi="Times New Roman" w:cs="Times New Roman"/>
        </w:rPr>
      </w:pPr>
    </w:p>
    <w:p w:rsidR="006D6DC1" w:rsidRPr="00394707" w:rsidRDefault="006D6DC1" w:rsidP="006D6DC1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Преобразование суммы тригонометрических функций в произведение и произведе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ния в сумму.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Выражение тригонометрических функций через тангенс половинного аргумента.</w:t>
      </w:r>
    </w:p>
    <w:p w:rsidR="006D6DC1" w:rsidRPr="00394707" w:rsidRDefault="006D6DC1" w:rsidP="006D6DC1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D6DC1" w:rsidRPr="00394707" w:rsidRDefault="006D6DC1" w:rsidP="006D6DC1">
      <w:pPr>
        <w:ind w:firstLine="36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Преоб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разование суммы тригонометрических функций в произведение, преобразование про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изведения тригонометрических функций в сумму.</w:t>
      </w:r>
    </w:p>
    <w:p w:rsidR="006D6DC1" w:rsidRPr="00394707" w:rsidRDefault="006D6DC1" w:rsidP="006D6DC1">
      <w:pPr>
        <w:ind w:firstLine="36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pacing w:val="10"/>
        </w:rPr>
      </w:pPr>
      <w:r w:rsidRPr="00394707">
        <w:rPr>
          <w:rStyle w:val="FontStyle48"/>
          <w:rFonts w:ascii="Times New Roman" w:hAnsi="Times New Roman" w:cs="Times New Roman"/>
        </w:rPr>
        <w:t>Тригонометрические функции, уравнения и неравенства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</w:t>
      </w: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использовать все возможные ресурсы для достижения поставленных целей и реализации планов деятельности;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выбирать успешные стратегии в различных ситуациях;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стандартными приемами решения тригонометрических уравнений и неравенств;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использование готовых компьютерных программ, в том числе для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умением характеризовать поведение функ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зависимостей.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</w:p>
    <w:p w:rsidR="006D6DC1" w:rsidRPr="00394707" w:rsidRDefault="006D6DC1" w:rsidP="006D6DC1">
      <w:pPr>
        <w:ind w:firstLine="360"/>
        <w:jc w:val="both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  <w:b w:val="0"/>
        </w:rPr>
        <w:t>Тригонометрические функции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, их свойства и графики. Простейшие тригонометрические уравнения.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Простейшие тригонометрические неравенства.</w:t>
      </w:r>
      <w:r w:rsidRPr="00394707">
        <w:rPr>
          <w:rStyle w:val="FontStyle48"/>
          <w:rFonts w:ascii="Times New Roman" w:hAnsi="Times New Roman" w:cs="Times New Roman"/>
        </w:rPr>
        <w:t xml:space="preserve"> </w:t>
      </w:r>
    </w:p>
    <w:p w:rsidR="006D6DC1" w:rsidRPr="00394707" w:rsidRDefault="006D6DC1" w:rsidP="006D6DC1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Свойства и графики синуса, косинуса, тангенса и котангенса. Простейшие тригонометрические уравнения и неравенства.</w:t>
      </w:r>
    </w:p>
    <w:p w:rsidR="006D6DC1" w:rsidRPr="00394707" w:rsidRDefault="006D6DC1" w:rsidP="006D6DC1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</w:p>
    <w:p w:rsidR="006D6DC1" w:rsidRPr="00394707" w:rsidRDefault="006D6DC1" w:rsidP="006D6DC1">
      <w:pPr>
        <w:ind w:firstLine="36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pStyle w:val="a8"/>
        <w:numPr>
          <w:ilvl w:val="1"/>
          <w:numId w:val="9"/>
        </w:num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b/>
          <w:sz w:val="24"/>
          <w:szCs w:val="24"/>
        </w:rPr>
        <w:t>Обратные тригонометрические функции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использовать все возможные ресурсы для достижения поставленных целей и реализации планов деятельности;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выбирать успешные стратегии в различных ситуациях;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- владение стандартными приемами решения тригонометрических уравнений и неравенств;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использование готовых компьютерных программ, в том числе для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умением характеризовать поведение функ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зависимостей.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6D6DC1" w:rsidRPr="00394707" w:rsidRDefault="006D6DC1" w:rsidP="006D6DC1">
      <w:pPr>
        <w:pStyle w:val="a8"/>
        <w:ind w:left="108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Арксинус, арккосинус, арктангенс.</w:t>
      </w:r>
    </w:p>
    <w:p w:rsidR="006D6DC1" w:rsidRPr="00394707" w:rsidRDefault="006D6DC1" w:rsidP="006D6DC1">
      <w:pPr>
        <w:pStyle w:val="a8"/>
        <w:ind w:left="108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D31F7D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Обратные тригонометрические функции: арксинус, арккосинус, арктангенс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:rsidR="006D6DC1" w:rsidRPr="00394707" w:rsidRDefault="006D6DC1" w:rsidP="006D6DC1">
      <w:pPr>
        <w:pStyle w:val="a8"/>
        <w:numPr>
          <w:ilvl w:val="0"/>
          <w:numId w:val="9"/>
        </w:numPr>
        <w:jc w:val="both"/>
        <w:rPr>
          <w:rStyle w:val="FontStyle52"/>
          <w:rFonts w:ascii="Times New Roman" w:hAnsi="Times New Roman" w:cs="Times New Roman"/>
        </w:rPr>
      </w:pPr>
      <w:r w:rsidRPr="00394707">
        <w:rPr>
          <w:rStyle w:val="FontStyle52"/>
          <w:rFonts w:ascii="Times New Roman" w:hAnsi="Times New Roman" w:cs="Times New Roman"/>
        </w:rPr>
        <w:t>ГЕОМЕТРИЯ: Многогранники и круглые тела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2"/>
          <w:rFonts w:ascii="Times New Roman" w:hAnsi="Times New Roman" w:cs="Times New Roman"/>
        </w:rPr>
        <w:t xml:space="preserve"> </w:t>
      </w:r>
    </w:p>
    <w:p w:rsidR="006D6DC1" w:rsidRPr="00394707" w:rsidRDefault="006D6DC1" w:rsidP="006D6DC1">
      <w:pPr>
        <w:jc w:val="both"/>
        <w:rPr>
          <w:rStyle w:val="FontStyle55"/>
          <w:rFonts w:ascii="Times New Roman" w:hAnsi="Times New Roman" w:cs="Times New Roman"/>
          <w:b/>
        </w:rPr>
      </w:pPr>
      <w:r w:rsidRPr="00394707">
        <w:rPr>
          <w:rStyle w:val="FontStyle55"/>
          <w:rFonts w:ascii="Times New Roman" w:hAnsi="Times New Roman" w:cs="Times New Roman"/>
          <w:b/>
        </w:rPr>
        <w:t>8.1. Многогранники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способность вос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понимание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возможности аксиоматического построения математических теорий;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методами доказательств и алгоритмов решения, умение их приме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основными понятиями о плоских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пространственных геометриче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ских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фигурах,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их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основных свойствах;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умения распозна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при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менение изученных свойств геометрических фигур и формул для решения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геометрических задач и задач с практическим содержанием.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</w:p>
    <w:p w:rsidR="006D6DC1" w:rsidRPr="00394707" w:rsidRDefault="006D6DC1" w:rsidP="006D6DC1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Вершины, ребра, грани многогранника.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Развертка. Многогранные углы. Выпу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softHyphen/>
        <w:t>клые многогранники. Теорема Эйлера.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Призма. Прямая и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 xml:space="preserve">наклонная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призма. Правильная призма. Параллелепипед. Куб.</w:t>
      </w: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Пирамида. Правильная пирамида. Усеченная пирамида. Тетраэдр. Симметрии в кубе, в параллелепипеде, в призме и пирамиде. Сечения куба, призмы и пирамиды. Площади поверхностей многогранников.</w:t>
      </w: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(тетраэдре, кубе, октаэдре, доде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каэдре и икосаэдре).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Различные виды многогранников. Их изображения. Сечения, развертки много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гранников. Виды симметрии в пространстве. Симметрия многогранников. Вычисление площадей многогранников.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</w:p>
    <w:p w:rsidR="006D6DC1" w:rsidRPr="00394707" w:rsidRDefault="006D6DC1" w:rsidP="006D6DC1">
      <w:pPr>
        <w:jc w:val="both"/>
        <w:rPr>
          <w:rStyle w:val="FontStyle55"/>
          <w:rFonts w:ascii="Times New Roman" w:hAnsi="Times New Roman" w:cs="Times New Roman"/>
          <w:b/>
        </w:rPr>
      </w:pPr>
      <w:r w:rsidRPr="00394707">
        <w:rPr>
          <w:rStyle w:val="FontStyle48"/>
          <w:rFonts w:ascii="Times New Roman" w:hAnsi="Times New Roman" w:cs="Times New Roman"/>
        </w:rPr>
        <w:t xml:space="preserve">8.2.Тела и </w:t>
      </w:r>
      <w:r w:rsidRPr="00394707">
        <w:rPr>
          <w:rStyle w:val="FontStyle55"/>
          <w:rFonts w:ascii="Times New Roman" w:hAnsi="Times New Roman" w:cs="Times New Roman"/>
          <w:b/>
        </w:rPr>
        <w:t>поверхности вращения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способность вос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понимание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возможности аксиоматического построения математических теорий;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методами доказательств и алгоритмов решения, умение их приме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основными понятиями о плоских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пространственных геометриче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ских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фигурах,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их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основных свойствах;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- сформированность умения распозна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при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содержанием.</w:t>
      </w:r>
    </w:p>
    <w:p w:rsidR="006D6DC1" w:rsidRPr="00394707" w:rsidRDefault="006D6DC1" w:rsidP="006D6DC1">
      <w:pPr>
        <w:jc w:val="both"/>
        <w:rPr>
          <w:rStyle w:val="FontStyle55"/>
          <w:rFonts w:ascii="Times New Roman" w:hAnsi="Times New Roman" w:cs="Times New Roman"/>
          <w:b/>
        </w:rPr>
      </w:pP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Виды симметрии в пространстве. Симметрия тел вращения. </w:t>
      </w:r>
    </w:p>
    <w:p w:rsidR="006D6DC1" w:rsidRPr="00901E52" w:rsidRDefault="006D6DC1" w:rsidP="006D6DC1">
      <w:pPr>
        <w:jc w:val="both"/>
        <w:rPr>
          <w:rStyle w:val="FontStyle47"/>
          <w:rFonts w:ascii="Times New Roman" w:hAnsi="Times New Roman" w:cs="Times New Roman"/>
          <w:sz w:val="26"/>
          <w:szCs w:val="26"/>
        </w:rPr>
      </w:pPr>
    </w:p>
    <w:p w:rsidR="006D6DC1" w:rsidRDefault="006D6DC1" w:rsidP="00370A96">
      <w:pPr>
        <w:jc w:val="both"/>
        <w:rPr>
          <w:rStyle w:val="FontStyle47"/>
          <w:rFonts w:ascii="Times New Roman" w:hAnsi="Times New Roman" w:cs="Times New Roman"/>
          <w:sz w:val="26"/>
          <w:szCs w:val="26"/>
        </w:rPr>
      </w:pPr>
    </w:p>
    <w:p w:rsidR="006D6DC1" w:rsidRPr="00394707" w:rsidRDefault="009E7A8C" w:rsidP="006D6DC1">
      <w:pPr>
        <w:pStyle w:val="a8"/>
        <w:numPr>
          <w:ilvl w:val="0"/>
          <w:numId w:val="9"/>
        </w:numPr>
        <w:jc w:val="both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t xml:space="preserve">НАЧАЛА </w:t>
      </w:r>
      <w:r w:rsidR="006D6DC1" w:rsidRPr="00394707">
        <w:rPr>
          <w:rStyle w:val="FontStyle48"/>
          <w:rFonts w:ascii="Times New Roman" w:hAnsi="Times New Roman" w:cs="Times New Roman"/>
        </w:rPr>
        <w:t>МАТЕМАТИЧЕСКОГО АНАЛИЗА</w:t>
      </w:r>
    </w:p>
    <w:p w:rsidR="006D6DC1" w:rsidRPr="00394707" w:rsidRDefault="006D6DC1" w:rsidP="006D6DC1">
      <w:pPr>
        <w:pStyle w:val="a8"/>
        <w:jc w:val="both"/>
        <w:rPr>
          <w:rStyle w:val="FontStyle48"/>
          <w:rFonts w:ascii="Times New Roman" w:hAnsi="Times New Roman" w:cs="Times New Roman"/>
        </w:rPr>
      </w:pPr>
    </w:p>
    <w:p w:rsidR="006D6DC1" w:rsidRPr="00394707" w:rsidRDefault="006D6DC1" w:rsidP="006D6DC1">
      <w:pPr>
        <w:pStyle w:val="a8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b/>
          <w:sz w:val="24"/>
          <w:szCs w:val="24"/>
        </w:rPr>
        <w:t>9.1.</w:t>
      </w:r>
      <w:r w:rsidRPr="00394707">
        <w:rPr>
          <w:rFonts w:ascii="Times New Roman" w:hAnsi="Times New Roman" w:cs="Times New Roman"/>
          <w:b/>
        </w:rPr>
        <w:t xml:space="preserve"> Последовательности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Последовательности. Способы задания и свойства числовых последовательностей.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Суммирование последовательностей. Бесконечно убывающая геометрическая прогрессия и ее сумма.</w:t>
      </w: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Числовая последовательность, способы ее задания, вычисления членов последо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вательности. Предел последовательности. Бесконечно убывающая геометрическая прогрессия.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b/>
          <w:sz w:val="24"/>
          <w:szCs w:val="24"/>
        </w:rPr>
        <w:lastRenderedPageBreak/>
        <w:t>9.2. Производная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ние производной к исследованию функций и построению графиков.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 xml:space="preserve">Производные </w:t>
      </w:r>
      <w:r w:rsidRPr="00394707">
        <w:rPr>
          <w:rStyle w:val="FontStyle50"/>
          <w:rFonts w:ascii="Times New Roman" w:hAnsi="Times New Roman" w:cs="Times New Roman"/>
          <w:sz w:val="24"/>
          <w:szCs w:val="24"/>
        </w:rPr>
        <w:t xml:space="preserve">обратной функции и композиции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функции.</w:t>
      </w: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D6DC1" w:rsidRPr="00394707" w:rsidRDefault="006D6DC1" w:rsidP="006D6DC1">
      <w:pPr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 функции.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b/>
          <w:sz w:val="24"/>
          <w:szCs w:val="24"/>
        </w:rPr>
        <w:t>10. ИНТЕГРАЛ И ЕГО ПРИМЕНЕНИЕ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b/>
          <w:sz w:val="24"/>
          <w:szCs w:val="24"/>
        </w:rPr>
        <w:t>10.1. Первообразная и интеграл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тельности;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менения интеграла в физике и геометрии.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370A96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ind w:left="360"/>
        <w:jc w:val="both"/>
        <w:rPr>
          <w:rStyle w:val="FontStyle55"/>
          <w:rFonts w:ascii="Times New Roman" w:hAnsi="Times New Roman" w:cs="Times New Roman"/>
          <w:b/>
        </w:rPr>
      </w:pPr>
      <w:r w:rsidRPr="00394707">
        <w:rPr>
          <w:rStyle w:val="FontStyle55"/>
          <w:rFonts w:ascii="Times New Roman" w:hAnsi="Times New Roman" w:cs="Times New Roman"/>
          <w:b/>
        </w:rPr>
        <w:t>11.ГЕОМЕТРИЯ</w:t>
      </w:r>
    </w:p>
    <w:p w:rsidR="006D6DC1" w:rsidRPr="00394707" w:rsidRDefault="006D6DC1" w:rsidP="006D6DC1">
      <w:pPr>
        <w:pStyle w:val="a8"/>
        <w:jc w:val="both"/>
        <w:rPr>
          <w:rStyle w:val="FontStyle55"/>
          <w:rFonts w:ascii="Times New Roman" w:hAnsi="Times New Roman" w:cs="Times New Roman"/>
          <w:b/>
        </w:rPr>
      </w:pPr>
    </w:p>
    <w:p w:rsidR="006D6DC1" w:rsidRPr="00394707" w:rsidRDefault="006D6DC1" w:rsidP="006D6DC1">
      <w:pPr>
        <w:jc w:val="both"/>
        <w:rPr>
          <w:rStyle w:val="FontStyle55"/>
          <w:rFonts w:ascii="Times New Roman" w:hAnsi="Times New Roman" w:cs="Times New Roman"/>
          <w:b/>
        </w:rPr>
      </w:pPr>
      <w:r w:rsidRPr="00394707">
        <w:rPr>
          <w:rStyle w:val="FontStyle55"/>
          <w:rFonts w:ascii="Times New Roman" w:hAnsi="Times New Roman" w:cs="Times New Roman"/>
          <w:b/>
        </w:rPr>
        <w:t>11.1.  Измерения в геометрии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6D6DC1" w:rsidRPr="00394707" w:rsidRDefault="006D6DC1" w:rsidP="006D6DC1">
      <w:pPr>
        <w:jc w:val="both"/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способность вос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6D6DC1" w:rsidRPr="00394707" w:rsidRDefault="006D6DC1" w:rsidP="006D6DC1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lastRenderedPageBreak/>
        <w:t>предметных результатов: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методами доказательств и алгоритмов решения, умение их приме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основными понятиями о плоских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пространственных геометриче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ских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фигурах,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их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основных свойствах; 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умения распозна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при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содержанием.</w:t>
      </w:r>
    </w:p>
    <w:p w:rsidR="006D6DC1" w:rsidRPr="00394707" w:rsidRDefault="006D6DC1" w:rsidP="006D6DC1">
      <w:pPr>
        <w:jc w:val="both"/>
        <w:rPr>
          <w:rStyle w:val="FontStyle55"/>
          <w:rFonts w:ascii="Times New Roman" w:hAnsi="Times New Roman" w:cs="Times New Roman"/>
          <w:b/>
        </w:rPr>
      </w:pP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</w:r>
    </w:p>
    <w:p w:rsidR="006D6DC1" w:rsidRPr="00394707" w:rsidRDefault="006D6DC1" w:rsidP="006D6DC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D6DC1" w:rsidRPr="00394707" w:rsidRDefault="006D6DC1" w:rsidP="006D6DC1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Симметрия тел вращения и многогранников. Вычисление площадей и объемов.</w:t>
      </w:r>
    </w:p>
    <w:p w:rsidR="006D6DC1" w:rsidRPr="00394707" w:rsidRDefault="006D6DC1" w:rsidP="006D6DC1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9B2746" w:rsidRPr="00394707" w:rsidRDefault="00522D22" w:rsidP="006D6DC1">
      <w:pPr>
        <w:pStyle w:val="a8"/>
        <w:numPr>
          <w:ilvl w:val="0"/>
          <w:numId w:val="21"/>
        </w:numPr>
        <w:rPr>
          <w:rFonts w:ascii="Times New Roman" w:hAnsi="Times New Roman" w:cs="Times New Roman"/>
          <w:b/>
          <w:i/>
        </w:rPr>
      </w:pPr>
      <w:r w:rsidRPr="00394707">
        <w:rPr>
          <w:rStyle w:val="FontStyle55"/>
          <w:rFonts w:ascii="Times New Roman" w:hAnsi="Times New Roman" w:cs="Times New Roman"/>
          <w:b/>
        </w:rPr>
        <w:t>КОМБИНАТОРИКА</w:t>
      </w:r>
    </w:p>
    <w:p w:rsidR="009B2746" w:rsidRPr="00394707" w:rsidRDefault="009B2746" w:rsidP="00FC6C49">
      <w:pPr>
        <w:rPr>
          <w:rFonts w:ascii="Times New Roman" w:hAnsi="Times New Roman" w:cs="Times New Roman"/>
          <w:b/>
          <w:i/>
        </w:rPr>
      </w:pPr>
    </w:p>
    <w:p w:rsidR="00935928" w:rsidRPr="00394707" w:rsidRDefault="006D6DC1" w:rsidP="00935928">
      <w:pPr>
        <w:jc w:val="both"/>
        <w:rPr>
          <w:rStyle w:val="FontStyle55"/>
          <w:rFonts w:ascii="Times New Roman" w:hAnsi="Times New Roman" w:cs="Times New Roman"/>
          <w:b/>
        </w:rPr>
      </w:pPr>
      <w:r w:rsidRPr="00394707">
        <w:rPr>
          <w:rStyle w:val="FontStyle55"/>
          <w:rFonts w:ascii="Times New Roman" w:hAnsi="Times New Roman" w:cs="Times New Roman"/>
          <w:b/>
        </w:rPr>
        <w:t>12</w:t>
      </w:r>
      <w:r w:rsidR="00935928" w:rsidRPr="00394707">
        <w:rPr>
          <w:rStyle w:val="FontStyle55"/>
          <w:rFonts w:ascii="Times New Roman" w:hAnsi="Times New Roman" w:cs="Times New Roman"/>
          <w:b/>
        </w:rPr>
        <w:t>.1. Элементы комбинаторики</w:t>
      </w:r>
    </w:p>
    <w:p w:rsidR="00935928" w:rsidRPr="00394707" w:rsidRDefault="00935928" w:rsidP="0093592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935928" w:rsidRPr="00394707" w:rsidRDefault="00935928" w:rsidP="00935928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CD1AFB" w:rsidRPr="00394707" w:rsidRDefault="00CD1AFB" w:rsidP="00CD1AFB">
      <w:pPr>
        <w:jc w:val="both"/>
        <w:rPr>
          <w:rFonts w:ascii="Times New Roman" w:hAnsi="Times New Roman" w:cs="Times New Roman"/>
          <w:b/>
          <w:i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B5168" w:rsidRPr="00394707" w:rsidRDefault="008B5168" w:rsidP="008B516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алгорит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35928" w:rsidRPr="00394707" w:rsidRDefault="008B5168" w:rsidP="008B5168">
      <w:pPr>
        <w:jc w:val="both"/>
        <w:rPr>
          <w:rStyle w:val="FontStyle55"/>
          <w:rFonts w:ascii="Times New Roman" w:hAnsi="Times New Roman" w:cs="Times New Roman"/>
          <w:b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вседневной жизни, для освоения смежных естественно-научных </w:t>
      </w:r>
      <w:r w:rsidR="00D31F7D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предметов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 </w:t>
      </w:r>
      <w:r w:rsidR="00D31F7D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предметов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профессионального цикла, для получения образования в областях, не требующих углубленной математической подготовки;</w:t>
      </w:r>
    </w:p>
    <w:p w:rsidR="008B5168" w:rsidRPr="00394707" w:rsidRDefault="008B5168" w:rsidP="008B516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:rsidR="008B5168" w:rsidRPr="00394707" w:rsidRDefault="008B5168" w:rsidP="008B5168">
      <w:pPr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8B5168" w:rsidRPr="00394707" w:rsidRDefault="008B5168" w:rsidP="008B516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8B5168" w:rsidRPr="00394707" w:rsidRDefault="008B5168" w:rsidP="008B516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8B5168" w:rsidRPr="00394707" w:rsidRDefault="008B5168" w:rsidP="008B5168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8B5168" w:rsidRPr="00394707" w:rsidRDefault="008B5168" w:rsidP="008B516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</w:t>
      </w:r>
      <w:r w:rsidR="00C976B6" w:rsidRPr="00394707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:rsidR="008B5168" w:rsidRPr="00394707" w:rsidRDefault="008B5168" w:rsidP="008B516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935928" w:rsidRPr="00394707" w:rsidRDefault="00935928" w:rsidP="008B5168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Основные понятия комбинаторики. Задачи на подсчет числа размещений, переста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новок, сочетаний. Решение задач на перебор вариантов. Формула бинома Ньютона. Свойства биномиальных коэффициентов. Треугольник Паскаля.</w:t>
      </w:r>
    </w:p>
    <w:p w:rsidR="009B2746" w:rsidRPr="00394707" w:rsidRDefault="009B2746" w:rsidP="00FC6C49">
      <w:pPr>
        <w:rPr>
          <w:rFonts w:ascii="Times New Roman" w:hAnsi="Times New Roman" w:cs="Times New Roman"/>
          <w:b/>
          <w:i/>
        </w:rPr>
      </w:pPr>
    </w:p>
    <w:p w:rsidR="00616B49" w:rsidRPr="00394707" w:rsidRDefault="00616B49" w:rsidP="00616B49">
      <w:pPr>
        <w:jc w:val="both"/>
        <w:rPr>
          <w:rStyle w:val="FontStyle53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53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16B49" w:rsidRPr="00394707" w:rsidRDefault="00616B49" w:rsidP="00C976B6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История развития комбинаторики</w:t>
      </w:r>
      <w:r w:rsidR="00C976B6" w:rsidRPr="00394707">
        <w:rPr>
          <w:rStyle w:val="FontStyle47"/>
          <w:rFonts w:ascii="Times New Roman" w:hAnsi="Times New Roman" w:cs="Times New Roman"/>
          <w:sz w:val="24"/>
          <w:szCs w:val="24"/>
        </w:rPr>
        <w:t>,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их роль в различных сферах человеческой жизнедеятельности. Правила комбинаторики. Реше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ние комбинаторных задач. Размещения, сочетания и перестанов</w:t>
      </w:r>
      <w:r w:rsidR="008B5168" w:rsidRPr="00394707">
        <w:rPr>
          <w:rStyle w:val="FontStyle47"/>
          <w:rFonts w:ascii="Times New Roman" w:hAnsi="Times New Roman" w:cs="Times New Roman"/>
          <w:sz w:val="24"/>
          <w:szCs w:val="24"/>
        </w:rPr>
        <w:t>ки. Бином Ньютона и треугольник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Паскаля. Прикладные задачи.</w:t>
      </w:r>
    </w:p>
    <w:p w:rsidR="009B2746" w:rsidRPr="00394707" w:rsidRDefault="009B2746" w:rsidP="00FC6C49">
      <w:pPr>
        <w:rPr>
          <w:rFonts w:ascii="Times New Roman" w:hAnsi="Times New Roman" w:cs="Times New Roman"/>
          <w:b/>
          <w:i/>
        </w:rPr>
      </w:pPr>
    </w:p>
    <w:p w:rsidR="009B2746" w:rsidRPr="00394707" w:rsidRDefault="009B2746" w:rsidP="00FC6C49">
      <w:pPr>
        <w:rPr>
          <w:rFonts w:ascii="Times New Roman" w:hAnsi="Times New Roman" w:cs="Times New Roman"/>
          <w:b/>
          <w:i/>
        </w:rPr>
      </w:pPr>
    </w:p>
    <w:p w:rsidR="00FC6110" w:rsidRPr="00394707" w:rsidRDefault="006D6DC1" w:rsidP="008709F3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b/>
          <w:sz w:val="24"/>
          <w:szCs w:val="24"/>
        </w:rPr>
        <w:t>13</w:t>
      </w:r>
      <w:r w:rsidR="008709F3" w:rsidRPr="00394707">
        <w:rPr>
          <w:rStyle w:val="FontStyle47"/>
          <w:rFonts w:ascii="Times New Roman" w:hAnsi="Times New Roman" w:cs="Times New Roman"/>
          <w:b/>
          <w:sz w:val="24"/>
          <w:szCs w:val="24"/>
        </w:rPr>
        <w:t>. ЭЛЕМЕНТЫ ТЕОРИИ ВЕРОЯТНОСТЕЙ И МАТЕМАТИЧЕСКОЙ СТАТИСТИКИ</w:t>
      </w:r>
    </w:p>
    <w:p w:rsidR="009E16A1" w:rsidRPr="00394707" w:rsidRDefault="009E16A1" w:rsidP="008709F3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8709F3" w:rsidRPr="00394707" w:rsidRDefault="006D6DC1" w:rsidP="008709F3">
      <w:pPr>
        <w:jc w:val="both"/>
        <w:rPr>
          <w:rStyle w:val="FontStyle55"/>
          <w:rFonts w:ascii="Times New Roman" w:hAnsi="Times New Roman" w:cs="Times New Roman"/>
          <w:b/>
        </w:rPr>
      </w:pPr>
      <w:r w:rsidRPr="00394707">
        <w:rPr>
          <w:rStyle w:val="FontStyle47"/>
          <w:rFonts w:ascii="Times New Roman" w:hAnsi="Times New Roman" w:cs="Times New Roman"/>
          <w:b/>
          <w:sz w:val="24"/>
          <w:szCs w:val="24"/>
        </w:rPr>
        <w:t>13</w:t>
      </w:r>
      <w:r w:rsidR="008709F3" w:rsidRPr="00394707">
        <w:rPr>
          <w:rStyle w:val="FontStyle47"/>
          <w:rFonts w:ascii="Times New Roman" w:hAnsi="Times New Roman" w:cs="Times New Roman"/>
          <w:b/>
          <w:sz w:val="24"/>
          <w:szCs w:val="24"/>
        </w:rPr>
        <w:t xml:space="preserve">.1. </w:t>
      </w:r>
      <w:r w:rsidR="008709F3" w:rsidRPr="00394707">
        <w:rPr>
          <w:rStyle w:val="FontStyle55"/>
          <w:rFonts w:ascii="Times New Roman" w:hAnsi="Times New Roman" w:cs="Times New Roman"/>
          <w:b/>
        </w:rPr>
        <w:t>Элементы теории вероятностей</w:t>
      </w:r>
    </w:p>
    <w:p w:rsidR="008709F3" w:rsidRPr="00394707" w:rsidRDefault="008709F3" w:rsidP="008709F3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8709F3" w:rsidRPr="00394707" w:rsidRDefault="008709F3" w:rsidP="008709F3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709F3" w:rsidRPr="00394707" w:rsidRDefault="008709F3" w:rsidP="008709F3">
      <w:pPr>
        <w:jc w:val="both"/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8709F3" w:rsidRPr="00394707" w:rsidRDefault="008709F3" w:rsidP="008709F3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процессах и явлениях, имеющих веро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ятностный характер, статистических закономерностях в реальном мире, основных понятиях элементарной теории вероятностей; 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8709F3" w:rsidRPr="00394707" w:rsidRDefault="008709F3" w:rsidP="008709F3">
      <w:pPr>
        <w:jc w:val="both"/>
        <w:rPr>
          <w:rStyle w:val="FontStyle55"/>
          <w:rFonts w:ascii="Times New Roman" w:hAnsi="Times New Roman" w:cs="Times New Roman"/>
          <w:b/>
        </w:rPr>
      </w:pPr>
    </w:p>
    <w:p w:rsidR="008709F3" w:rsidRPr="00394707" w:rsidRDefault="008709F3" w:rsidP="008709F3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Событие, вероятность события, сложение и умножение вероятностей.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8709F3" w:rsidRPr="00394707" w:rsidRDefault="008709F3" w:rsidP="008709F3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Классическое определение вероятности, свойства вероятностей, теорема о сумме       вероятностей. Вычисление вероятностей. Прикладные задачи.</w:t>
      </w:r>
    </w:p>
    <w:p w:rsidR="00D27429" w:rsidRPr="00394707" w:rsidRDefault="00D27429" w:rsidP="008709F3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8709F3" w:rsidRPr="00394707" w:rsidRDefault="008709F3" w:rsidP="008709F3">
      <w:pPr>
        <w:jc w:val="both"/>
        <w:rPr>
          <w:rStyle w:val="FontStyle55"/>
          <w:rFonts w:ascii="Times New Roman" w:hAnsi="Times New Roman" w:cs="Times New Roman"/>
          <w:b/>
        </w:rPr>
      </w:pPr>
      <w:r w:rsidRPr="00394707">
        <w:rPr>
          <w:rStyle w:val="FontStyle55"/>
          <w:rFonts w:ascii="Times New Roman" w:hAnsi="Times New Roman" w:cs="Times New Roman"/>
          <w:b/>
        </w:rPr>
        <w:t>1</w:t>
      </w:r>
      <w:r w:rsidR="006D6DC1" w:rsidRPr="00394707">
        <w:rPr>
          <w:rStyle w:val="FontStyle55"/>
          <w:rFonts w:ascii="Times New Roman" w:hAnsi="Times New Roman" w:cs="Times New Roman"/>
          <w:b/>
        </w:rPr>
        <w:t>3</w:t>
      </w:r>
      <w:r w:rsidRPr="00394707">
        <w:rPr>
          <w:rStyle w:val="FontStyle55"/>
          <w:rFonts w:ascii="Times New Roman" w:hAnsi="Times New Roman" w:cs="Times New Roman"/>
          <w:b/>
        </w:rPr>
        <w:t>.2.Элементы математической статистики</w:t>
      </w:r>
    </w:p>
    <w:p w:rsidR="008709F3" w:rsidRPr="00394707" w:rsidRDefault="008709F3" w:rsidP="008709F3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8709F3" w:rsidRPr="00394707" w:rsidRDefault="008709F3" w:rsidP="008709F3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709F3" w:rsidRPr="00394707" w:rsidRDefault="008709F3" w:rsidP="008709F3">
      <w:pPr>
        <w:jc w:val="both"/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8709F3" w:rsidRPr="00394707" w:rsidRDefault="008709F3" w:rsidP="008709F3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процессах и явлениях, имеющих веро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ятностный характер, статистических закономерностях в реальном мире, основных понятиях элементарной теории вероятностей; 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8709F3" w:rsidRPr="00394707" w:rsidRDefault="008709F3" w:rsidP="008709F3">
      <w:pPr>
        <w:jc w:val="both"/>
        <w:rPr>
          <w:rStyle w:val="FontStyle55"/>
          <w:rFonts w:ascii="Times New Roman" w:hAnsi="Times New Roman" w:cs="Times New Roman"/>
          <w:b/>
        </w:rPr>
      </w:pPr>
    </w:p>
    <w:p w:rsidR="008709F3" w:rsidRPr="00394707" w:rsidRDefault="008709F3" w:rsidP="008709F3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Представление данных (таблицы, диаграммы, графики),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генеральная, совокуп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softHyphen/>
        <w:t>ность, выборка, среднее арифметическое, медиана. Понятие о задачах математической  статистики.</w:t>
      </w:r>
    </w:p>
    <w:p w:rsidR="008709F3" w:rsidRPr="00270C7F" w:rsidRDefault="008709F3" w:rsidP="008709F3">
      <w:pPr>
        <w:jc w:val="both"/>
        <w:rPr>
          <w:rStyle w:val="FontStyle73"/>
          <w:rFonts w:ascii="Times New Roman" w:hAnsi="Times New Roman" w:cs="Times New Roman"/>
          <w:i/>
          <w:iCs/>
          <w:spacing w:val="20"/>
          <w:sz w:val="24"/>
          <w:szCs w:val="24"/>
        </w:rPr>
      </w:pP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Решение практических задач с применением вероятностных методов.</w:t>
      </w:r>
    </w:p>
    <w:p w:rsidR="008709F3" w:rsidRPr="00394707" w:rsidRDefault="008709F3" w:rsidP="008709F3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201353" w:rsidRPr="00394707" w:rsidRDefault="00162E48" w:rsidP="008709F3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Представление число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вых данных. Прикладные задачи.</w:t>
      </w:r>
    </w:p>
    <w:p w:rsidR="00820B4F" w:rsidRPr="00394707" w:rsidRDefault="006D6DC1" w:rsidP="00901E52">
      <w:pPr>
        <w:jc w:val="both"/>
        <w:rPr>
          <w:rStyle w:val="FontStyle48"/>
          <w:rFonts w:ascii="Times New Roman" w:hAnsi="Times New Roman" w:cs="Times New Roman"/>
        </w:rPr>
      </w:pPr>
      <w:r w:rsidRPr="00394707">
        <w:rPr>
          <w:rStyle w:val="FontStyle48"/>
          <w:rFonts w:ascii="Times New Roman" w:hAnsi="Times New Roman" w:cs="Times New Roman"/>
        </w:rPr>
        <w:t>14</w:t>
      </w:r>
      <w:r w:rsidR="00162E48" w:rsidRPr="00394707">
        <w:rPr>
          <w:rStyle w:val="FontStyle48"/>
          <w:rFonts w:ascii="Times New Roman" w:hAnsi="Times New Roman" w:cs="Times New Roman"/>
        </w:rPr>
        <w:t>. У</w:t>
      </w:r>
      <w:r w:rsidR="00967D68" w:rsidRPr="00394707">
        <w:rPr>
          <w:rStyle w:val="FontStyle48"/>
          <w:rFonts w:ascii="Times New Roman" w:hAnsi="Times New Roman" w:cs="Times New Roman"/>
        </w:rPr>
        <w:t>РАВНЕНИЯ И НЕРАВЕНСТВА</w:t>
      </w:r>
    </w:p>
    <w:p w:rsidR="00D27429" w:rsidRPr="00394707" w:rsidRDefault="00D27429" w:rsidP="00901E52">
      <w:pPr>
        <w:jc w:val="both"/>
        <w:rPr>
          <w:rStyle w:val="FontStyle48"/>
          <w:rFonts w:ascii="Times New Roman" w:hAnsi="Times New Roman" w:cs="Times New Roman"/>
        </w:rPr>
      </w:pPr>
    </w:p>
    <w:p w:rsidR="00162E48" w:rsidRPr="00394707" w:rsidRDefault="006D6DC1" w:rsidP="00901E52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b/>
          <w:sz w:val="24"/>
          <w:szCs w:val="24"/>
        </w:rPr>
        <w:t>14</w:t>
      </w:r>
      <w:r w:rsidR="00162E48" w:rsidRPr="00394707">
        <w:rPr>
          <w:rStyle w:val="FontStyle47"/>
          <w:rFonts w:ascii="Times New Roman" w:hAnsi="Times New Roman" w:cs="Times New Roman"/>
          <w:b/>
          <w:sz w:val="24"/>
          <w:szCs w:val="24"/>
        </w:rPr>
        <w:t>.1. Уравнения и неравенства, их системы.</w:t>
      </w:r>
    </w:p>
    <w:p w:rsidR="00162E48" w:rsidRPr="00394707" w:rsidRDefault="00162E48" w:rsidP="00162E4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94707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162E48" w:rsidRPr="00394707" w:rsidRDefault="00162E48" w:rsidP="00162E48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личностных результатов:</w:t>
      </w:r>
    </w:p>
    <w:p w:rsidR="00162E48" w:rsidRPr="00394707" w:rsidRDefault="00162E48" w:rsidP="00162E4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162E48" w:rsidRPr="00394707" w:rsidRDefault="00162E48" w:rsidP="00162E4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- понимание значимости математики для научно-технического прогресса; </w:t>
      </w:r>
    </w:p>
    <w:p w:rsidR="00162E48" w:rsidRPr="00394707" w:rsidRDefault="00162E48" w:rsidP="00162E4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162E48" w:rsidRPr="00394707" w:rsidRDefault="00162E48" w:rsidP="00162E4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62E48" w:rsidRPr="00394707" w:rsidRDefault="00162E48" w:rsidP="00162E48">
      <w:pPr>
        <w:jc w:val="both"/>
        <w:rPr>
          <w:rFonts w:ascii="Times New Roman" w:hAnsi="Times New Roman" w:cs="Times New Roman"/>
        </w:rPr>
      </w:pPr>
      <w:r w:rsidRPr="00394707">
        <w:rPr>
          <w:rFonts w:ascii="Times New Roman" w:hAnsi="Times New Roman" w:cs="Times New Roman"/>
          <w:b/>
          <w:i/>
        </w:rPr>
        <w:t>метапредметных результатов:</w:t>
      </w:r>
    </w:p>
    <w:p w:rsidR="00162E48" w:rsidRPr="00394707" w:rsidRDefault="00162E48" w:rsidP="00162E4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162E48" w:rsidRPr="00394707" w:rsidRDefault="00162E48" w:rsidP="00162E4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162E48" w:rsidRPr="00394707" w:rsidRDefault="00162E48" w:rsidP="00162E4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162E48" w:rsidRPr="00394707" w:rsidRDefault="00162E48" w:rsidP="00162E48">
      <w:pPr>
        <w:rPr>
          <w:rFonts w:ascii="Times New Roman" w:hAnsi="Times New Roman" w:cs="Times New Roman"/>
          <w:b/>
          <w:i/>
        </w:rPr>
      </w:pPr>
      <w:r w:rsidRPr="00394707">
        <w:rPr>
          <w:rFonts w:ascii="Times New Roman" w:hAnsi="Times New Roman" w:cs="Times New Roman"/>
          <w:b/>
          <w:i/>
        </w:rPr>
        <w:t>предметных результатов:</w:t>
      </w:r>
    </w:p>
    <w:p w:rsidR="00162E48" w:rsidRPr="00394707" w:rsidRDefault="00162E48" w:rsidP="00162E4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394707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162E48" w:rsidRPr="00394707" w:rsidRDefault="00162E48" w:rsidP="00162E4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162E48" w:rsidRPr="00394707" w:rsidRDefault="00162E48" w:rsidP="00162E4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- использование готовых компьютерных программ, в том числе для по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162E48" w:rsidRPr="00394707" w:rsidRDefault="00162E48" w:rsidP="00162E48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820B4F" w:rsidRPr="00394707" w:rsidRDefault="00967D68" w:rsidP="00162E48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Рациональные, иррациональные, показательные</w:t>
      </w:r>
      <w:r w:rsidR="00162E48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и тригонометрические уравнения и системы.</w:t>
      </w:r>
      <w:r w:rsidR="00162E48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Равносильность уравнений, неравенств, систем.</w:t>
      </w:r>
      <w:r w:rsidR="00162E48"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Основные приемы их решения (разложение на множители, введение новых неиз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вестных, подстановка, графический метод).</w:t>
      </w:r>
    </w:p>
    <w:p w:rsidR="00820B4F" w:rsidRPr="00394707" w:rsidRDefault="00967D68" w:rsidP="00162E48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Неравенства. Рациональные, иррациональные, показательные и 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t>тригонометри</w:t>
      </w:r>
      <w:r w:rsidRPr="00394707">
        <w:rPr>
          <w:rStyle w:val="FontStyle53"/>
          <w:rFonts w:ascii="Times New Roman" w:hAnsi="Times New Roman" w:cs="Times New Roman"/>
          <w:sz w:val="24"/>
          <w:szCs w:val="24"/>
        </w:rPr>
        <w:softHyphen/>
        <w:t xml:space="preserve">ческие 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неравенства. Основные приемы их решения.</w:t>
      </w:r>
    </w:p>
    <w:p w:rsidR="00820B4F" w:rsidRPr="00394707" w:rsidRDefault="00967D68" w:rsidP="00201353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820B4F" w:rsidRPr="00394707" w:rsidRDefault="0038735E" w:rsidP="00901E52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394707">
        <w:rPr>
          <w:rStyle w:val="FontStyle50"/>
          <w:rFonts w:ascii="Times New Roman" w:hAnsi="Times New Roman" w:cs="Times New Roman"/>
          <w:sz w:val="24"/>
          <w:szCs w:val="24"/>
        </w:rPr>
        <w:t>П</w:t>
      </w:r>
      <w:r w:rsidR="00967D68" w:rsidRPr="00394707">
        <w:rPr>
          <w:rStyle w:val="FontStyle53"/>
          <w:rFonts w:ascii="Times New Roman" w:hAnsi="Times New Roman" w:cs="Times New Roman"/>
          <w:sz w:val="24"/>
          <w:szCs w:val="24"/>
        </w:rPr>
        <w:t>рикладные зада</w:t>
      </w:r>
      <w:r w:rsidR="00967D68" w:rsidRPr="00394707">
        <w:rPr>
          <w:rStyle w:val="FontStyle50"/>
          <w:rFonts w:ascii="Times New Roman" w:hAnsi="Times New Roman" w:cs="Times New Roman"/>
          <w:sz w:val="24"/>
          <w:szCs w:val="24"/>
        </w:rPr>
        <w:t>ч</w:t>
      </w:r>
      <w:r w:rsidR="00967D68" w:rsidRPr="00394707">
        <w:rPr>
          <w:rStyle w:val="FontStyle53"/>
          <w:rFonts w:ascii="Times New Roman" w:hAnsi="Times New Roman" w:cs="Times New Roman"/>
          <w:sz w:val="24"/>
          <w:szCs w:val="24"/>
        </w:rPr>
        <w:t>и</w:t>
      </w:r>
    </w:p>
    <w:p w:rsidR="00820B4F" w:rsidRPr="00394707" w:rsidRDefault="00967D68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</w:t>
      </w:r>
      <w:r w:rsidRPr="00394707">
        <w:rPr>
          <w:rStyle w:val="FontStyle47"/>
          <w:rFonts w:ascii="Times New Roman" w:hAnsi="Times New Roman" w:cs="Times New Roman"/>
          <w:sz w:val="24"/>
          <w:szCs w:val="24"/>
        </w:rPr>
        <w:softHyphen/>
        <w:t>личных областей науки и практики.</w:t>
      </w:r>
    </w:p>
    <w:p w:rsidR="00162E48" w:rsidRPr="00394707" w:rsidRDefault="00967D68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394707">
        <w:rPr>
          <w:rStyle w:val="FontStyle47"/>
          <w:rFonts w:ascii="Times New Roman" w:hAnsi="Times New Roman" w:cs="Times New Roman"/>
          <w:sz w:val="24"/>
          <w:szCs w:val="24"/>
        </w:rPr>
        <w:t xml:space="preserve">Интерпретация результата, учет реальных ограничений. </w:t>
      </w:r>
    </w:p>
    <w:p w:rsidR="00162E48" w:rsidRPr="00394707" w:rsidRDefault="00162E48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820B4F" w:rsidRPr="00394707" w:rsidRDefault="0038735E" w:rsidP="00901E52">
      <w:pPr>
        <w:jc w:val="both"/>
        <w:rPr>
          <w:rStyle w:val="FontStyle53"/>
          <w:rFonts w:ascii="Times New Roman" w:hAnsi="Times New Roman" w:cs="Times New Roman"/>
          <w:b/>
          <w:sz w:val="24"/>
          <w:szCs w:val="24"/>
        </w:rPr>
      </w:pPr>
      <w:r w:rsidRPr="00394707">
        <w:rPr>
          <w:rStyle w:val="FontStyle53"/>
          <w:rFonts w:ascii="Times New Roman" w:hAnsi="Times New Roman" w:cs="Times New Roman"/>
          <w:b/>
          <w:sz w:val="24"/>
          <w:szCs w:val="24"/>
        </w:rPr>
        <w:t>Пра</w:t>
      </w:r>
      <w:r w:rsidR="00967D68" w:rsidRPr="00394707">
        <w:rPr>
          <w:rStyle w:val="FontStyle53"/>
          <w:rFonts w:ascii="Times New Roman" w:hAnsi="Times New Roman" w:cs="Times New Roman"/>
          <w:b/>
          <w:sz w:val="24"/>
          <w:szCs w:val="24"/>
        </w:rPr>
        <w:t>к</w:t>
      </w:r>
      <w:r w:rsidRPr="00394707">
        <w:rPr>
          <w:rStyle w:val="FontStyle53"/>
          <w:rFonts w:ascii="Times New Roman" w:hAnsi="Times New Roman" w:cs="Times New Roman"/>
          <w:b/>
          <w:sz w:val="24"/>
          <w:szCs w:val="24"/>
        </w:rPr>
        <w:t>тичес</w:t>
      </w:r>
      <w:r w:rsidR="00967D68" w:rsidRPr="00394707">
        <w:rPr>
          <w:rStyle w:val="FontStyle53"/>
          <w:rFonts w:ascii="Times New Roman" w:hAnsi="Times New Roman" w:cs="Times New Roman"/>
          <w:b/>
          <w:sz w:val="24"/>
          <w:szCs w:val="24"/>
        </w:rPr>
        <w:t>кие занятия</w:t>
      </w:r>
    </w:p>
    <w:p w:rsidR="00327FB3" w:rsidRDefault="00967D68" w:rsidP="00901E52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394707">
        <w:rPr>
          <w:rStyle w:val="FontStyle73"/>
          <w:rFonts w:ascii="Times New Roman" w:hAnsi="Times New Roman" w:cs="Times New Roman"/>
          <w:sz w:val="24"/>
          <w:szCs w:val="24"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</w:t>
      </w:r>
      <w:r w:rsidRPr="00394707">
        <w:rPr>
          <w:rStyle w:val="FontStyle73"/>
          <w:rFonts w:ascii="Times New Roman" w:hAnsi="Times New Roman" w:cs="Times New Roman"/>
          <w:sz w:val="24"/>
          <w:szCs w:val="24"/>
        </w:rPr>
        <w:softHyphen/>
        <w:t>венств.</w:t>
      </w:r>
    </w:p>
    <w:p w:rsidR="00270C7F" w:rsidRPr="00270C7F" w:rsidRDefault="00270C7F" w:rsidP="00901E52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820B4F" w:rsidRDefault="00967D68" w:rsidP="00901E52">
      <w:pPr>
        <w:jc w:val="both"/>
        <w:rPr>
          <w:rStyle w:val="FontStyle73"/>
          <w:rFonts w:ascii="Times New Roman" w:hAnsi="Times New Roman" w:cs="Times New Roman"/>
          <w:b/>
          <w:i/>
          <w:sz w:val="24"/>
          <w:szCs w:val="24"/>
        </w:rPr>
      </w:pPr>
      <w:r w:rsidRPr="00823FC2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>Примерные темы</w:t>
      </w:r>
      <w:r w:rsidR="00327FB3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 xml:space="preserve"> рефератов (докладов), </w:t>
      </w:r>
      <w:r w:rsidRPr="00823FC2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 xml:space="preserve">исследовательских </w:t>
      </w:r>
      <w:r w:rsidR="00327FB3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 xml:space="preserve">работ, </w:t>
      </w:r>
      <w:r w:rsidRPr="00823FC2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>проектов</w:t>
      </w:r>
    </w:p>
    <w:p w:rsidR="00327FB3" w:rsidRDefault="00327FB3" w:rsidP="00327F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решения тригонометрических уравнений и систем уравнений.</w:t>
      </w:r>
      <w:r>
        <w:rPr>
          <w:rFonts w:ascii="Times New Roman" w:eastAsia="Times New Roman" w:hAnsi="Times New Roman" w:cs="Times New Roman"/>
        </w:rPr>
        <w:br/>
        <w:t>Великие математики древности.</w:t>
      </w:r>
      <w:r>
        <w:rPr>
          <w:rFonts w:ascii="Times New Roman" w:eastAsia="Times New Roman" w:hAnsi="Times New Roman" w:cs="Times New Roman"/>
        </w:rPr>
        <w:br/>
        <w:t>Великое искусство и жизнь Джероламо Кардано.</w:t>
      </w:r>
      <w:r>
        <w:rPr>
          <w:rFonts w:ascii="Times New Roman" w:eastAsia="Times New Roman" w:hAnsi="Times New Roman" w:cs="Times New Roman"/>
        </w:rPr>
        <w:br/>
        <w:t>Геометрические модели в естествознании.</w:t>
      </w:r>
      <w:r>
        <w:rPr>
          <w:rFonts w:ascii="Times New Roman" w:eastAsia="Times New Roman" w:hAnsi="Times New Roman" w:cs="Times New Roman"/>
        </w:rPr>
        <w:br/>
        <w:t>Геометрия Евклида как первая научная система.</w:t>
      </w:r>
      <w:r>
        <w:rPr>
          <w:rFonts w:ascii="Times New Roman" w:eastAsia="Times New Roman" w:hAnsi="Times New Roman" w:cs="Times New Roman"/>
        </w:rPr>
        <w:br/>
        <w:t>Геометрия Лобачевского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t>Геометрия многогранников</w:t>
      </w:r>
      <w:r>
        <w:rPr>
          <w:rFonts w:ascii="Times New Roman" w:eastAsia="Times New Roman" w:hAnsi="Times New Roman" w:cs="Times New Roman"/>
        </w:rPr>
        <w:br/>
        <w:t>Графический метод решения тригонометр</w:t>
      </w:r>
      <w:r w:rsidR="00270C7F">
        <w:rPr>
          <w:rFonts w:ascii="Times New Roman" w:eastAsia="Times New Roman" w:hAnsi="Times New Roman" w:cs="Times New Roman"/>
        </w:rPr>
        <w:t>ических уравнений и неравенств.</w:t>
      </w:r>
      <w:r>
        <w:rPr>
          <w:rFonts w:ascii="Times New Roman" w:eastAsia="Times New Roman" w:hAnsi="Times New Roman" w:cs="Times New Roman"/>
        </w:rPr>
        <w:br/>
        <w:t xml:space="preserve">Графики </w:t>
      </w:r>
      <w:r w:rsidR="00270C7F">
        <w:rPr>
          <w:rFonts w:ascii="Times New Roman" w:eastAsia="Times New Roman" w:hAnsi="Times New Roman" w:cs="Times New Roman"/>
        </w:rPr>
        <w:t>элементарных функций в рисунках</w:t>
      </w:r>
      <w:r>
        <w:rPr>
          <w:rFonts w:ascii="Times New Roman" w:eastAsia="Times New Roman" w:hAnsi="Times New Roman" w:cs="Times New Roman"/>
        </w:rPr>
        <w:br/>
        <w:t>Загадки пирамиды</w:t>
      </w:r>
      <w:r>
        <w:rPr>
          <w:rFonts w:ascii="Times New Roman" w:eastAsia="Times New Roman" w:hAnsi="Times New Roman" w:cs="Times New Roman"/>
        </w:rPr>
        <w:br/>
        <w:t>Загадочные графики тригонометрических функций.</w:t>
      </w:r>
      <w:r>
        <w:rPr>
          <w:rFonts w:ascii="Times New Roman" w:eastAsia="Times New Roman" w:hAnsi="Times New Roman" w:cs="Times New Roman"/>
        </w:rPr>
        <w:br/>
        <w:t>Задачи на производную.</w:t>
      </w:r>
      <w:r>
        <w:rPr>
          <w:rFonts w:ascii="Times New Roman" w:eastAsia="Times New Roman" w:hAnsi="Times New Roman" w:cs="Times New Roman"/>
        </w:rPr>
        <w:br/>
        <w:t xml:space="preserve">Замечательные неравенства, их обоснование и применение. </w:t>
      </w:r>
    </w:p>
    <w:p w:rsidR="00327FB3" w:rsidRDefault="00327FB3" w:rsidP="00327F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Великие математики и их великие теоремы.</w:t>
      </w:r>
      <w:r>
        <w:rPr>
          <w:rFonts w:ascii="Times New Roman" w:eastAsia="Times New Roman" w:hAnsi="Times New Roman" w:cs="Times New Roman"/>
        </w:rPr>
        <w:br/>
        <w:t>Замечательные математические кривые: ро</w:t>
      </w:r>
      <w:r w:rsidR="00270C7F">
        <w:rPr>
          <w:rFonts w:ascii="Times New Roman" w:eastAsia="Times New Roman" w:hAnsi="Times New Roman" w:cs="Times New Roman"/>
        </w:rPr>
        <w:t>зы и спирали.</w:t>
      </w:r>
      <w:r w:rsidR="00270C7F">
        <w:rPr>
          <w:rFonts w:ascii="Times New Roman" w:eastAsia="Times New Roman" w:hAnsi="Times New Roman" w:cs="Times New Roman"/>
        </w:rPr>
        <w:br/>
        <w:t>Золотая пропорция</w:t>
      </w:r>
      <w:r>
        <w:rPr>
          <w:rFonts w:ascii="Times New Roman" w:eastAsia="Times New Roman" w:hAnsi="Times New Roman" w:cs="Times New Roman"/>
        </w:rPr>
        <w:br/>
        <w:t>Иррациональные алгебраические задачи.</w:t>
      </w:r>
      <w:r>
        <w:rPr>
          <w:rFonts w:ascii="Times New Roman" w:eastAsia="Times New Roman" w:hAnsi="Times New Roman" w:cs="Times New Roman"/>
        </w:rPr>
        <w:br/>
        <w:t>Использование графиков функций для решения задач.</w:t>
      </w:r>
      <w:r>
        <w:rPr>
          <w:rFonts w:ascii="Times New Roman" w:eastAsia="Times New Roman" w:hAnsi="Times New Roman" w:cs="Times New Roman"/>
        </w:rPr>
        <w:br/>
        <w:t>Исследование графика тригонометрической функции</w:t>
      </w:r>
      <w:r>
        <w:rPr>
          <w:rFonts w:ascii="Times New Roman" w:eastAsia="Times New Roman" w:hAnsi="Times New Roman" w:cs="Times New Roman"/>
        </w:rPr>
        <w:br/>
        <w:t>Касательные к г</w:t>
      </w:r>
      <w:r w:rsidR="00270C7F">
        <w:rPr>
          <w:rFonts w:ascii="Times New Roman" w:eastAsia="Times New Roman" w:hAnsi="Times New Roman" w:cs="Times New Roman"/>
        </w:rPr>
        <w:t>рафикам функций и их уравнения.</w:t>
      </w:r>
      <w:r>
        <w:rPr>
          <w:rFonts w:ascii="Times New Roman" w:eastAsia="Times New Roman" w:hAnsi="Times New Roman" w:cs="Times New Roman"/>
        </w:rPr>
        <w:br/>
        <w:t>Красивые задачи в математике</w:t>
      </w:r>
      <w:r>
        <w:rPr>
          <w:rFonts w:ascii="Times New Roman" w:eastAsia="Times New Roman" w:hAnsi="Times New Roman" w:cs="Times New Roman"/>
        </w:rPr>
        <w:br/>
        <w:t>Лобачевский Н.И. «Коперник геометрии»</w:t>
      </w:r>
      <w:r>
        <w:rPr>
          <w:rFonts w:ascii="Times New Roman" w:eastAsia="Times New Roman" w:hAnsi="Times New Roman" w:cs="Times New Roman"/>
        </w:rPr>
        <w:br/>
        <w:t>Математика и философия</w:t>
      </w:r>
      <w:r>
        <w:rPr>
          <w:rFonts w:ascii="Times New Roman" w:eastAsia="Times New Roman" w:hAnsi="Times New Roman" w:cs="Times New Roman"/>
        </w:rPr>
        <w:br/>
        <w:t>Методы построения графиков тригонометрических функций.</w:t>
      </w:r>
      <w:r>
        <w:rPr>
          <w:rFonts w:ascii="Times New Roman" w:eastAsia="Times New Roman" w:hAnsi="Times New Roman" w:cs="Times New Roman"/>
        </w:rPr>
        <w:br/>
        <w:t>Методы решения тригонометрических уравнений</w:t>
      </w:r>
      <w:r>
        <w:rPr>
          <w:rFonts w:ascii="Times New Roman" w:eastAsia="Times New Roman" w:hAnsi="Times New Roman" w:cs="Times New Roman"/>
        </w:rPr>
        <w:br/>
        <w:t>Метод математической индукции как эффективный метод доказательства гипотез.</w:t>
      </w:r>
      <w:r>
        <w:rPr>
          <w:rFonts w:ascii="Times New Roman" w:eastAsia="Times New Roman" w:hAnsi="Times New Roman" w:cs="Times New Roman"/>
        </w:rPr>
        <w:br/>
        <w:t>Нахождение значения тригонометрических единиц, нахождение площади треугольника, движения.</w:t>
      </w:r>
      <w:r>
        <w:rPr>
          <w:rFonts w:ascii="Times New Roman" w:eastAsia="Times New Roman" w:hAnsi="Times New Roman" w:cs="Times New Roman"/>
        </w:rPr>
        <w:br/>
        <w:t>Нестандартные способы решения тригонометрических уравнений</w:t>
      </w:r>
      <w:r>
        <w:rPr>
          <w:rFonts w:ascii="Times New Roman" w:eastAsia="Times New Roman" w:hAnsi="Times New Roman" w:cs="Times New Roman"/>
        </w:rPr>
        <w:br/>
        <w:t>Объемы и площади поверхностей правильных многогранников и тел вращения</w:t>
      </w:r>
      <w:r>
        <w:rPr>
          <w:rFonts w:ascii="Times New Roman" w:eastAsia="Times New Roman" w:hAnsi="Times New Roman" w:cs="Times New Roman"/>
        </w:rPr>
        <w:br/>
        <w:t>Поверхности многогранников</w:t>
      </w:r>
      <w:r>
        <w:rPr>
          <w:rFonts w:ascii="Times New Roman" w:eastAsia="Times New Roman" w:hAnsi="Times New Roman" w:cs="Times New Roman"/>
        </w:rPr>
        <w:br/>
        <w:t>Построение графиков сложных функций.</w:t>
      </w:r>
      <w:r>
        <w:rPr>
          <w:rFonts w:ascii="Times New Roman" w:eastAsia="Times New Roman" w:hAnsi="Times New Roman" w:cs="Times New Roman"/>
        </w:rPr>
        <w:br/>
        <w:t>Построение графиков тригонометрических функций.</w:t>
      </w:r>
    </w:p>
    <w:p w:rsidR="00327FB3" w:rsidRDefault="00327FB3" w:rsidP="00327F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Предыстория математического анализа. </w:t>
      </w:r>
    </w:p>
    <w:p w:rsidR="00327FB3" w:rsidRDefault="00327FB3" w:rsidP="00327F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Значение производной в различных областях науки.</w:t>
      </w:r>
      <w:r>
        <w:rPr>
          <w:rFonts w:ascii="Times New Roman" w:eastAsia="Times New Roman" w:hAnsi="Times New Roman" w:cs="Times New Roman"/>
        </w:rPr>
        <w:br/>
        <w:t>Применение производной</w:t>
      </w:r>
      <w:r>
        <w:rPr>
          <w:rFonts w:ascii="Times New Roman" w:eastAsia="Times New Roman" w:hAnsi="Times New Roman" w:cs="Times New Roman"/>
        </w:rPr>
        <w:br/>
        <w:t>Производная в экономике и биологии.</w:t>
      </w:r>
      <w:r>
        <w:rPr>
          <w:rFonts w:ascii="Times New Roman" w:eastAsia="Times New Roman" w:hAnsi="Times New Roman" w:cs="Times New Roman"/>
        </w:rPr>
        <w:br/>
        <w:t>Производн</w:t>
      </w:r>
      <w:r w:rsidR="00270C7F">
        <w:rPr>
          <w:rFonts w:ascii="Times New Roman" w:eastAsia="Times New Roman" w:hAnsi="Times New Roman" w:cs="Times New Roman"/>
        </w:rPr>
        <w:t>ая и ее практическое применение</w:t>
      </w:r>
      <w:r w:rsidR="00270C7F">
        <w:rPr>
          <w:rFonts w:ascii="Times New Roman" w:eastAsia="Times New Roman" w:hAnsi="Times New Roman" w:cs="Times New Roman"/>
        </w:rPr>
        <w:br/>
        <w:t>Развертки многогранников и тел вращения</w:t>
      </w:r>
      <w:r>
        <w:rPr>
          <w:rFonts w:ascii="Times New Roman" w:eastAsia="Times New Roman" w:hAnsi="Times New Roman" w:cs="Times New Roman"/>
        </w:rPr>
        <w:br/>
        <w:t>Развитие тригонометрии как н</w:t>
      </w:r>
      <w:r w:rsidR="00270C7F">
        <w:rPr>
          <w:rFonts w:ascii="Times New Roman" w:eastAsia="Times New Roman" w:hAnsi="Times New Roman" w:cs="Times New Roman"/>
        </w:rPr>
        <w:t>ауки</w:t>
      </w:r>
      <w:r w:rsidR="00270C7F">
        <w:rPr>
          <w:rFonts w:ascii="Times New Roman" w:eastAsia="Times New Roman" w:hAnsi="Times New Roman" w:cs="Times New Roman"/>
        </w:rPr>
        <w:br/>
        <w:t>Разработка логических игр.</w:t>
      </w:r>
      <w:r>
        <w:rPr>
          <w:rFonts w:ascii="Times New Roman" w:eastAsia="Times New Roman" w:hAnsi="Times New Roman" w:cs="Times New Roman"/>
        </w:rPr>
        <w:br/>
        <w:t>Способы построения графиков тригонометрических функций.</w:t>
      </w:r>
      <w:r>
        <w:rPr>
          <w:rFonts w:ascii="Times New Roman" w:eastAsia="Times New Roman" w:hAnsi="Times New Roman" w:cs="Times New Roman"/>
        </w:rPr>
        <w:br/>
        <w:t>Тригонометрическая функция у=sin(x)</w:t>
      </w:r>
      <w:r>
        <w:rPr>
          <w:rFonts w:ascii="Times New Roman" w:eastAsia="Times New Roman" w:hAnsi="Times New Roman" w:cs="Times New Roman"/>
        </w:rPr>
        <w:br/>
        <w:t>Тригонометрия вокруг нас.</w:t>
      </w:r>
      <w:r>
        <w:rPr>
          <w:rFonts w:ascii="Times New Roman" w:eastAsia="Times New Roman" w:hAnsi="Times New Roman" w:cs="Times New Roman"/>
        </w:rPr>
        <w:br/>
        <w:t>Формула сложных процентов и ее применение.</w:t>
      </w:r>
      <w:r>
        <w:rPr>
          <w:rFonts w:ascii="Times New Roman" w:eastAsia="Times New Roman" w:hAnsi="Times New Roman" w:cs="Times New Roman"/>
        </w:rPr>
        <w:br/>
        <w:t>Функции в жизни человека</w:t>
      </w:r>
      <w:r>
        <w:rPr>
          <w:rFonts w:ascii="Times New Roman" w:eastAsia="Times New Roman" w:hAnsi="Times New Roman" w:cs="Times New Roman"/>
        </w:rPr>
        <w:br/>
        <w:t>Функции и их графики</w:t>
      </w:r>
      <w:r>
        <w:rPr>
          <w:rFonts w:ascii="Times New Roman" w:eastAsia="Times New Roman" w:hAnsi="Times New Roman" w:cs="Times New Roman"/>
        </w:rPr>
        <w:br/>
        <w:t>Функция у=cos(x) и окружающий нас мир.</w:t>
      </w:r>
      <w:r>
        <w:rPr>
          <w:rFonts w:ascii="Times New Roman" w:eastAsia="Times New Roman" w:hAnsi="Times New Roman" w:cs="Times New Roman"/>
        </w:rPr>
        <w:br/>
        <w:t>Фракталы: геометрия красоты</w:t>
      </w:r>
      <w:r>
        <w:rPr>
          <w:rFonts w:ascii="Times New Roman" w:eastAsia="Times New Roman" w:hAnsi="Times New Roman" w:cs="Times New Roman"/>
        </w:rPr>
        <w:br/>
        <w:t>«Числа не управляют миром, но показывают, как управляется мир» (И.В. Гете).</w:t>
      </w:r>
    </w:p>
    <w:p w:rsidR="00327FB3" w:rsidRDefault="00327FB3" w:rsidP="00327F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извлечения корня n-й степени.</w:t>
      </w:r>
      <w:r>
        <w:rPr>
          <w:rFonts w:ascii="Times New Roman" w:eastAsia="Times New Roman" w:hAnsi="Times New Roman" w:cs="Times New Roman"/>
        </w:rPr>
        <w:br/>
        <w:t>Алгоритмы решения показательных уравнений и неравенств.</w:t>
      </w:r>
      <w:r>
        <w:rPr>
          <w:rFonts w:ascii="Times New Roman" w:eastAsia="Times New Roman" w:hAnsi="Times New Roman" w:cs="Times New Roman"/>
        </w:rPr>
        <w:br/>
        <w:t>Векторы в пространстве.</w:t>
      </w:r>
      <w:r>
        <w:rPr>
          <w:rFonts w:ascii="Times New Roman" w:eastAsia="Times New Roman" w:hAnsi="Times New Roman" w:cs="Times New Roman"/>
        </w:rPr>
        <w:br/>
        <w:t>Геометрические формы в искусстве.</w:t>
      </w:r>
      <w:r>
        <w:rPr>
          <w:rFonts w:ascii="Times New Roman" w:eastAsia="Times New Roman" w:hAnsi="Times New Roman" w:cs="Times New Roman"/>
        </w:rPr>
        <w:br/>
        <w:t>Есть ли физический смысл в производной и пе</w:t>
      </w:r>
      <w:r w:rsidR="00270C7F">
        <w:rPr>
          <w:rFonts w:ascii="Times New Roman" w:eastAsia="Times New Roman" w:hAnsi="Times New Roman" w:cs="Times New Roman"/>
        </w:rPr>
        <w:t>рвообразной?</w:t>
      </w:r>
      <w:r w:rsidR="00270C7F">
        <w:rPr>
          <w:rFonts w:ascii="Times New Roman" w:eastAsia="Times New Roman" w:hAnsi="Times New Roman" w:cs="Times New Roman"/>
        </w:rPr>
        <w:br/>
        <w:t>Загадочные графики</w:t>
      </w:r>
      <w:r>
        <w:rPr>
          <w:rFonts w:ascii="Times New Roman" w:eastAsia="Times New Roman" w:hAnsi="Times New Roman" w:cs="Times New Roman"/>
        </w:rPr>
        <w:br/>
        <w:t>Задачи механического происхождения (геометр</w:t>
      </w:r>
      <w:r w:rsidR="00270C7F">
        <w:rPr>
          <w:rFonts w:ascii="Times New Roman" w:eastAsia="Times New Roman" w:hAnsi="Times New Roman" w:cs="Times New Roman"/>
        </w:rPr>
        <w:t>ия масс, экстремальные задачи).</w:t>
      </w:r>
      <w:r>
        <w:rPr>
          <w:rFonts w:ascii="Times New Roman" w:eastAsia="Times New Roman" w:hAnsi="Times New Roman" w:cs="Times New Roman"/>
        </w:rPr>
        <w:br/>
        <w:t>Интеграл и его применение в жизни человека.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t>Комплексные числа и их роль в математике</w:t>
      </w:r>
      <w:r>
        <w:rPr>
          <w:rFonts w:ascii="Times New Roman" w:eastAsia="Times New Roman" w:hAnsi="Times New Roman" w:cs="Times New Roman"/>
        </w:rPr>
        <w:br/>
        <w:t>Логарифмическая функция и ее применение в жизни человека.</w:t>
      </w:r>
      <w:r>
        <w:rPr>
          <w:rFonts w:ascii="Times New Roman" w:eastAsia="Times New Roman" w:hAnsi="Times New Roman" w:cs="Times New Roman"/>
        </w:rPr>
        <w:br/>
        <w:t>Магические квадраты</w:t>
      </w:r>
      <w:r>
        <w:rPr>
          <w:rFonts w:ascii="Times New Roman" w:eastAsia="Times New Roman" w:hAnsi="Times New Roman" w:cs="Times New Roman"/>
        </w:rPr>
        <w:br/>
        <w:t>Математика в архитектуре. Платоновы тела. Симметрия и гармония окружающего мира.</w:t>
      </w:r>
      <w:r>
        <w:rPr>
          <w:rFonts w:ascii="Times New Roman" w:eastAsia="Times New Roman" w:hAnsi="Times New Roman" w:cs="Times New Roman"/>
        </w:rPr>
        <w:br/>
        <w:t>Математика на шахматной доске.</w:t>
      </w:r>
      <w:r>
        <w:rPr>
          <w:rFonts w:ascii="Times New Roman" w:eastAsia="Times New Roman" w:hAnsi="Times New Roman" w:cs="Times New Roman"/>
        </w:rPr>
        <w:br/>
        <w:t>Математическая логика и ее достижения.</w:t>
      </w:r>
      <w:r>
        <w:rPr>
          <w:rFonts w:ascii="Times New Roman" w:eastAsia="Times New Roman" w:hAnsi="Times New Roman" w:cs="Times New Roman"/>
        </w:rPr>
        <w:br/>
        <w:t>Математические рассуждения и доказательства в математике.</w:t>
      </w:r>
      <w:r>
        <w:rPr>
          <w:rFonts w:ascii="Times New Roman" w:eastAsia="Times New Roman" w:hAnsi="Times New Roman" w:cs="Times New Roman"/>
        </w:rPr>
        <w:br/>
        <w:t>Методы решения игровых задач.</w:t>
      </w:r>
      <w:r>
        <w:rPr>
          <w:rFonts w:ascii="Times New Roman" w:eastAsia="Times New Roman" w:hAnsi="Times New Roman" w:cs="Times New Roman"/>
        </w:rPr>
        <w:br/>
        <w:t>Методы решения показательных уравнений и неравенств (логарифмических, иррациональных, тригонометрических).</w:t>
      </w:r>
      <w:r>
        <w:rPr>
          <w:rFonts w:ascii="Times New Roman" w:eastAsia="Times New Roman" w:hAnsi="Times New Roman" w:cs="Times New Roman"/>
        </w:rPr>
        <w:br/>
        <w:t>Много ли экстрима в экстремальных задачах</w:t>
      </w:r>
      <w:r>
        <w:rPr>
          <w:rFonts w:ascii="Times New Roman" w:eastAsia="Times New Roman" w:hAnsi="Times New Roman" w:cs="Times New Roman"/>
        </w:rPr>
        <w:br/>
        <w:t>Наука о решении уравнений.</w:t>
      </w:r>
      <w:r>
        <w:rPr>
          <w:rFonts w:ascii="Times New Roman" w:eastAsia="Times New Roman" w:hAnsi="Times New Roman" w:cs="Times New Roman"/>
        </w:rPr>
        <w:br/>
        <w:t>Нахождение объема тела и центра масс тела с помощью интеграла</w:t>
      </w:r>
      <w:r>
        <w:rPr>
          <w:rFonts w:ascii="Times New Roman" w:eastAsia="Times New Roman" w:hAnsi="Times New Roman" w:cs="Times New Roman"/>
        </w:rPr>
        <w:br/>
        <w:t>Определенный интеграл. Введение и некоторые приложения.</w:t>
      </w:r>
      <w:r>
        <w:rPr>
          <w:rFonts w:ascii="Times New Roman" w:eastAsia="Times New Roman" w:hAnsi="Times New Roman" w:cs="Times New Roman"/>
        </w:rPr>
        <w:br/>
        <w:t>Показательные и логарифмические уравнения и неравенства.</w:t>
      </w:r>
    </w:p>
    <w:p w:rsidR="00327FB3" w:rsidRPr="00327FB3" w:rsidRDefault="00327FB3" w:rsidP="00327FB3">
      <w:pPr>
        <w:rPr>
          <w:rStyle w:val="FontStyle73"/>
          <w:rFonts w:ascii="Franklin Gothic Medium" w:hAnsi="Franklin Gothic Medium" w:cstheme="minorBidi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Практический смысл интеграла.</w:t>
      </w:r>
      <w:r>
        <w:rPr>
          <w:rFonts w:ascii="Times New Roman" w:eastAsia="Times New Roman" w:hAnsi="Times New Roman" w:cs="Times New Roman"/>
        </w:rPr>
        <w:br/>
        <w:t>Природа и история мнимых чисел</w:t>
      </w:r>
      <w:r>
        <w:rPr>
          <w:rFonts w:ascii="Times New Roman" w:eastAsia="Times New Roman" w:hAnsi="Times New Roman" w:cs="Times New Roman"/>
        </w:rPr>
        <w:br/>
        <w:t>Природа множеств</w:t>
      </w:r>
      <w:r>
        <w:rPr>
          <w:rFonts w:ascii="Times New Roman" w:eastAsia="Times New Roman" w:hAnsi="Times New Roman" w:cs="Times New Roman"/>
        </w:rPr>
        <w:br/>
        <w:t>Производная и первообразная в исследовании функции.</w:t>
      </w:r>
      <w:r>
        <w:rPr>
          <w:rFonts w:ascii="Times New Roman" w:eastAsia="Times New Roman" w:hAnsi="Times New Roman" w:cs="Times New Roman"/>
        </w:rPr>
        <w:br/>
        <w:t>Рациональные алгебраические системы с несколькими переменными.</w:t>
      </w:r>
      <w:r>
        <w:rPr>
          <w:rFonts w:ascii="Times New Roman" w:eastAsia="Times New Roman" w:hAnsi="Times New Roman" w:cs="Times New Roman"/>
        </w:rPr>
        <w:br/>
        <w:t>Решение уравнений n-й степени, где n&gt;2</w:t>
      </w:r>
      <w:r>
        <w:rPr>
          <w:rFonts w:ascii="Times New Roman" w:eastAsia="Times New Roman" w:hAnsi="Times New Roman" w:cs="Times New Roman"/>
        </w:rPr>
        <w:br/>
        <w:t>Случайные события и их математическое о</w:t>
      </w:r>
      <w:r w:rsidR="00270C7F">
        <w:rPr>
          <w:rFonts w:ascii="Times New Roman" w:eastAsia="Times New Roman" w:hAnsi="Times New Roman" w:cs="Times New Roman"/>
        </w:rPr>
        <w:t>писание.</w:t>
      </w:r>
      <w:r w:rsidR="00270C7F">
        <w:rPr>
          <w:rFonts w:ascii="Times New Roman" w:eastAsia="Times New Roman" w:hAnsi="Times New Roman" w:cs="Times New Roman"/>
        </w:rPr>
        <w:br/>
        <w:t>Стереометрические тела</w:t>
      </w:r>
      <w:r>
        <w:rPr>
          <w:rFonts w:ascii="Times New Roman" w:eastAsia="Times New Roman" w:hAnsi="Times New Roman" w:cs="Times New Roman"/>
        </w:rPr>
        <w:br/>
        <w:t xml:space="preserve">Формула Ньютона - Лейбница в </w:t>
      </w:r>
      <w:r w:rsidR="00270C7F">
        <w:rPr>
          <w:rFonts w:ascii="Times New Roman" w:eastAsia="Times New Roman" w:hAnsi="Times New Roman" w:cs="Times New Roman"/>
        </w:rPr>
        <w:t>примерах вычисления интегралов.</w:t>
      </w:r>
      <w:r>
        <w:rPr>
          <w:rFonts w:ascii="Times New Roman" w:eastAsia="Times New Roman" w:hAnsi="Times New Roman" w:cs="Times New Roman"/>
        </w:rPr>
        <w:br/>
        <w:t>Число «е» и его тайны.</w:t>
      </w:r>
      <w:r>
        <w:rPr>
          <w:rFonts w:ascii="Times New Roman" w:eastAsia="Times New Roman" w:hAnsi="Times New Roman" w:cs="Times New Roman"/>
        </w:rPr>
        <w:br/>
        <w:t>Что показывает показательная функция</w:t>
      </w:r>
      <w:r>
        <w:rPr>
          <w:rFonts w:ascii="Times New Roman" w:eastAsia="Times New Roman" w:hAnsi="Times New Roman" w:cs="Times New Roman"/>
        </w:rPr>
        <w:br/>
        <w:t>Эти замечательные логарифмы.</w:t>
      </w:r>
    </w:p>
    <w:p w:rsidR="001740A6" w:rsidRPr="00823FC2" w:rsidRDefault="001740A6" w:rsidP="00901E52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823FC2">
        <w:rPr>
          <w:rStyle w:val="FontStyle73"/>
          <w:rFonts w:ascii="Times New Roman" w:hAnsi="Times New Roman" w:cs="Times New Roman"/>
          <w:sz w:val="24"/>
          <w:szCs w:val="24"/>
        </w:rPr>
        <w:t>Производная и ее применение.</w:t>
      </w:r>
    </w:p>
    <w:p w:rsidR="001740A6" w:rsidRPr="00823FC2" w:rsidRDefault="001740A6" w:rsidP="00901E52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823FC2">
        <w:rPr>
          <w:rStyle w:val="FontStyle73"/>
          <w:rFonts w:ascii="Times New Roman" w:hAnsi="Times New Roman" w:cs="Times New Roman"/>
          <w:sz w:val="24"/>
          <w:szCs w:val="24"/>
        </w:rPr>
        <w:t>Интеграл и его применение.</w:t>
      </w:r>
    </w:p>
    <w:p w:rsidR="00327FB3" w:rsidRPr="00270C7F" w:rsidRDefault="00327FB3" w:rsidP="004018FA">
      <w:pPr>
        <w:widowControl/>
        <w:autoSpaceDE/>
        <w:autoSpaceDN/>
        <w:adjustRightInd/>
        <w:spacing w:after="200" w:line="276" w:lineRule="auto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Style w:val="FontStyle73"/>
          <w:rFonts w:ascii="Times New Roman" w:hAnsi="Times New Roman" w:cs="Times New Roman"/>
          <w:sz w:val="24"/>
          <w:szCs w:val="24"/>
        </w:rPr>
        <w:t>Правильные и полуправильные многогранники.</w:t>
      </w:r>
      <w:r w:rsidR="004018FA">
        <w:rPr>
          <w:rStyle w:val="FontStyle73"/>
          <w:rFonts w:ascii="Times New Roman" w:hAnsi="Times New Roman" w:cs="Times New Roman"/>
          <w:sz w:val="24"/>
          <w:szCs w:val="24"/>
        </w:rPr>
        <w:br w:type="page"/>
      </w:r>
    </w:p>
    <w:p w:rsidR="001740A6" w:rsidRPr="00901E52" w:rsidRDefault="001740A6" w:rsidP="00901E52">
      <w:pPr>
        <w:jc w:val="both"/>
        <w:rPr>
          <w:rStyle w:val="FontStyle47"/>
          <w:rFonts w:ascii="Times New Roman" w:hAnsi="Times New Roman" w:cs="Times New Roman"/>
          <w:sz w:val="26"/>
          <w:szCs w:val="26"/>
        </w:rPr>
      </w:pPr>
    </w:p>
    <w:p w:rsidR="00820B4F" w:rsidRPr="009C3937" w:rsidRDefault="00967D68" w:rsidP="00BE1756">
      <w:pPr>
        <w:pStyle w:val="a8"/>
        <w:numPr>
          <w:ilvl w:val="0"/>
          <w:numId w:val="14"/>
        </w:numPr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  <w:r w:rsidRPr="009C3937">
        <w:rPr>
          <w:rStyle w:val="FontStyle57"/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820B4F" w:rsidRPr="009C3937" w:rsidRDefault="00820B4F" w:rsidP="00901E52">
      <w:pPr>
        <w:jc w:val="both"/>
        <w:rPr>
          <w:rFonts w:ascii="Times New Roman" w:hAnsi="Times New Roman" w:cs="Times New Roman"/>
        </w:rPr>
      </w:pPr>
    </w:p>
    <w:p w:rsidR="00820B4F" w:rsidRPr="009C3937" w:rsidRDefault="002E59A3" w:rsidP="002E59A3">
      <w:pPr>
        <w:jc w:val="center"/>
        <w:rPr>
          <w:rStyle w:val="FontStyle48"/>
          <w:rFonts w:ascii="Times New Roman" w:hAnsi="Times New Roman" w:cs="Times New Roman"/>
        </w:rPr>
      </w:pPr>
      <w:r w:rsidRPr="009C3937">
        <w:rPr>
          <w:rFonts w:ascii="Times New Roman" w:hAnsi="Times New Roman" w:cs="Times New Roman"/>
        </w:rPr>
        <w:t>(</w:t>
      </w:r>
      <w:r w:rsidR="00D31F7D" w:rsidRPr="009C3937">
        <w:rPr>
          <w:rStyle w:val="FontStyle48"/>
          <w:rFonts w:ascii="Times New Roman" w:hAnsi="Times New Roman" w:cs="Times New Roman"/>
        </w:rPr>
        <w:t>ТЕХНОЛОГИ</w:t>
      </w:r>
      <w:r w:rsidR="00967D68" w:rsidRPr="009C3937">
        <w:rPr>
          <w:rStyle w:val="FontStyle48"/>
          <w:rFonts w:ascii="Times New Roman" w:hAnsi="Times New Roman" w:cs="Times New Roman"/>
        </w:rPr>
        <w:t>ЧЕСКИЙ,</w:t>
      </w:r>
      <w:r w:rsidR="00D31F7D" w:rsidRPr="009C3937">
        <w:rPr>
          <w:rStyle w:val="FontStyle48"/>
          <w:rFonts w:ascii="Times New Roman" w:hAnsi="Times New Roman" w:cs="Times New Roman"/>
        </w:rPr>
        <w:t xml:space="preserve"> </w:t>
      </w:r>
      <w:r w:rsidR="00967D68" w:rsidRPr="009C3937">
        <w:rPr>
          <w:rStyle w:val="FontStyle48"/>
          <w:rFonts w:ascii="Times New Roman" w:hAnsi="Times New Roman" w:cs="Times New Roman"/>
        </w:rPr>
        <w:t xml:space="preserve"> СОЦИАЛЬНО-ЭКОНОМИЧЕСКИЙ ПРОФИЛИ </w:t>
      </w:r>
      <w:r w:rsidR="00496CA9" w:rsidRPr="009C3937">
        <w:rPr>
          <w:rStyle w:val="FontStyle48"/>
          <w:rFonts w:ascii="Times New Roman" w:hAnsi="Times New Roman" w:cs="Times New Roman"/>
        </w:rPr>
        <w:t xml:space="preserve">              </w:t>
      </w:r>
      <w:r w:rsidR="00967D68" w:rsidRPr="009C3937">
        <w:rPr>
          <w:rStyle w:val="FontStyle48"/>
          <w:rFonts w:ascii="Times New Roman" w:hAnsi="Times New Roman" w:cs="Times New Roman"/>
        </w:rPr>
        <w:t>ПРОФЕССИОНАЛЬНОГО ОБРАЗОВАНИЯ</w:t>
      </w:r>
      <w:r w:rsidRPr="009C3937">
        <w:rPr>
          <w:rStyle w:val="FontStyle48"/>
          <w:rFonts w:ascii="Times New Roman" w:hAnsi="Times New Roman" w:cs="Times New Roman"/>
        </w:rPr>
        <w:t>)</w:t>
      </w:r>
    </w:p>
    <w:p w:rsidR="00820B4F" w:rsidRPr="009C3937" w:rsidRDefault="00967D68" w:rsidP="008D78B5">
      <w:pPr>
        <w:spacing w:before="240"/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9C3937">
        <w:rPr>
          <w:rStyle w:val="FontStyle47"/>
          <w:rFonts w:ascii="Times New Roman" w:hAnsi="Times New Roman" w:cs="Times New Roman"/>
          <w:sz w:val="24"/>
          <w:szCs w:val="24"/>
        </w:rPr>
        <w:t>При реализаци</w:t>
      </w:r>
      <w:r w:rsidR="00D31F7D" w:rsidRPr="009C3937">
        <w:rPr>
          <w:rStyle w:val="FontStyle47"/>
          <w:rFonts w:ascii="Times New Roman" w:hAnsi="Times New Roman" w:cs="Times New Roman"/>
          <w:sz w:val="24"/>
          <w:szCs w:val="24"/>
        </w:rPr>
        <w:t>и содержания общеобразовательного учебного предмета</w:t>
      </w:r>
      <w:r w:rsidRPr="009C3937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</w:t>
      </w:r>
      <w:r w:rsidRPr="009C3937">
        <w:rPr>
          <w:rStyle w:val="FontStyle47"/>
          <w:rFonts w:ascii="Times New Roman" w:hAnsi="Times New Roman" w:cs="Times New Roman"/>
          <w:sz w:val="24"/>
          <w:szCs w:val="24"/>
        </w:rPr>
        <w:softHyphen/>
        <w:t>тика</w:t>
      </w:r>
      <w:r w:rsidR="00BE3012" w:rsidRPr="009C3937">
        <w:rPr>
          <w:rStyle w:val="FontStyle47"/>
          <w:rFonts w:ascii="Times New Roman" w:hAnsi="Times New Roman" w:cs="Times New Roman"/>
          <w:sz w:val="24"/>
          <w:szCs w:val="24"/>
        </w:rPr>
        <w:t>» в пределах освоения ОПОП</w:t>
      </w:r>
      <w:r w:rsidRPr="009C3937">
        <w:rPr>
          <w:rStyle w:val="FontStyle47"/>
          <w:rFonts w:ascii="Times New Roman" w:hAnsi="Times New Roman" w:cs="Times New Roman"/>
          <w:sz w:val="24"/>
          <w:szCs w:val="24"/>
        </w:rPr>
        <w:t xml:space="preserve"> СПО на базе основного общего образования с получением сре</w:t>
      </w:r>
      <w:r w:rsidR="00BE3012" w:rsidRPr="009C3937">
        <w:rPr>
          <w:rStyle w:val="FontStyle47"/>
          <w:rFonts w:ascii="Times New Roman" w:hAnsi="Times New Roman" w:cs="Times New Roman"/>
          <w:sz w:val="24"/>
          <w:szCs w:val="24"/>
        </w:rPr>
        <w:t>днего общего образования (</w:t>
      </w:r>
      <w:r w:rsidRPr="009C3937">
        <w:rPr>
          <w:rStyle w:val="FontStyle47"/>
          <w:rFonts w:ascii="Times New Roman" w:hAnsi="Times New Roman" w:cs="Times New Roman"/>
          <w:sz w:val="24"/>
          <w:szCs w:val="24"/>
        </w:rPr>
        <w:t>ПП</w:t>
      </w:r>
      <w:r w:rsidR="00B75FB1" w:rsidRPr="009C3937">
        <w:rPr>
          <w:rStyle w:val="FontStyle47"/>
          <w:rFonts w:ascii="Times New Roman" w:hAnsi="Times New Roman" w:cs="Times New Roman"/>
          <w:sz w:val="24"/>
          <w:szCs w:val="24"/>
        </w:rPr>
        <w:t>КРС</w:t>
      </w:r>
      <w:r w:rsidRPr="009C3937">
        <w:rPr>
          <w:rStyle w:val="FontStyle47"/>
          <w:rFonts w:ascii="Times New Roman" w:hAnsi="Times New Roman" w:cs="Times New Roman"/>
          <w:sz w:val="24"/>
          <w:szCs w:val="24"/>
        </w:rPr>
        <w:t>) максимальная учебная нагрузка обучающихся со</w:t>
      </w:r>
      <w:r w:rsidRPr="009C3937">
        <w:rPr>
          <w:rStyle w:val="FontStyle47"/>
          <w:rFonts w:ascii="Times New Roman" w:hAnsi="Times New Roman" w:cs="Times New Roman"/>
          <w:sz w:val="24"/>
          <w:szCs w:val="24"/>
        </w:rPr>
        <w:softHyphen/>
        <w:t>ставляет:</w:t>
      </w:r>
    </w:p>
    <w:p w:rsidR="00820B4F" w:rsidRPr="009C3937" w:rsidRDefault="00B75FB1" w:rsidP="00901E52">
      <w:pPr>
        <w:jc w:val="both"/>
        <w:rPr>
          <w:rFonts w:ascii="Times New Roman" w:hAnsi="Times New Roman" w:cs="Times New Roman"/>
        </w:rPr>
      </w:pPr>
      <w:r w:rsidRPr="009C3937">
        <w:rPr>
          <w:rStyle w:val="FontStyle47"/>
          <w:rFonts w:ascii="Times New Roman" w:hAnsi="Times New Roman" w:cs="Times New Roman"/>
          <w:sz w:val="24"/>
          <w:szCs w:val="24"/>
        </w:rPr>
        <w:t>по профессиям</w:t>
      </w:r>
      <w:r w:rsidR="00D31F7D" w:rsidRPr="009C3937">
        <w:rPr>
          <w:rStyle w:val="FontStyle47"/>
          <w:rFonts w:ascii="Times New Roman" w:hAnsi="Times New Roman" w:cs="Times New Roman"/>
          <w:sz w:val="24"/>
          <w:szCs w:val="24"/>
        </w:rPr>
        <w:t xml:space="preserve"> СПО технологи</w:t>
      </w:r>
      <w:r w:rsidR="00967D68" w:rsidRPr="009C3937">
        <w:rPr>
          <w:rStyle w:val="FontStyle47"/>
          <w:rFonts w:ascii="Times New Roman" w:hAnsi="Times New Roman" w:cs="Times New Roman"/>
          <w:sz w:val="24"/>
          <w:szCs w:val="24"/>
        </w:rPr>
        <w:t>ческого и социально-экономического профилей —</w:t>
      </w:r>
      <w:r w:rsidR="001740A6" w:rsidRPr="009C3937">
        <w:rPr>
          <w:rStyle w:val="FontStyle47"/>
          <w:rFonts w:ascii="Times New Roman" w:hAnsi="Times New Roman" w:cs="Times New Roman"/>
          <w:sz w:val="24"/>
          <w:szCs w:val="24"/>
        </w:rPr>
        <w:t xml:space="preserve">285 </w:t>
      </w:r>
      <w:r w:rsidR="00967D68" w:rsidRPr="009C3937">
        <w:rPr>
          <w:rStyle w:val="FontStyle47"/>
          <w:rFonts w:ascii="Times New Roman" w:hAnsi="Times New Roman" w:cs="Times New Roman"/>
          <w:sz w:val="24"/>
          <w:szCs w:val="24"/>
        </w:rPr>
        <w:t>час</w:t>
      </w:r>
      <w:r w:rsidR="001740A6" w:rsidRPr="009C3937">
        <w:rPr>
          <w:rStyle w:val="FontStyle47"/>
          <w:rFonts w:ascii="Times New Roman" w:hAnsi="Times New Roman" w:cs="Times New Roman"/>
          <w:sz w:val="24"/>
          <w:szCs w:val="24"/>
        </w:rPr>
        <w:t>ов</w:t>
      </w:r>
      <w:r w:rsidR="00967D68" w:rsidRPr="009C3937">
        <w:rPr>
          <w:rStyle w:val="FontStyle47"/>
          <w:rFonts w:ascii="Times New Roman" w:hAnsi="Times New Roman" w:cs="Times New Roman"/>
          <w:sz w:val="24"/>
          <w:szCs w:val="24"/>
        </w:rPr>
        <w:t xml:space="preserve">. Из них аудиторная (обязательная) нагрузка обучающихся, включая практические занятия, </w:t>
      </w:r>
      <w:r w:rsidR="00967D68" w:rsidRPr="009C3937">
        <w:rPr>
          <w:rStyle w:val="FontStyle72"/>
          <w:rFonts w:ascii="Times New Roman" w:hAnsi="Times New Roman" w:cs="Times New Roman"/>
          <w:sz w:val="24"/>
          <w:szCs w:val="24"/>
        </w:rPr>
        <w:t>—</w:t>
      </w:r>
      <w:r w:rsidRPr="009C3937">
        <w:rPr>
          <w:rStyle w:val="FontStyle47"/>
          <w:rFonts w:ascii="Times New Roman" w:hAnsi="Times New Roman" w:cs="Times New Roman"/>
          <w:sz w:val="24"/>
          <w:szCs w:val="24"/>
        </w:rPr>
        <w:t>285 часов</w:t>
      </w:r>
      <w:r w:rsidR="00D21E3B">
        <w:rPr>
          <w:rStyle w:val="FontStyle47"/>
          <w:rFonts w:ascii="Times New Roman" w:hAnsi="Times New Roman" w:cs="Times New Roman"/>
          <w:sz w:val="24"/>
          <w:szCs w:val="24"/>
        </w:rPr>
        <w:t>.</w:t>
      </w:r>
      <w:r w:rsidR="00327FB3">
        <w:rPr>
          <w:rStyle w:val="FontStyle47"/>
          <w:rFonts w:ascii="Times New Roman" w:hAnsi="Times New Roman" w:cs="Times New Roman"/>
          <w:sz w:val="24"/>
          <w:szCs w:val="24"/>
        </w:rPr>
        <w:t>Внеаудиторная самостоятельная работа студентов (выполнение индивидуального проекта0 – 20 часов.</w:t>
      </w:r>
    </w:p>
    <w:tbl>
      <w:tblPr>
        <w:tblW w:w="9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5"/>
        <w:gridCol w:w="1276"/>
        <w:gridCol w:w="1559"/>
        <w:gridCol w:w="1134"/>
      </w:tblGrid>
      <w:tr w:rsidR="002E59A3" w:rsidRPr="009C3937" w:rsidTr="002E59A3">
        <w:trPr>
          <w:trHeight w:val="400"/>
        </w:trPr>
        <w:tc>
          <w:tcPr>
            <w:tcW w:w="5035" w:type="dxa"/>
            <w:vMerge w:val="restart"/>
          </w:tcPr>
          <w:p w:rsidR="002E59A3" w:rsidRPr="009C3937" w:rsidRDefault="002E59A3" w:rsidP="00154D1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E59A3" w:rsidRPr="009C3937" w:rsidRDefault="002E59A3" w:rsidP="00154D1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3969" w:type="dxa"/>
            <w:gridSpan w:val="3"/>
          </w:tcPr>
          <w:p w:rsidR="002E59A3" w:rsidRPr="009C3937" w:rsidRDefault="002E59A3" w:rsidP="00154D1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E59A3" w:rsidRPr="009C3937" w:rsidRDefault="002E59A3" w:rsidP="00154D1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E59A3" w:rsidRPr="009C3937" w:rsidTr="002E59A3">
        <w:trPr>
          <w:trHeight w:val="1621"/>
        </w:trPr>
        <w:tc>
          <w:tcPr>
            <w:tcW w:w="5035" w:type="dxa"/>
            <w:vMerge/>
          </w:tcPr>
          <w:p w:rsidR="002E59A3" w:rsidRPr="009C3937" w:rsidRDefault="002E59A3" w:rsidP="00154D1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9A3" w:rsidRPr="009C3937" w:rsidRDefault="002E59A3" w:rsidP="00154D1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E59A3" w:rsidRPr="009C3937" w:rsidRDefault="002E59A3" w:rsidP="00154D1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2E59A3" w:rsidRPr="009C3937" w:rsidRDefault="002E59A3" w:rsidP="00154D1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E59A3" w:rsidRPr="009C3937" w:rsidRDefault="00550E78" w:rsidP="00154D1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внеаудиторная </w:t>
            </w:r>
            <w:r w:rsidR="002E59A3" w:rsidRPr="009C3937">
              <w:rPr>
                <w:rFonts w:ascii="Times New Roman" w:hAnsi="Times New Roman" w:cs="Times New Roman"/>
              </w:rPr>
              <w:t>самостоятельная учебная нагрузка</w:t>
            </w:r>
          </w:p>
        </w:tc>
        <w:tc>
          <w:tcPr>
            <w:tcW w:w="1134" w:type="dxa"/>
          </w:tcPr>
          <w:p w:rsidR="002E59A3" w:rsidRPr="009C3937" w:rsidRDefault="002E59A3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E59A3" w:rsidRPr="009C3937" w:rsidRDefault="002E59A3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обязательная аудиторная учебная нагрузка </w:t>
            </w:r>
          </w:p>
        </w:tc>
      </w:tr>
      <w:tr w:rsidR="002E59A3" w:rsidRPr="009C3937" w:rsidTr="00550E78">
        <w:trPr>
          <w:trHeight w:val="365"/>
        </w:trPr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2E59A3" w:rsidRPr="009C3937" w:rsidRDefault="002E59A3" w:rsidP="0015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Тема 1. Введение</w:t>
            </w:r>
          </w:p>
          <w:p w:rsidR="002E59A3" w:rsidRPr="009C3937" w:rsidRDefault="002E59A3" w:rsidP="00154D12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59A3" w:rsidRPr="009C3937" w:rsidRDefault="001740A6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59A3" w:rsidRPr="009C3937" w:rsidRDefault="00394707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59A3" w:rsidRPr="009C3937" w:rsidRDefault="002E59A3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2</w:t>
            </w:r>
          </w:p>
        </w:tc>
      </w:tr>
      <w:tr w:rsidR="002E59A3" w:rsidRPr="009C3937" w:rsidTr="00550E78">
        <w:trPr>
          <w:trHeight w:val="386"/>
        </w:trPr>
        <w:tc>
          <w:tcPr>
            <w:tcW w:w="5035" w:type="dxa"/>
            <w:tcBorders>
              <w:bottom w:val="nil"/>
            </w:tcBorders>
            <w:vAlign w:val="center"/>
          </w:tcPr>
          <w:p w:rsidR="002E59A3" w:rsidRPr="009C3937" w:rsidRDefault="002E59A3" w:rsidP="00780516">
            <w:pPr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Тема 2. </w:t>
            </w:r>
            <w:r w:rsidR="00780516" w:rsidRPr="009C393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276" w:type="dxa"/>
            <w:vAlign w:val="center"/>
          </w:tcPr>
          <w:p w:rsidR="002E59A3" w:rsidRPr="009C3937" w:rsidRDefault="000E3D95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1</w:t>
            </w:r>
            <w:r w:rsidR="001740A6" w:rsidRPr="009C3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E59A3" w:rsidRPr="009C3937" w:rsidRDefault="00394707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E59A3" w:rsidRPr="009C3937" w:rsidRDefault="00E36E23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10</w:t>
            </w:r>
          </w:p>
        </w:tc>
      </w:tr>
      <w:tr w:rsidR="00AD4A2D" w:rsidRPr="009C393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D4A2D" w:rsidRPr="009C3937" w:rsidRDefault="00AD4A2D" w:rsidP="00B75FB1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Тема 3. </w:t>
            </w:r>
            <w:r w:rsidRPr="009C393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276" w:type="dxa"/>
            <w:vAlign w:val="center"/>
          </w:tcPr>
          <w:p w:rsidR="00AD4A2D" w:rsidRPr="009C3937" w:rsidRDefault="001740A6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AD4A2D" w:rsidRPr="009C3937" w:rsidRDefault="00394707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D4A2D" w:rsidRPr="009C3937" w:rsidRDefault="00AD4A2D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1</w:t>
            </w:r>
            <w:r w:rsidR="00790179" w:rsidRPr="009C3937">
              <w:rPr>
                <w:rFonts w:ascii="Times New Roman" w:hAnsi="Times New Roman" w:cs="Times New Roman"/>
              </w:rPr>
              <w:t>4</w:t>
            </w:r>
          </w:p>
        </w:tc>
      </w:tr>
      <w:tr w:rsidR="00AD4A2D" w:rsidRPr="009C393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D4A2D" w:rsidRPr="009C3937" w:rsidRDefault="00AD4A2D" w:rsidP="00B75FB1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Тема 4. </w:t>
            </w:r>
            <w:r w:rsidRPr="009C393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276" w:type="dxa"/>
            <w:vAlign w:val="center"/>
          </w:tcPr>
          <w:p w:rsidR="00AD4A2D" w:rsidRPr="009C3937" w:rsidRDefault="001740A6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AD4A2D" w:rsidRPr="009C3937" w:rsidRDefault="00394707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D4A2D" w:rsidRPr="009C3937" w:rsidRDefault="00AD4A2D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1</w:t>
            </w:r>
            <w:r w:rsidR="00790179" w:rsidRPr="009C3937">
              <w:rPr>
                <w:rFonts w:ascii="Times New Roman" w:hAnsi="Times New Roman" w:cs="Times New Roman"/>
              </w:rPr>
              <w:t>8</w:t>
            </w:r>
          </w:p>
        </w:tc>
      </w:tr>
      <w:tr w:rsidR="00AD4A2D" w:rsidRPr="009C393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D4A2D" w:rsidRPr="009C3937" w:rsidRDefault="00AD4A2D" w:rsidP="00B75FB1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Тема 5. </w:t>
            </w:r>
            <w:r w:rsidRPr="009C393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276" w:type="dxa"/>
            <w:vAlign w:val="center"/>
          </w:tcPr>
          <w:p w:rsidR="00AD4A2D" w:rsidRPr="009C3937" w:rsidRDefault="001740A6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4</w:t>
            </w:r>
            <w:r w:rsidR="00393FF2" w:rsidRPr="009C3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AD4A2D" w:rsidRPr="009C3937" w:rsidRDefault="00394707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D4A2D" w:rsidRPr="009C3937" w:rsidRDefault="00790179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40</w:t>
            </w:r>
          </w:p>
        </w:tc>
      </w:tr>
      <w:tr w:rsidR="00AD4A2D" w:rsidRPr="009C393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D4A2D" w:rsidRPr="009C3937" w:rsidRDefault="00AD4A2D" w:rsidP="00B75FB1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Тема 6. </w:t>
            </w:r>
            <w:r w:rsidRPr="009C393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Прямые и плоскости </w:t>
            </w:r>
            <w:r w:rsidRPr="009C3937">
              <w:rPr>
                <w:rStyle w:val="FontStyle5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9C3937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93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1276" w:type="dxa"/>
            <w:vAlign w:val="center"/>
          </w:tcPr>
          <w:p w:rsidR="00AD4A2D" w:rsidRPr="009C3937" w:rsidRDefault="001740A6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2</w:t>
            </w:r>
            <w:r w:rsidR="00AD4A2D" w:rsidRPr="009C3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AD4A2D" w:rsidRPr="009C3937" w:rsidRDefault="00394707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D4A2D" w:rsidRPr="009C3937" w:rsidRDefault="00AD4A2D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20</w:t>
            </w:r>
          </w:p>
        </w:tc>
      </w:tr>
      <w:tr w:rsidR="00AD4A2D" w:rsidRPr="009C393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D4A2D" w:rsidRPr="009C3937" w:rsidRDefault="00AD4A2D" w:rsidP="00B75FB1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Тема 7. </w:t>
            </w:r>
            <w:r w:rsidRPr="009C393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1276" w:type="dxa"/>
            <w:vAlign w:val="center"/>
          </w:tcPr>
          <w:p w:rsidR="00AD4A2D" w:rsidRPr="009C3937" w:rsidRDefault="001740A6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vAlign w:val="center"/>
          </w:tcPr>
          <w:p w:rsidR="00AD4A2D" w:rsidRPr="009C3937" w:rsidRDefault="00394707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D4A2D" w:rsidRPr="009C3937" w:rsidRDefault="00AD4A2D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3</w:t>
            </w:r>
            <w:r w:rsidR="00790179" w:rsidRPr="009C3937">
              <w:rPr>
                <w:rFonts w:ascii="Times New Roman" w:hAnsi="Times New Roman" w:cs="Times New Roman"/>
              </w:rPr>
              <w:t>6</w:t>
            </w:r>
          </w:p>
        </w:tc>
      </w:tr>
      <w:tr w:rsidR="00AD4A2D" w:rsidRPr="009C393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D4A2D" w:rsidRPr="009C3937" w:rsidRDefault="00AD4A2D" w:rsidP="00B75FB1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Тема 8. </w:t>
            </w:r>
            <w:r w:rsidRPr="009C393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1276" w:type="dxa"/>
            <w:vAlign w:val="center"/>
          </w:tcPr>
          <w:p w:rsidR="00AD4A2D" w:rsidRPr="009C3937" w:rsidRDefault="001740A6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AD4A2D" w:rsidRPr="009C3937" w:rsidRDefault="00394707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D4A2D" w:rsidRPr="009C3937" w:rsidRDefault="00790179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30</w:t>
            </w:r>
          </w:p>
        </w:tc>
      </w:tr>
      <w:tr w:rsidR="00AD4A2D" w:rsidRPr="009C393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D4A2D" w:rsidRPr="009C3937" w:rsidRDefault="00AD4A2D" w:rsidP="00B75FB1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Тема 9. </w:t>
            </w:r>
            <w:r w:rsidRPr="009C393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276" w:type="dxa"/>
            <w:vAlign w:val="center"/>
          </w:tcPr>
          <w:p w:rsidR="00AD4A2D" w:rsidRPr="009C3937" w:rsidRDefault="001740A6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AD4A2D" w:rsidRPr="009C3937" w:rsidRDefault="00394707" w:rsidP="000E3D95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D4A2D" w:rsidRPr="009C3937" w:rsidRDefault="00790179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34</w:t>
            </w:r>
          </w:p>
        </w:tc>
      </w:tr>
      <w:tr w:rsidR="0008136E" w:rsidRPr="009C3937" w:rsidTr="00B75FB1">
        <w:trPr>
          <w:trHeight w:val="422"/>
        </w:trPr>
        <w:tc>
          <w:tcPr>
            <w:tcW w:w="5035" w:type="dxa"/>
            <w:tcBorders>
              <w:bottom w:val="nil"/>
            </w:tcBorders>
          </w:tcPr>
          <w:p w:rsidR="0008136E" w:rsidRPr="009C3937" w:rsidRDefault="0008136E" w:rsidP="00B75FB1">
            <w:pPr>
              <w:jc w:val="both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9C3937">
              <w:rPr>
                <w:rFonts w:ascii="Times New Roman" w:hAnsi="Times New Roman" w:cs="Times New Roman"/>
              </w:rPr>
              <w:t xml:space="preserve">Тема 10. </w:t>
            </w:r>
            <w:r w:rsidRPr="009C393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276" w:type="dxa"/>
            <w:vAlign w:val="center"/>
          </w:tcPr>
          <w:p w:rsidR="0008136E" w:rsidRPr="009C3937" w:rsidRDefault="001740A6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08136E" w:rsidRPr="009C3937" w:rsidRDefault="00394707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8136E" w:rsidRPr="009C3937" w:rsidRDefault="00790179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30</w:t>
            </w:r>
          </w:p>
        </w:tc>
      </w:tr>
      <w:tr w:rsidR="0008136E" w:rsidRPr="009C393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08136E" w:rsidRPr="009C3937" w:rsidRDefault="0008136E" w:rsidP="00B75FB1">
            <w:pPr>
              <w:snapToGrid w:val="0"/>
              <w:spacing w:line="228" w:lineRule="auto"/>
              <w:rPr>
                <w:rFonts w:ascii="Times New Roman" w:hAnsi="Times New Roman" w:cs="Times New Roman"/>
                <w:bCs/>
              </w:rPr>
            </w:pPr>
            <w:r w:rsidRPr="009C3937">
              <w:rPr>
                <w:rFonts w:ascii="Times New Roman" w:hAnsi="Times New Roman" w:cs="Times New Roman"/>
                <w:bCs/>
              </w:rPr>
              <w:t>Тема 11. Измерения в геометрии</w:t>
            </w:r>
          </w:p>
        </w:tc>
        <w:tc>
          <w:tcPr>
            <w:tcW w:w="1276" w:type="dxa"/>
            <w:vAlign w:val="center"/>
          </w:tcPr>
          <w:p w:rsidR="0008136E" w:rsidRPr="009C3937" w:rsidRDefault="0008136E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1</w:t>
            </w:r>
            <w:r w:rsidR="001740A6" w:rsidRPr="009C3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8136E" w:rsidRPr="009C3937" w:rsidRDefault="00394707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8136E" w:rsidRPr="009C3937" w:rsidRDefault="0008136E" w:rsidP="00B75FB1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12</w:t>
            </w:r>
          </w:p>
        </w:tc>
      </w:tr>
      <w:tr w:rsidR="0008136E" w:rsidRPr="009C3937" w:rsidTr="00550E78">
        <w:trPr>
          <w:trHeight w:val="385"/>
        </w:trPr>
        <w:tc>
          <w:tcPr>
            <w:tcW w:w="5035" w:type="dxa"/>
            <w:tcBorders>
              <w:bottom w:val="nil"/>
            </w:tcBorders>
            <w:vAlign w:val="center"/>
          </w:tcPr>
          <w:p w:rsidR="0008136E" w:rsidRPr="009C3937" w:rsidRDefault="0008136E" w:rsidP="00780516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Тема 12. </w:t>
            </w:r>
            <w:r w:rsidRPr="009C393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276" w:type="dxa"/>
            <w:vAlign w:val="center"/>
          </w:tcPr>
          <w:p w:rsidR="0008136E" w:rsidRPr="009C3937" w:rsidRDefault="0008136E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1</w:t>
            </w:r>
            <w:r w:rsidR="001740A6" w:rsidRPr="009C3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08136E" w:rsidRPr="009C3937" w:rsidRDefault="00394707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8136E" w:rsidRPr="009C3937" w:rsidRDefault="0008136E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1</w:t>
            </w:r>
            <w:r w:rsidR="00790179" w:rsidRPr="009C3937">
              <w:rPr>
                <w:rFonts w:ascii="Times New Roman" w:hAnsi="Times New Roman" w:cs="Times New Roman"/>
              </w:rPr>
              <w:t>0</w:t>
            </w:r>
          </w:p>
        </w:tc>
      </w:tr>
      <w:tr w:rsidR="0008136E" w:rsidRPr="009C3937" w:rsidTr="002E59A3">
        <w:trPr>
          <w:trHeight w:val="551"/>
        </w:trPr>
        <w:tc>
          <w:tcPr>
            <w:tcW w:w="5035" w:type="dxa"/>
            <w:tcBorders>
              <w:bottom w:val="nil"/>
            </w:tcBorders>
            <w:vAlign w:val="center"/>
          </w:tcPr>
          <w:p w:rsidR="0008136E" w:rsidRPr="009C3937" w:rsidRDefault="0008136E" w:rsidP="00800D17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  <w:bCs/>
              </w:rPr>
              <w:t xml:space="preserve">Тема 13. </w:t>
            </w:r>
            <w:r w:rsidRPr="009C393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276" w:type="dxa"/>
            <w:vAlign w:val="center"/>
          </w:tcPr>
          <w:p w:rsidR="0008136E" w:rsidRPr="009C3937" w:rsidRDefault="001740A6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08136E" w:rsidRPr="009C3937" w:rsidRDefault="00394707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8136E" w:rsidRPr="009C3937" w:rsidRDefault="0008136E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1</w:t>
            </w:r>
            <w:r w:rsidR="00790179" w:rsidRPr="009C3937">
              <w:rPr>
                <w:rFonts w:ascii="Times New Roman" w:hAnsi="Times New Roman" w:cs="Times New Roman"/>
              </w:rPr>
              <w:t>0</w:t>
            </w:r>
          </w:p>
        </w:tc>
      </w:tr>
      <w:tr w:rsidR="0008136E" w:rsidRPr="009C3937" w:rsidTr="00790179">
        <w:trPr>
          <w:trHeight w:val="525"/>
        </w:trPr>
        <w:tc>
          <w:tcPr>
            <w:tcW w:w="5035" w:type="dxa"/>
            <w:vAlign w:val="center"/>
          </w:tcPr>
          <w:p w:rsidR="0008136E" w:rsidRPr="009C3937" w:rsidRDefault="0008136E" w:rsidP="00780516">
            <w:pPr>
              <w:snapToGrid w:val="0"/>
              <w:spacing w:line="228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9C3937">
              <w:rPr>
                <w:rFonts w:ascii="Times New Roman" w:hAnsi="Times New Roman" w:cs="Times New Roman"/>
              </w:rPr>
              <w:t xml:space="preserve">Тема 14. </w:t>
            </w:r>
            <w:r w:rsidRPr="009C393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790179" w:rsidRPr="009C3937" w:rsidRDefault="00790179" w:rsidP="00780516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136E" w:rsidRPr="009C3937" w:rsidRDefault="00393FF2" w:rsidP="00790179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     </w:t>
            </w:r>
            <w:r w:rsidR="001740A6" w:rsidRPr="009C39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8136E" w:rsidRPr="009C3937" w:rsidRDefault="00394707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8136E" w:rsidRPr="009C3937" w:rsidRDefault="00790179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16</w:t>
            </w:r>
          </w:p>
        </w:tc>
      </w:tr>
      <w:tr w:rsidR="00790179" w:rsidRPr="009C3937" w:rsidTr="002E59A3">
        <w:trPr>
          <w:trHeight w:val="290"/>
        </w:trPr>
        <w:tc>
          <w:tcPr>
            <w:tcW w:w="5035" w:type="dxa"/>
            <w:vAlign w:val="center"/>
          </w:tcPr>
          <w:p w:rsidR="00790179" w:rsidRPr="009C3937" w:rsidRDefault="00790179" w:rsidP="00780516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           Повторение материала </w:t>
            </w:r>
          </w:p>
        </w:tc>
        <w:tc>
          <w:tcPr>
            <w:tcW w:w="1276" w:type="dxa"/>
            <w:vAlign w:val="center"/>
          </w:tcPr>
          <w:p w:rsidR="00790179" w:rsidRPr="009C3937" w:rsidRDefault="00790179" w:rsidP="00790179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 xml:space="preserve">    </w:t>
            </w:r>
            <w:r w:rsidR="001740A6" w:rsidRPr="009C3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790179" w:rsidRPr="009C3937" w:rsidRDefault="00394707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90179" w:rsidRPr="009C3937" w:rsidRDefault="00790179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3</w:t>
            </w:r>
          </w:p>
        </w:tc>
      </w:tr>
      <w:tr w:rsidR="0008136E" w:rsidRPr="009C3937" w:rsidTr="001740A6">
        <w:trPr>
          <w:trHeight w:val="675"/>
        </w:trPr>
        <w:tc>
          <w:tcPr>
            <w:tcW w:w="5035" w:type="dxa"/>
            <w:vAlign w:val="center"/>
          </w:tcPr>
          <w:p w:rsidR="0008136E" w:rsidRPr="009C3937" w:rsidRDefault="0008136E" w:rsidP="00154D12">
            <w:pPr>
              <w:snapToGrid w:val="0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9C393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08136E" w:rsidRPr="009C3937" w:rsidRDefault="001740A6" w:rsidP="001740A6">
            <w:pPr>
              <w:snapToGrid w:val="0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9C3937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1559" w:type="dxa"/>
            <w:vAlign w:val="center"/>
          </w:tcPr>
          <w:p w:rsidR="0008136E" w:rsidRPr="009C3937" w:rsidRDefault="00394707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1740A6" w:rsidRPr="009C3937" w:rsidRDefault="001740A6" w:rsidP="00790179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40A6" w:rsidRPr="009C3937" w:rsidRDefault="001740A6" w:rsidP="00790179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937">
              <w:rPr>
                <w:rFonts w:ascii="Times New Roman" w:hAnsi="Times New Roman" w:cs="Times New Roman"/>
                <w:b/>
              </w:rPr>
              <w:t>285</w:t>
            </w:r>
          </w:p>
          <w:p w:rsidR="001740A6" w:rsidRPr="009C3937" w:rsidRDefault="001740A6" w:rsidP="00790179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0A6" w:rsidRPr="009C3937" w:rsidTr="002E59A3">
        <w:trPr>
          <w:trHeight w:val="359"/>
        </w:trPr>
        <w:tc>
          <w:tcPr>
            <w:tcW w:w="5035" w:type="dxa"/>
            <w:vAlign w:val="center"/>
          </w:tcPr>
          <w:p w:rsidR="001740A6" w:rsidRPr="009C3937" w:rsidRDefault="001740A6" w:rsidP="00154D12">
            <w:pPr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C3937">
              <w:rPr>
                <w:rFonts w:ascii="Times New Roman" w:hAnsi="Times New Roman" w:cs="Times New Roman"/>
              </w:rPr>
              <w:t>Индивидуальное проектирование</w:t>
            </w:r>
          </w:p>
        </w:tc>
        <w:tc>
          <w:tcPr>
            <w:tcW w:w="1276" w:type="dxa"/>
            <w:vAlign w:val="center"/>
          </w:tcPr>
          <w:p w:rsidR="001740A6" w:rsidRPr="009C3937" w:rsidRDefault="001740A6" w:rsidP="001740A6">
            <w:pPr>
              <w:snapToGrid w:val="0"/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740A6" w:rsidRPr="009C3937" w:rsidRDefault="001740A6" w:rsidP="00154D12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93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1740A6" w:rsidRPr="009C3937" w:rsidRDefault="001740A6" w:rsidP="00790179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E5984" w:rsidRPr="009C3937" w:rsidRDefault="000E5984" w:rsidP="00901E52">
      <w:pPr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:rsidR="000E3D95" w:rsidRDefault="000E3D95" w:rsidP="00270C7F">
      <w:pPr>
        <w:rPr>
          <w:rStyle w:val="FontStyle61"/>
          <w:rFonts w:ascii="Times New Roman" w:hAnsi="Times New Roman" w:cs="Times New Roman"/>
          <w:b/>
          <w:sz w:val="26"/>
          <w:szCs w:val="26"/>
        </w:rPr>
      </w:pPr>
    </w:p>
    <w:p w:rsidR="00820B4F" w:rsidRPr="00823FC2" w:rsidRDefault="00496CA9" w:rsidP="00BE1756">
      <w:pPr>
        <w:pStyle w:val="a8"/>
        <w:numPr>
          <w:ilvl w:val="0"/>
          <w:numId w:val="14"/>
        </w:numPr>
        <w:jc w:val="center"/>
        <w:rPr>
          <w:rStyle w:val="FontStyle61"/>
          <w:rFonts w:ascii="Times New Roman" w:hAnsi="Times New Roman" w:cs="Times New Roman"/>
          <w:b/>
          <w:sz w:val="24"/>
          <w:szCs w:val="24"/>
        </w:rPr>
      </w:pPr>
      <w:r w:rsidRPr="00823FC2">
        <w:rPr>
          <w:rStyle w:val="FontStyle61"/>
          <w:rFonts w:ascii="Times New Roman" w:hAnsi="Times New Roman" w:cs="Times New Roman"/>
          <w:b/>
          <w:sz w:val="24"/>
          <w:szCs w:val="24"/>
        </w:rPr>
        <w:t>ХАРАКТЕРИСТИКА ОСНОВНЫ</w:t>
      </w:r>
      <w:r w:rsidR="00967D68" w:rsidRPr="00823FC2">
        <w:rPr>
          <w:rStyle w:val="FontStyle61"/>
          <w:rFonts w:ascii="Times New Roman" w:hAnsi="Times New Roman" w:cs="Times New Roman"/>
          <w:b/>
          <w:sz w:val="24"/>
          <w:szCs w:val="24"/>
        </w:rPr>
        <w:t>X ВИДОВ УЧЕБНОЙ</w:t>
      </w:r>
    </w:p>
    <w:p w:rsidR="00820B4F" w:rsidRPr="00823FC2" w:rsidRDefault="00967D68" w:rsidP="00AC4651">
      <w:pPr>
        <w:jc w:val="center"/>
        <w:rPr>
          <w:rStyle w:val="FontStyle57"/>
          <w:rFonts w:ascii="Times New Roman" w:hAnsi="Times New Roman" w:cs="Times New Roman"/>
          <w:b w:val="0"/>
          <w:sz w:val="24"/>
          <w:szCs w:val="24"/>
        </w:rPr>
      </w:pPr>
      <w:r w:rsidRPr="00823FC2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823FC2">
        <w:rPr>
          <w:rStyle w:val="FontStyle57"/>
          <w:rFonts w:ascii="Times New Roman" w:hAnsi="Times New Roman" w:cs="Times New Roman"/>
          <w:sz w:val="24"/>
          <w:szCs w:val="24"/>
        </w:rPr>
        <w:t>СТУДЕНТОВ</w:t>
      </w:r>
    </w:p>
    <w:p w:rsidR="000A0A70" w:rsidRPr="00823FC2" w:rsidRDefault="000A0A70" w:rsidP="00901E52">
      <w:pPr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24"/>
        <w:gridCol w:w="19"/>
        <w:gridCol w:w="10"/>
        <w:gridCol w:w="6129"/>
        <w:gridCol w:w="58"/>
        <w:gridCol w:w="38"/>
        <w:gridCol w:w="14"/>
      </w:tblGrid>
      <w:tr w:rsidR="00820B4F" w:rsidRPr="00823FC2">
        <w:trPr>
          <w:gridAfter w:val="2"/>
          <w:wAfter w:w="52" w:type="dxa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823FC2" w:rsidRDefault="00355BEF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6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820B4F" w:rsidRPr="00823FC2">
        <w:trPr>
          <w:gridAfter w:val="2"/>
          <w:wAfter w:w="52" w:type="dxa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</w:t>
            </w:r>
          </w:p>
          <w:p w:rsidR="00820B4F" w:rsidRPr="00823FC2" w:rsidRDefault="00967D68" w:rsidP="00415617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освоении </w:t>
            </w:r>
            <w:r w:rsidR="00415617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профессий </w:t>
            </w:r>
            <w:r w:rsidR="00355BEF" w:rsidRPr="00823FC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820B4F" w:rsidRPr="00823FC2">
        <w:trPr>
          <w:gridAfter w:val="2"/>
          <w:wAfter w:w="52" w:type="dxa"/>
        </w:trPr>
        <w:tc>
          <w:tcPr>
            <w:tcW w:w="8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820B4F" w:rsidRPr="00823FC2">
        <w:trPr>
          <w:gridAfter w:val="2"/>
          <w:wAfter w:w="52" w:type="dxa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</w:t>
            </w:r>
            <w:r w:rsidR="00355BEF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ий над числами, сочетая устные 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письменные приемы.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</w:t>
            </w:r>
            <w:r w:rsidR="00AC4651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820B4F" w:rsidRPr="00823FC2" w:rsidRDefault="00355BEF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ахождение ошибок в преобразованиях и вычислениях (отно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820B4F" w:rsidRPr="00823FC2">
        <w:trPr>
          <w:gridAfter w:val="2"/>
          <w:wAfter w:w="52" w:type="dxa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Корни,</w:t>
            </w:r>
            <w:r w:rsidR="00355BEF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степени,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лога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62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B4F" w:rsidRPr="00823FC2" w:rsidRDefault="00355BEF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сравнение корней, выполнение прикидки значения корня. </w:t>
            </w:r>
            <w:r w:rsidR="00355BEF" w:rsidRPr="00823FC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реобразование числовых и буквенных выражений, содержа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820B4F" w:rsidRPr="00823FC2" w:rsidRDefault="00355BEF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расчетов п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 формулам, содержащим радикалы, осу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820B4F" w:rsidRPr="00823FC2" w:rsidRDefault="000E5984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хождение значений степени, используя при необходимости инструментальные средства.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Записывание корня </w:t>
            </w:r>
            <w:r w:rsidRPr="00823FC2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п-й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степени в виде степени с д</w:t>
            </w:r>
            <w:r w:rsidR="00355BEF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робным пока</w:t>
            </w:r>
            <w:r w:rsidR="00355BEF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зателем и н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аоборот.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  <w:r w:rsidR="00AC4651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651" w:rsidRPr="00823FC2" w:rsidRDefault="00AC4651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4F" w:rsidRPr="00823FC2">
        <w:trPr>
          <w:gridAfter w:val="2"/>
          <w:wAfter w:w="52" w:type="dxa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820B4F" w:rsidP="00901E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820B4F" w:rsidP="00901E52">
            <w:pPr>
              <w:jc w:val="both"/>
              <w:rPr>
                <w:rFonts w:ascii="Times New Roman" w:hAnsi="Times New Roman" w:cs="Times New Roman"/>
              </w:rPr>
            </w:pPr>
          </w:p>
          <w:p w:rsidR="00820B4F" w:rsidRPr="00823FC2" w:rsidRDefault="00820B4F" w:rsidP="00901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B4F" w:rsidRPr="00823FC2">
        <w:trPr>
          <w:gridAfter w:val="2"/>
          <w:wAfter w:w="52" w:type="dxa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823FC2" w:rsidRDefault="00355BEF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Преобразование алгебраич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еских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6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823FC2" w:rsidRDefault="00355BEF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ение преобразований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выражений, применение формул, с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вязанных со свойствами степеней и логарифмов. 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C10F6B" w:rsidRPr="00823FC2" w:rsidTr="006D6DC1">
        <w:trPr>
          <w:gridAfter w:val="2"/>
          <w:wAfter w:w="52" w:type="dxa"/>
        </w:trPr>
        <w:tc>
          <w:tcPr>
            <w:tcW w:w="8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6B" w:rsidRPr="00823FC2" w:rsidRDefault="00C10F6B" w:rsidP="00901E52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ТРИГОНОМЕТРИИ</w:t>
            </w:r>
          </w:p>
        </w:tc>
      </w:tr>
      <w:tr w:rsidR="00820B4F" w:rsidRPr="00823FC2">
        <w:trPr>
          <w:gridAfter w:val="2"/>
          <w:wAfter w:w="52" w:type="dxa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355BEF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онятия</w:t>
            </w:r>
          </w:p>
        </w:tc>
        <w:tc>
          <w:tcPr>
            <w:tcW w:w="6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</w:tc>
      </w:tr>
      <w:tr w:rsidR="00820B4F" w:rsidRPr="00823FC2" w:rsidTr="000A0A70"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ab/>
            </w:r>
            <w:r w:rsidRPr="00823FC2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ab/>
              <w:t xml:space="preserve"> I</w:t>
            </w:r>
          </w:p>
          <w:p w:rsidR="00820B4F" w:rsidRPr="00823FC2" w:rsidRDefault="00355BEF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 обучения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AC4651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</w:t>
            </w:r>
            <w:r w:rsidR="00AC4651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984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(на уровне учебных действий) </w:t>
            </w:r>
          </w:p>
        </w:tc>
      </w:tr>
      <w:tr w:rsidR="00820B4F" w:rsidRPr="00823FC2" w:rsidTr="000A0A70"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820B4F" w:rsidP="00901E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Формулирование определений тригонометрических функций для углов поворота и острых углов прямоугольного треугольни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ка и объяснение их взаимосвязи</w:t>
            </w:r>
          </w:p>
        </w:tc>
      </w:tr>
      <w:tr w:rsidR="00820B4F" w:rsidRPr="00823FC2" w:rsidTr="000A0A70"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Основные тригономе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трические тождества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355BEF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рименение основных тригонометрических тождеств для вычис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ления значений тригонометрических функций по одной из них</w:t>
            </w:r>
          </w:p>
        </w:tc>
      </w:tr>
      <w:tr w:rsidR="00820B4F" w:rsidRPr="00823FC2" w:rsidTr="000A0A70"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355BEF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Преобразования про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стейших тригонометри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ческих выражений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числении значения тригонометрического выражения и упроще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ния его.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820B4F" w:rsidRPr="00823FC2" w:rsidTr="000A0A70"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CD66AA" w:rsidP="00901E52">
            <w:pPr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Простейшие три</w:t>
            </w:r>
            <w:r w:rsidR="00347537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нометр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ческие уравне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="00967D68" w:rsidRPr="00823FC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415617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п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 формулам и тригонометрическому кругу простей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ших тригонометрических уравнений.</w:t>
            </w:r>
          </w:p>
          <w:p w:rsidR="00820B4F" w:rsidRPr="00823FC2" w:rsidRDefault="00CD66AA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рименение общих методов решения уравнений (приведение к линейному, квадратному, метод разложения на множители, за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мены переменной) при решении тригонометричес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ких уравнений. Умение отмечать н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круге решения простейших тригонометри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ческих неравенств</w:t>
            </w:r>
          </w:p>
        </w:tc>
      </w:tr>
      <w:tr w:rsidR="00820B4F" w:rsidRPr="00823FC2" w:rsidTr="000A0A70"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ности, применение при решении уравнений</w:t>
            </w:r>
          </w:p>
        </w:tc>
      </w:tr>
      <w:tr w:rsidR="00820B4F" w:rsidRPr="00823FC2" w:rsidTr="000A0A70">
        <w:tc>
          <w:tcPr>
            <w:tcW w:w="87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</w:t>
            </w:r>
          </w:p>
        </w:tc>
      </w:tr>
      <w:tr w:rsidR="00820B4F" w:rsidRPr="00823FC2" w:rsidTr="000A0A70"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сти функции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переменной, примерами зависимостей м</w:t>
            </w:r>
            <w:r w:rsidR="00CD66AA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ежду переменны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ми.</w:t>
            </w:r>
            <w:r w:rsidR="00CD66AA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651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</w:r>
            <w:r w:rsidR="00CD66AA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ности точки графику функции. </w:t>
            </w:r>
          </w:p>
          <w:p w:rsidR="00820B4F" w:rsidRPr="00823FC2" w:rsidRDefault="00CD66AA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Опр</w:t>
            </w:r>
            <w:r w:rsidR="00D21E3B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еделение п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 формуле про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</w:t>
            </w:r>
            <w:r w:rsidR="00CD66AA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, формулирование его. Н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ахождение области определения и области значений функции</w:t>
            </w:r>
          </w:p>
        </w:tc>
      </w:tr>
      <w:tr w:rsidR="00820B4F" w:rsidRPr="00823FC2" w:rsidTr="000A0A70"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CD66AA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ства функции. Графическая интерпретация. Примеры функциональных  зави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симостей в ре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альных процессах и явлениях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примерами функциональных зависимостей в ре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альных процессах из смежных дисциплин. Ознакомление с доказательными рассуждениями некоторых свойств линейной и квадратичной функций, проведение исследо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вания .'пшенной, кусоч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но-линейной, дробно-линейной и квадра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</w:t>
            </w:r>
            <w:r w:rsidR="00347537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па экстремум.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820B4F" w:rsidRPr="00823FC2" w:rsidTr="000A0A70"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CD66AA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Обратные функци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AC4651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823FC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понятия обратной функции,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определение вида и </w:t>
            </w:r>
            <w:r w:rsidRPr="00823FC2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3FC2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3FC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строение графика обратной функции, нахождение ее области</w:t>
            </w:r>
            <w:r w:rsidR="00415617" w:rsidRPr="00823FC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C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определения и области значений.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820B4F" w:rsidRPr="00823FC2" w:rsidTr="000A0A70"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Степенные, показа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тельные, логарифми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ческие и тригономе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функции. Обратные тригономе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ней и логарифмов.</w:t>
            </w:r>
          </w:p>
          <w:p w:rsidR="00820B4F" w:rsidRPr="00823FC2" w:rsidRDefault="00595A56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остроение графиков степенных и логарифмических функций.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823FC2" w:rsidRDefault="00911613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 обучения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820B4F" w:rsidP="00901E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показательных и логарифмических уравнений и нера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венств но известным алгоритмам.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ции, формулирование свойств синуса </w:t>
            </w:r>
            <w:r w:rsidR="00AC4651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 косинуса, построение их графи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гармонических колебаний и примера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820B4F" w:rsidRPr="00823FC2" w:rsidRDefault="00347537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рименение свойств функций для сравнения значений тригономе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трических функций, решения тригонометрических уравнений. </w:t>
            </w:r>
            <w:r w:rsidR="00967D68" w:rsidRPr="00823FC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Построение графиков обратных тригонометрических функ</w:t>
            </w:r>
            <w:r w:rsidR="00967D68" w:rsidRPr="00823FC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softHyphen/>
              <w:t xml:space="preserve">ций и определение по графикам их свойств. 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8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следовательности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и, спосо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бами ее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задания, вычислениями се членов. </w:t>
            </w:r>
            <w:r w:rsidRPr="00823FC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предела последовательности.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3FC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вычислением суммы бесконечного числового ряда на примере вычисления суммы бесконечно убыва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ющей гео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прогресси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па применен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ие формулы суммы бесконечно убывающ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ей геометрической прогрессии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Производная и ее при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го смысла, изучение алгоритма вычисления производной на при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мере вычисления мгновенной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скорости и углового коэффициента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касательной.</w:t>
            </w:r>
          </w:p>
          <w:p w:rsidR="00820B4F" w:rsidRPr="00823FC2" w:rsidRDefault="00595A56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мулировка их.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данной формулой.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Установление связи свойств фун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кции и производной по их гра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кам.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347537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производной для решения задач н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нахождение наибо</w:t>
            </w:r>
            <w:r w:rsidR="00347537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льшего, наименьшего значения и н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нахождение экстремума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595A56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Первообразн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ая и интеграл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понятием интеграла и первообразн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ой. Изучение правила вычисления первообразной и теоремы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Ньютона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— Лейбница.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</w:t>
            </w:r>
            <w:r w:rsidR="00D21E3B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шение задач н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связь первообразн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ой и ее производной, вычис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ление первообразной для данной функции.</w:t>
            </w:r>
          </w:p>
          <w:p w:rsidR="00820B4F" w:rsidRPr="00823FC2" w:rsidRDefault="00D21E3B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н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применение интеграла для вычисления физи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ческих величин и площадей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8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Неравенства и с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исте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мы неравенств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 двумя переменными</w:t>
            </w:r>
          </w:p>
          <w:p w:rsidR="00820B4F" w:rsidRPr="00823FC2" w:rsidRDefault="00820B4F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ских уравнений, понятиями исследования уравнений и систем уравнений.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вторение записи решения стандартных уравнений, приемов преоб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разования уравнений для сведения к стандартному уравнению.</w:t>
            </w:r>
          </w:p>
        </w:tc>
      </w:tr>
      <w:tr w:rsidR="00820B4F" w:rsidRPr="00823FC2" w:rsidTr="000A0A70">
        <w:trPr>
          <w:gridAfter w:val="2"/>
          <w:wAfter w:w="52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823FC2" w:rsidRDefault="00595A56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820B4F" w:rsidRPr="00823FC2" w:rsidTr="000A0A70">
        <w:trPr>
          <w:gridAfter w:val="2"/>
          <w:wAfter w:w="52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820B4F" w:rsidP="00901E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Решение рациональных, 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иррациональных, показательных и 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тригонометрических уравнений и систем.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нений. Повторение основных приемов решения систем. Решение уравнений с применением всех приемов (разложения па множители, введения новых неизвестных, подстановки, графи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ческого метода).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зование свойств и графиков функций при решении неравенств. Решение неравенств и систем неравенств с применением различ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ных способов.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ных задач из различных областей науки и практики. Интерпре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тирование результатов с учетом реальных ограничений</w:t>
            </w:r>
          </w:p>
        </w:tc>
      </w:tr>
      <w:tr w:rsidR="00820B4F" w:rsidRPr="00823FC2" w:rsidTr="000A0A70">
        <w:trPr>
          <w:gridAfter w:val="2"/>
          <w:wAfter w:w="52" w:type="dxa"/>
        </w:trPr>
        <w:tc>
          <w:tcPr>
            <w:tcW w:w="8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820B4F" w:rsidRPr="00823FC2" w:rsidTr="000A0A70">
        <w:trPr>
          <w:gridAfter w:val="2"/>
          <w:wAfter w:w="52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ые понятия  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комбинаторик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правила комбинаторики и применение при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      комбинаторных зада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</w:t>
            </w:r>
            <w:r w:rsidR="00347537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четаниями, перестановками и формулами для их вычисления. Об</w:t>
            </w:r>
            <w:r w:rsidR="00595A56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ъяснение и применение формул для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вычисления размещений, перестановок и сочетаний при решении задач. Ознакомление с биномом Ньютона и треугольником Паскаля. Решение практических задач с использованием понятий и пра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вил комбинаторики</w:t>
            </w:r>
          </w:p>
        </w:tc>
      </w:tr>
      <w:tr w:rsidR="00820B4F" w:rsidRPr="00823FC2" w:rsidTr="000A0A70">
        <w:trPr>
          <w:gridAfter w:val="2"/>
          <w:wAfter w:w="52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Элементы теории вероятностей</w:t>
            </w: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</w:t>
            </w:r>
            <w:r w:rsidR="001C7CC9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ятности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, теоремы о сумме вероятностей.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Рассмотрение примеров вычислен</w:t>
            </w:r>
            <w:r w:rsidR="001C7CC9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ия вероятностей. Решение задач н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вычисление вероятностей событий</w:t>
            </w:r>
          </w:p>
        </w:tc>
      </w:tr>
      <w:tr w:rsidR="00820B4F" w:rsidRPr="00823FC2" w:rsidTr="000A0A70">
        <w:trPr>
          <w:gridAfter w:val="2"/>
          <w:wAfter w:w="52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ристиками.</w:t>
            </w:r>
          </w:p>
          <w:p w:rsidR="00820B4F" w:rsidRPr="00823FC2" w:rsidRDefault="001C7CC9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практических задач н</w:t>
            </w:r>
            <w:r w:rsidR="00347537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а обработку числовых данных, 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вычисление их характеристик</w:t>
            </w:r>
          </w:p>
        </w:tc>
      </w:tr>
      <w:tr w:rsidR="00820B4F" w:rsidRPr="00823FC2" w:rsidTr="000A0A70">
        <w:trPr>
          <w:gridAfter w:val="2"/>
          <w:wAfter w:w="52" w:type="dxa"/>
        </w:trPr>
        <w:tc>
          <w:tcPr>
            <w:tcW w:w="8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820B4F" w:rsidRPr="00823FC2" w:rsidTr="000A0A70">
        <w:trPr>
          <w:gridAfter w:val="2"/>
          <w:wAfter w:w="52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жах и моделях различных случаев взаимного расположения пря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ных и перпендикулярных плоскостей, двугранных и линейных углов.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построения углов между прямыми, прямой и пло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скостью, между плоскостями </w:t>
            </w:r>
            <w:r w:rsidR="001C7CC9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 описанию и распознавание их н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моделях.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скостей при решении задач.</w:t>
            </w:r>
          </w:p>
          <w:p w:rsidR="00820B4F" w:rsidRPr="00823FC2" w:rsidRDefault="001C7CC9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н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рисунках и конструирование на моделях пер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па вычисление геометрических величин. Списы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вание расстояния от точки до плоскости, от прямой до плоско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сти, между плоскостями, </w:t>
            </w:r>
            <w:r w:rsidR="001C7CC9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между скрещивающимися прямыми,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между произвольными фигурами в пространстве.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820B4F" w:rsidP="00901E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странстве. </w:t>
            </w:r>
            <w:r w:rsidR="001C7CC9" w:rsidRPr="00823FC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рименение формул и теорем планиметрии для реше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820B4F" w:rsidRPr="00823FC2" w:rsidRDefault="00967D68" w:rsidP="00901E52">
            <w:pPr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823FC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Формулирование теоремы о </w:t>
            </w:r>
            <w:r w:rsidRPr="00823FC2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lastRenderedPageBreak/>
              <w:t>площади ортогональ</w:t>
            </w:r>
            <w:r w:rsidRPr="00823FC2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3FC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ной проекции многоугольника.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бражениях и моделях многогранников.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823FC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развертки </w:t>
            </w:r>
            <w:r w:rsidRPr="00823FC2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многогран</w:t>
            </w:r>
            <w:r w:rsidRPr="00823FC2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3FC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ников,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вычисление площадей поверхностей.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 При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менение фактов и сведений из планиметрии.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видами симметрии в пространстве, формулиро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820B4F" w:rsidRPr="00823FC2" w:rsidRDefault="001C7CC9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рименение свойств симметрии при решении задач. Использование приобретенных знаний д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ля исследования и моде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лирования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несложных задач.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</w:t>
            </w:r>
            <w:r w:rsidR="00347537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 условиям задач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делений и свойств.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сти, касательной к сфере.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яний, </w:t>
            </w:r>
            <w:r w:rsidR="001C7CC9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углов, площадей. П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роведение доказательных рассуждений при решении задач.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щения, комбинацию тел.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па вычисление площадей плоских фигур с приме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гогранников и тел вращения.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ственных тел</w:t>
            </w:r>
          </w:p>
        </w:tc>
      </w:tr>
      <w:tr w:rsidR="00820B4F" w:rsidRPr="00823FC2" w:rsidTr="000A0A70">
        <w:trPr>
          <w:gridAfter w:val="1"/>
          <w:wAfter w:w="14" w:type="dxa"/>
        </w:trPr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Коо</w:t>
            </w:r>
            <w:r w:rsidR="001C7CC9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рдинаты и 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</w:t>
            </w:r>
            <w:r w:rsidR="001C7CC9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те</w:t>
            </w:r>
            <w:r w:rsidR="001C7CC9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мы координат в пространстве,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построение по заданным коорди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натам точек и плоскостей, нахождение координат точек.</w:t>
            </w:r>
          </w:p>
        </w:tc>
      </w:tr>
      <w:tr w:rsidR="00820B4F" w:rsidRPr="00823FC2">
        <w:trPr>
          <w:gridAfter w:val="3"/>
          <w:wAfter w:w="110" w:type="dxa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обуче</w:t>
            </w:r>
            <w:r w:rsidR="001C7CC9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820B4F" w:rsidRPr="00823FC2">
        <w:trPr>
          <w:gridAfter w:val="3"/>
          <w:wAfter w:w="110" w:type="dxa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820B4F" w:rsidP="00901E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Нахождение уравнений окружности, сферы, плоскости. Вычис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ление расстояний между точками.</w:t>
            </w:r>
          </w:p>
          <w:p w:rsidR="00820B4F" w:rsidRPr="00823FC2" w:rsidRDefault="00967D68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свойств векторных величин, правил разложения век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торов в трехмерном пространстве, правил нахождения коорди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нат вектора в пространстве, прав</w:t>
            </w:r>
            <w:r w:rsidR="00C8586B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ил действий с векторами, задан</w:t>
            </w:r>
            <w:r w:rsidR="00C8586B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ы ми </w:t>
            </w:r>
            <w:r w:rsidR="00347537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</w:t>
            </w: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оординатами.</w:t>
            </w:r>
          </w:p>
          <w:p w:rsidR="00820B4F" w:rsidRPr="00823FC2" w:rsidRDefault="001C7CC9" w:rsidP="00901E52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ие теории при решении задач на действия с векторами. Изучение скалярного произведения векторов, векторного урав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нения прямой и плоскости. Применение теории при решении за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="00967D68" w:rsidRPr="00823F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820B4F" w:rsidRPr="00901E52" w:rsidRDefault="00820B4F" w:rsidP="00901E52">
      <w:pPr>
        <w:jc w:val="both"/>
        <w:rPr>
          <w:rStyle w:val="FontStyle73"/>
          <w:rFonts w:ascii="Times New Roman" w:hAnsi="Times New Roman" w:cs="Times New Roman"/>
          <w:sz w:val="26"/>
          <w:szCs w:val="26"/>
        </w:rPr>
        <w:sectPr w:rsidR="00820B4F" w:rsidRPr="00901E52" w:rsidSect="00D274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 w:code="9"/>
          <w:pgMar w:top="737" w:right="1134" w:bottom="851" w:left="1508" w:header="720" w:footer="720" w:gutter="0"/>
          <w:cols w:space="60"/>
          <w:noEndnote/>
        </w:sectPr>
      </w:pPr>
    </w:p>
    <w:p w:rsidR="00820B4F" w:rsidRPr="00823FC2" w:rsidRDefault="00967D68" w:rsidP="00BE1756">
      <w:pPr>
        <w:pStyle w:val="a8"/>
        <w:numPr>
          <w:ilvl w:val="0"/>
          <w:numId w:val="14"/>
        </w:numPr>
        <w:jc w:val="center"/>
        <w:rPr>
          <w:rStyle w:val="FontStyle68"/>
          <w:rFonts w:ascii="Times New Roman" w:hAnsi="Times New Roman" w:cs="Times New Roman"/>
          <w:sz w:val="24"/>
          <w:szCs w:val="24"/>
        </w:rPr>
      </w:pPr>
      <w:r w:rsidRPr="00823FC2">
        <w:rPr>
          <w:rStyle w:val="FontStyle68"/>
          <w:rFonts w:ascii="Times New Roman" w:hAnsi="Times New Roman" w:cs="Times New Roman"/>
          <w:sz w:val="24"/>
          <w:szCs w:val="24"/>
        </w:rPr>
        <w:lastRenderedPageBreak/>
        <w:t>УЧЕБНО-МЕТОДИЧЕСКОЕ</w:t>
      </w:r>
      <w:r w:rsidR="001C7CC9" w:rsidRPr="00823FC2">
        <w:rPr>
          <w:rStyle w:val="FontStyle68"/>
          <w:rFonts w:ascii="Times New Roman" w:hAnsi="Times New Roman" w:cs="Times New Roman"/>
          <w:sz w:val="24"/>
          <w:szCs w:val="24"/>
        </w:rPr>
        <w:t xml:space="preserve"> И</w:t>
      </w:r>
      <w:r w:rsidRPr="00823FC2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823FC2">
        <w:rPr>
          <w:rStyle w:val="FontStyle68"/>
          <w:rFonts w:ascii="Times New Roman" w:hAnsi="Times New Roman" w:cs="Times New Roman"/>
          <w:sz w:val="24"/>
          <w:szCs w:val="24"/>
        </w:rPr>
        <w:t xml:space="preserve">МАТЕРИАЛЬНО-ТЕХНИЧЕСКОЕ </w:t>
      </w:r>
      <w:r w:rsidRPr="00823FC2">
        <w:rPr>
          <w:rStyle w:val="FontStyle66"/>
          <w:rFonts w:ascii="Times New Roman" w:hAnsi="Times New Roman" w:cs="Times New Roman"/>
          <w:b/>
          <w:sz w:val="24"/>
          <w:szCs w:val="24"/>
        </w:rPr>
        <w:t>ОБЕСПЕЧЕНИЕ</w:t>
      </w:r>
      <w:r w:rsidRPr="00823FC2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="00D21E3B" w:rsidRPr="00823FC2">
        <w:rPr>
          <w:rStyle w:val="FontStyle68"/>
          <w:rFonts w:ascii="Times New Roman" w:hAnsi="Times New Roman" w:cs="Times New Roman"/>
          <w:sz w:val="24"/>
          <w:szCs w:val="24"/>
        </w:rPr>
        <w:t xml:space="preserve">ПРОГРАММЫ УЧЕБНОГО ПРЕДМЕТА </w:t>
      </w:r>
      <w:r w:rsidRPr="00823FC2">
        <w:rPr>
          <w:rStyle w:val="FontStyle68"/>
          <w:rFonts w:ascii="Times New Roman" w:hAnsi="Times New Roman" w:cs="Times New Roman"/>
          <w:sz w:val="24"/>
          <w:szCs w:val="24"/>
        </w:rPr>
        <w:t xml:space="preserve"> «МАТЕМАТИКА»</w:t>
      </w:r>
    </w:p>
    <w:p w:rsidR="00820B4F" w:rsidRPr="00823FC2" w:rsidRDefault="00820B4F" w:rsidP="00901E52">
      <w:pPr>
        <w:jc w:val="both"/>
        <w:rPr>
          <w:rFonts w:ascii="Times New Roman" w:hAnsi="Times New Roman" w:cs="Times New Roman"/>
        </w:rPr>
      </w:pPr>
    </w:p>
    <w:p w:rsidR="00133E13" w:rsidRPr="00823FC2" w:rsidRDefault="00BE1756" w:rsidP="00133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823FC2">
        <w:rPr>
          <w:rFonts w:ascii="Times New Roman" w:hAnsi="Times New Roman" w:cs="Times New Roman"/>
          <w:b/>
          <w:bCs/>
        </w:rPr>
        <w:t>8</w:t>
      </w:r>
      <w:r w:rsidR="00133E13" w:rsidRPr="00823FC2">
        <w:rPr>
          <w:rFonts w:ascii="Times New Roman" w:hAnsi="Times New Roman" w:cs="Times New Roman"/>
          <w:b/>
          <w:bCs/>
        </w:rPr>
        <w:t>.1. Требования к минимальному материально-техническому обеспечению</w:t>
      </w:r>
    </w:p>
    <w:p w:rsidR="00133E13" w:rsidRPr="00823FC2" w:rsidRDefault="00133E13" w:rsidP="00133E13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823FC2">
        <w:rPr>
          <w:rFonts w:ascii="Times New Roman" w:hAnsi="Times New Roman" w:cs="Times New Roman"/>
          <w:bCs/>
        </w:rPr>
        <w:t xml:space="preserve">кабинет математики           </w:t>
      </w:r>
    </w:p>
    <w:p w:rsidR="00133E13" w:rsidRPr="00823FC2" w:rsidRDefault="00133E13" w:rsidP="00133E13">
      <w:pPr>
        <w:widowControl/>
        <w:numPr>
          <w:ilvl w:val="0"/>
          <w:numId w:val="10"/>
        </w:numPr>
        <w:tabs>
          <w:tab w:val="clear" w:pos="1429"/>
        </w:tabs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Cs/>
        </w:rPr>
        <w:t>библиотека</w:t>
      </w:r>
    </w:p>
    <w:p w:rsidR="00133E13" w:rsidRPr="00823FC2" w:rsidRDefault="00133E13" w:rsidP="00133E13">
      <w:pPr>
        <w:widowControl/>
        <w:numPr>
          <w:ilvl w:val="0"/>
          <w:numId w:val="10"/>
        </w:numPr>
        <w:tabs>
          <w:tab w:val="clear" w:pos="1429"/>
        </w:tabs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Cs/>
        </w:rPr>
        <w:t>читальный зал с выходом в Интернет</w:t>
      </w:r>
    </w:p>
    <w:p w:rsidR="00133E13" w:rsidRPr="00823FC2" w:rsidRDefault="00133E13" w:rsidP="00133E13">
      <w:pPr>
        <w:jc w:val="both"/>
        <w:rPr>
          <w:rFonts w:ascii="Times New Roman" w:hAnsi="Times New Roman" w:cs="Times New Roman"/>
          <w:bCs/>
        </w:rPr>
      </w:pPr>
    </w:p>
    <w:p w:rsidR="00133E13" w:rsidRPr="00823FC2" w:rsidRDefault="00133E13" w:rsidP="00133E13">
      <w:pPr>
        <w:ind w:firstLine="709"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/>
          <w:bCs/>
        </w:rPr>
        <w:t>Оборудование учебного кабинета</w:t>
      </w:r>
      <w:r w:rsidRPr="00823FC2">
        <w:rPr>
          <w:rFonts w:ascii="Times New Roman" w:hAnsi="Times New Roman" w:cs="Times New Roman"/>
          <w:bCs/>
        </w:rPr>
        <w:t xml:space="preserve">: </w:t>
      </w:r>
    </w:p>
    <w:p w:rsidR="00133E13" w:rsidRPr="00823FC2" w:rsidRDefault="00133E13" w:rsidP="00133E1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Cs/>
        </w:rPr>
        <w:t>посадочные места по количеству обучающихся;</w:t>
      </w:r>
    </w:p>
    <w:p w:rsidR="00133E13" w:rsidRPr="00823FC2" w:rsidRDefault="00133E13" w:rsidP="00133E1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Cs/>
        </w:rPr>
        <w:t>рабочее место преподавателя;</w:t>
      </w:r>
    </w:p>
    <w:p w:rsidR="00133E13" w:rsidRPr="00823FC2" w:rsidRDefault="00133E13" w:rsidP="00133E1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Cs/>
        </w:rPr>
        <w:t>контрольно-измерительный материал: тесты и дидактические материалы, задачи;</w:t>
      </w:r>
    </w:p>
    <w:p w:rsidR="00133E13" w:rsidRPr="00823FC2" w:rsidRDefault="00133E13" w:rsidP="00133E1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Cs/>
        </w:rPr>
        <w:t>комплект учебно-методической документации: методические указания по выполнению практических заданий, схемы, таблицы;</w:t>
      </w:r>
    </w:p>
    <w:p w:rsidR="00133E13" w:rsidRPr="00823FC2" w:rsidRDefault="00133E13" w:rsidP="00133E1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Cs/>
        </w:rPr>
        <w:t xml:space="preserve">наглядные пособия </w:t>
      </w:r>
    </w:p>
    <w:p w:rsidR="00133E13" w:rsidRPr="00823FC2" w:rsidRDefault="00133E13" w:rsidP="00133E13">
      <w:pPr>
        <w:jc w:val="both"/>
        <w:rPr>
          <w:rFonts w:ascii="Times New Roman" w:hAnsi="Times New Roman" w:cs="Times New Roman"/>
          <w:bCs/>
        </w:rPr>
      </w:pPr>
    </w:p>
    <w:p w:rsidR="00133E13" w:rsidRPr="00823FC2" w:rsidRDefault="00133E13" w:rsidP="00133E13">
      <w:pPr>
        <w:ind w:firstLine="709"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/>
          <w:bCs/>
        </w:rPr>
        <w:t>Технические средства обучения</w:t>
      </w:r>
      <w:r w:rsidRPr="00823FC2">
        <w:rPr>
          <w:rFonts w:ascii="Times New Roman" w:hAnsi="Times New Roman" w:cs="Times New Roman"/>
          <w:bCs/>
        </w:rPr>
        <w:t xml:space="preserve">: </w:t>
      </w:r>
    </w:p>
    <w:p w:rsidR="00133E13" w:rsidRPr="00823FC2" w:rsidRDefault="00133E13" w:rsidP="00133E13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Cs/>
        </w:rPr>
        <w:t>персональный компьютер;</w:t>
      </w:r>
    </w:p>
    <w:p w:rsidR="00133E13" w:rsidRPr="00823FC2" w:rsidRDefault="00133E13" w:rsidP="00133E13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Cs/>
        </w:rPr>
        <w:t>мультимедиа проектор;</w:t>
      </w:r>
    </w:p>
    <w:p w:rsidR="00133E13" w:rsidRPr="00823FC2" w:rsidRDefault="00133E13" w:rsidP="00133E13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Cs/>
        </w:rPr>
        <w:t>экран;</w:t>
      </w:r>
    </w:p>
    <w:p w:rsidR="00133E13" w:rsidRPr="00823FC2" w:rsidRDefault="00133E13" w:rsidP="00133E13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Cs/>
        </w:rPr>
        <w:t>программное обеспечение;</w:t>
      </w:r>
    </w:p>
    <w:p w:rsidR="00133E13" w:rsidRPr="00823FC2" w:rsidRDefault="00133E13" w:rsidP="00133E13">
      <w:pPr>
        <w:widowControl/>
        <w:numPr>
          <w:ilvl w:val="0"/>
          <w:numId w:val="12"/>
        </w:numPr>
        <w:tabs>
          <w:tab w:val="clear" w:pos="1429"/>
        </w:tabs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23FC2">
        <w:rPr>
          <w:rFonts w:ascii="Times New Roman" w:hAnsi="Times New Roman" w:cs="Times New Roman"/>
          <w:bCs/>
        </w:rPr>
        <w:t>доступ к сети Интернет.</w:t>
      </w:r>
    </w:p>
    <w:p w:rsidR="00820B4F" w:rsidRPr="00823FC2" w:rsidRDefault="00820B4F" w:rsidP="00901E52">
      <w:pPr>
        <w:jc w:val="both"/>
        <w:rPr>
          <w:rFonts w:ascii="Times New Roman" w:hAnsi="Times New Roman" w:cs="Times New Roman"/>
        </w:rPr>
      </w:pPr>
    </w:p>
    <w:p w:rsidR="00397C6C" w:rsidRPr="00823FC2" w:rsidRDefault="00BE1756" w:rsidP="00901E52">
      <w:pPr>
        <w:jc w:val="both"/>
        <w:rPr>
          <w:rStyle w:val="FontStyle69"/>
          <w:rFonts w:ascii="Times New Roman" w:hAnsi="Times New Roman" w:cs="Times New Roman"/>
          <w:b w:val="0"/>
          <w:sz w:val="24"/>
          <w:szCs w:val="24"/>
        </w:rPr>
      </w:pPr>
      <w:r w:rsidRPr="00823FC2">
        <w:rPr>
          <w:rFonts w:ascii="Times New Roman" w:hAnsi="Times New Roman" w:cs="Times New Roman"/>
          <w:b/>
        </w:rPr>
        <w:t>8</w:t>
      </w:r>
      <w:r w:rsidR="00133E13" w:rsidRPr="00823FC2">
        <w:rPr>
          <w:rFonts w:ascii="Times New Roman" w:hAnsi="Times New Roman" w:cs="Times New Roman"/>
          <w:b/>
        </w:rPr>
        <w:t xml:space="preserve">.2. </w:t>
      </w:r>
      <w:r w:rsidR="00397C6C" w:rsidRPr="00823FC2">
        <w:rPr>
          <w:rFonts w:ascii="Times New Roman" w:hAnsi="Times New Roman" w:cs="Times New Roman"/>
          <w:b/>
        </w:rPr>
        <w:t>Информационное обеспечение обучения</w:t>
      </w:r>
      <w:r w:rsidR="00397C6C" w:rsidRPr="00823FC2">
        <w:rPr>
          <w:rStyle w:val="FontStyle6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3E13" w:rsidRPr="00823FC2" w:rsidRDefault="00133E13" w:rsidP="00901E52">
      <w:pPr>
        <w:jc w:val="both"/>
        <w:rPr>
          <w:rStyle w:val="FontStyle69"/>
          <w:rFonts w:ascii="Times New Roman" w:hAnsi="Times New Roman" w:cs="Times New Roman"/>
          <w:b w:val="0"/>
          <w:sz w:val="24"/>
          <w:szCs w:val="24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C15D2B" w:rsidRDefault="00C15D2B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394707" w:rsidRDefault="00394707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394707" w:rsidRDefault="00394707" w:rsidP="00901E52">
      <w:pPr>
        <w:jc w:val="both"/>
        <w:rPr>
          <w:rStyle w:val="FontStyle69"/>
          <w:rFonts w:ascii="Times New Roman" w:hAnsi="Times New Roman" w:cs="Times New Roman"/>
          <w:sz w:val="26"/>
          <w:szCs w:val="26"/>
        </w:rPr>
      </w:pPr>
    </w:p>
    <w:p w:rsidR="002E64FA" w:rsidRPr="00823FC2" w:rsidRDefault="002E64FA" w:rsidP="002E64FA">
      <w:pPr>
        <w:jc w:val="both"/>
        <w:rPr>
          <w:rFonts w:ascii="Times New Roman" w:hAnsi="Times New Roman" w:cs="Times New Roman"/>
        </w:rPr>
      </w:pPr>
      <w:r w:rsidRPr="00823FC2">
        <w:rPr>
          <w:rStyle w:val="FontStyle69"/>
          <w:rFonts w:ascii="Times New Roman" w:hAnsi="Times New Roman" w:cs="Times New Roman"/>
          <w:sz w:val="24"/>
          <w:szCs w:val="24"/>
        </w:rPr>
        <w:lastRenderedPageBreak/>
        <w:t xml:space="preserve">                          ЛИТЕРАТУРА</w:t>
      </w:r>
    </w:p>
    <w:p w:rsidR="002E64FA" w:rsidRPr="00823FC2" w:rsidRDefault="002E64FA" w:rsidP="002E64FA">
      <w:pPr>
        <w:jc w:val="both"/>
        <w:rPr>
          <w:rStyle w:val="FontStyle48"/>
          <w:rFonts w:ascii="Times New Roman" w:hAnsi="Times New Roman" w:cs="Times New Roman"/>
        </w:rPr>
      </w:pPr>
      <w:r w:rsidRPr="00823FC2">
        <w:rPr>
          <w:rStyle w:val="FontStyle71"/>
          <w:rFonts w:ascii="Times New Roman" w:hAnsi="Times New Roman" w:cs="Times New Roman"/>
          <w:b/>
        </w:rPr>
        <w:t>для</w:t>
      </w:r>
      <w:r w:rsidRPr="00823FC2">
        <w:rPr>
          <w:rStyle w:val="FontStyle71"/>
          <w:rFonts w:ascii="Times New Roman" w:hAnsi="Times New Roman" w:cs="Times New Roman"/>
        </w:rPr>
        <w:t xml:space="preserve"> </w:t>
      </w:r>
      <w:r w:rsidRPr="00823FC2">
        <w:rPr>
          <w:rStyle w:val="FontStyle48"/>
          <w:rFonts w:ascii="Times New Roman" w:hAnsi="Times New Roman" w:cs="Times New Roman"/>
        </w:rPr>
        <w:t>студентов</w:t>
      </w:r>
    </w:p>
    <w:p w:rsidR="002E64FA" w:rsidRPr="00823FC2" w:rsidRDefault="002E64FA" w:rsidP="002E64FA">
      <w:pPr>
        <w:jc w:val="both"/>
        <w:rPr>
          <w:rStyle w:val="FontStyle5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823FC2">
        <w:rPr>
          <w:rStyle w:val="FontStyle53"/>
          <w:rFonts w:ascii="Times New Roman" w:hAnsi="Times New Roman" w:cs="Times New Roman"/>
          <w:b/>
          <w:i w:val="0"/>
          <w:sz w:val="24"/>
          <w:szCs w:val="24"/>
          <w:u w:val="single"/>
        </w:rPr>
        <w:t>основные источники</w:t>
      </w:r>
    </w:p>
    <w:p w:rsidR="002E64FA" w:rsidRPr="00823FC2" w:rsidRDefault="002E64FA" w:rsidP="002E64FA">
      <w:pPr>
        <w:pStyle w:val="7"/>
        <w:numPr>
          <w:ilvl w:val="0"/>
          <w:numId w:val="8"/>
        </w:numPr>
        <w:shd w:val="clear" w:color="auto" w:fill="auto"/>
        <w:tabs>
          <w:tab w:val="right" w:pos="2530"/>
          <w:tab w:val="left" w:pos="2794"/>
        </w:tabs>
        <w:spacing w:before="0" w:line="322" w:lineRule="exact"/>
        <w:ind w:right="20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Ба</w:t>
      </w:r>
      <w:r w:rsidRPr="00823FC2">
        <w:rPr>
          <w:rStyle w:val="11"/>
          <w:sz w:val="24"/>
          <w:szCs w:val="24"/>
        </w:rPr>
        <w:t>шм</w:t>
      </w:r>
      <w:r w:rsidRPr="00823FC2">
        <w:rPr>
          <w:sz w:val="24"/>
          <w:szCs w:val="24"/>
        </w:rPr>
        <w:t>аков М.И. Математика: алгебра и начала математического анализа, геометрия:</w:t>
      </w:r>
      <w:r w:rsidRPr="00823FC2">
        <w:rPr>
          <w:sz w:val="24"/>
          <w:szCs w:val="24"/>
        </w:rPr>
        <w:tab/>
        <w:t>учебник</w:t>
      </w:r>
      <w:r w:rsidRPr="00823FC2">
        <w:rPr>
          <w:sz w:val="24"/>
          <w:szCs w:val="24"/>
        </w:rPr>
        <w:tab/>
        <w:t>для студентов профессиональных образовательных организаций, осваивающих профессии и специальности СПО. - М. ,2017</w:t>
      </w:r>
    </w:p>
    <w:p w:rsidR="002E64FA" w:rsidRPr="00823FC2" w:rsidRDefault="002E64FA" w:rsidP="002E64FA">
      <w:pPr>
        <w:pStyle w:val="7"/>
        <w:numPr>
          <w:ilvl w:val="0"/>
          <w:numId w:val="8"/>
        </w:numPr>
        <w:shd w:val="clear" w:color="auto" w:fill="auto"/>
        <w:spacing w:before="0" w:line="322" w:lineRule="exact"/>
        <w:ind w:right="20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Башмаков М.И. Математика: алгебра и начала математического анализа, геометрия: Сборник задач профильной направленности: учеб. пособие для студентов профессиональных образовательных организаций, осваивающих профессии и специальности СПО. - М. ,2017</w:t>
      </w:r>
    </w:p>
    <w:p w:rsidR="002E64FA" w:rsidRPr="00823FC2" w:rsidRDefault="002E64FA" w:rsidP="002E64FA">
      <w:pPr>
        <w:pStyle w:val="7"/>
        <w:numPr>
          <w:ilvl w:val="0"/>
          <w:numId w:val="8"/>
        </w:numPr>
        <w:shd w:val="clear" w:color="auto" w:fill="auto"/>
        <w:tabs>
          <w:tab w:val="center" w:pos="2122"/>
          <w:tab w:val="right" w:pos="3571"/>
          <w:tab w:val="right" w:pos="4819"/>
          <w:tab w:val="right" w:pos="5496"/>
          <w:tab w:val="left" w:pos="5765"/>
        </w:tabs>
        <w:spacing w:before="0" w:line="322" w:lineRule="exact"/>
        <w:ind w:right="20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Башмаков М.И. Математика: алгебра и начала математического анализа, геометрия:</w:t>
      </w:r>
      <w:r w:rsidRPr="00823FC2">
        <w:rPr>
          <w:sz w:val="24"/>
          <w:szCs w:val="24"/>
        </w:rPr>
        <w:tab/>
        <w:t>Задачник:</w:t>
      </w:r>
      <w:r w:rsidRPr="00823FC2">
        <w:rPr>
          <w:sz w:val="24"/>
          <w:szCs w:val="24"/>
        </w:rPr>
        <w:tab/>
        <w:t>учеб.</w:t>
      </w:r>
      <w:r w:rsidRPr="00823FC2">
        <w:rPr>
          <w:sz w:val="24"/>
          <w:szCs w:val="24"/>
        </w:rPr>
        <w:tab/>
        <w:t>пособие</w:t>
      </w:r>
      <w:r w:rsidRPr="00823FC2">
        <w:rPr>
          <w:sz w:val="24"/>
          <w:szCs w:val="24"/>
        </w:rPr>
        <w:tab/>
        <w:t>для</w:t>
      </w:r>
      <w:r w:rsidRPr="00823FC2">
        <w:rPr>
          <w:sz w:val="24"/>
          <w:szCs w:val="24"/>
        </w:rPr>
        <w:tab/>
        <w:t>студентов профессиональных образовательных организаций, осваивающих профессии и специальности СПО. - М. ,2017</w:t>
      </w:r>
    </w:p>
    <w:p w:rsidR="002E64FA" w:rsidRPr="00823FC2" w:rsidRDefault="002E64FA" w:rsidP="002E64FA">
      <w:pPr>
        <w:pStyle w:val="7"/>
        <w:numPr>
          <w:ilvl w:val="0"/>
          <w:numId w:val="8"/>
        </w:numPr>
        <w:shd w:val="clear" w:color="auto" w:fill="auto"/>
        <w:spacing w:before="0" w:line="322" w:lineRule="exact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Башмаков М.И. Математика: алгебра и начала математического анализа, геометрия: Электронный учеб.-метод. комплекс для студентов профессиональных образовательных организаций, осваивающих профессии и специальности СПО.-М.,2017.</w:t>
      </w:r>
    </w:p>
    <w:p w:rsidR="002E64FA" w:rsidRPr="00823FC2" w:rsidRDefault="002E64FA" w:rsidP="002E64FA">
      <w:pPr>
        <w:pStyle w:val="7"/>
        <w:numPr>
          <w:ilvl w:val="0"/>
          <w:numId w:val="8"/>
        </w:numPr>
        <w:shd w:val="clear" w:color="auto" w:fill="auto"/>
        <w:spacing w:before="0" w:line="322" w:lineRule="exact"/>
        <w:jc w:val="both"/>
        <w:rPr>
          <w:sz w:val="24"/>
          <w:szCs w:val="24"/>
        </w:rPr>
      </w:pPr>
      <w:r w:rsidRPr="00823FC2">
        <w:rPr>
          <w:sz w:val="24"/>
          <w:szCs w:val="24"/>
        </w:rPr>
        <w:t>Гусев В.А., Григорьев С.Г., Иволгина С.В. 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СПО.-М.,2017.</w:t>
      </w:r>
    </w:p>
    <w:p w:rsidR="002E64FA" w:rsidRPr="00823FC2" w:rsidRDefault="002E64FA" w:rsidP="002E64FA">
      <w:pPr>
        <w:pStyle w:val="a8"/>
        <w:jc w:val="both"/>
        <w:rPr>
          <w:rStyle w:val="FontStyle53"/>
          <w:rFonts w:ascii="Times New Roman" w:hAnsi="Times New Roman" w:cs="Times New Roman"/>
          <w:i w:val="0"/>
          <w:iCs w:val="0"/>
          <w:spacing w:val="10"/>
          <w:sz w:val="24"/>
          <w:szCs w:val="24"/>
        </w:rPr>
      </w:pPr>
    </w:p>
    <w:p w:rsidR="002E64FA" w:rsidRPr="00823FC2" w:rsidRDefault="002E64FA" w:rsidP="002E64FA">
      <w:pPr>
        <w:jc w:val="both"/>
        <w:rPr>
          <w:rStyle w:val="FontStyle48"/>
          <w:rFonts w:ascii="Times New Roman" w:hAnsi="Times New Roman" w:cs="Times New Roman"/>
        </w:rPr>
      </w:pPr>
      <w:r w:rsidRPr="00823FC2">
        <w:rPr>
          <w:rStyle w:val="FontStyle71"/>
          <w:rFonts w:ascii="Times New Roman" w:hAnsi="Times New Roman" w:cs="Times New Roman"/>
          <w:b/>
        </w:rPr>
        <w:t>для</w:t>
      </w:r>
      <w:r w:rsidRPr="00823FC2">
        <w:rPr>
          <w:rStyle w:val="FontStyle71"/>
          <w:rFonts w:ascii="Times New Roman" w:hAnsi="Times New Roman" w:cs="Times New Roman"/>
        </w:rPr>
        <w:t xml:space="preserve"> </w:t>
      </w:r>
      <w:r w:rsidRPr="00823FC2">
        <w:rPr>
          <w:rStyle w:val="FontStyle48"/>
          <w:rFonts w:ascii="Times New Roman" w:hAnsi="Times New Roman" w:cs="Times New Roman"/>
        </w:rPr>
        <w:t>преподавателей</w:t>
      </w:r>
    </w:p>
    <w:p w:rsidR="002E64FA" w:rsidRPr="00823FC2" w:rsidRDefault="002E64FA" w:rsidP="002E64FA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823FC2">
        <w:rPr>
          <w:rStyle w:val="FontStyle73"/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Федерации»федер.закон от 29.12.2012 .№ 273-Ф3 (в ред.Федеральных законов от 07.05.2013 №99-Ф3, от 07.06.2013 №120-Ф3, от02.07.2013 №170-Ф3, от 23.07.2013 №203-Ф3, от 25.11.2013 №317-Ф3, от 03.02.2014 №11-Ф3, от03.02.2014 №15-Ф3, от05.05.2014 №84-Ф3, от27.05.2014 №135-Ф3,от 04.06.2014 №148-Ф3, с изм., внесенными Федеральным законом от 04.06.2014 № 145-Ф3, в ред.от 03.07.2016, с изм.от 19.12.2016.)</w:t>
      </w:r>
    </w:p>
    <w:p w:rsidR="002E64FA" w:rsidRPr="00823FC2" w:rsidRDefault="002E64FA" w:rsidP="002E64FA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2E64FA" w:rsidRPr="00823FC2" w:rsidRDefault="002E64FA" w:rsidP="002E64FA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823FC2">
        <w:rPr>
          <w:rStyle w:val="FontStyle73"/>
          <w:rFonts w:ascii="Times New Roman" w:hAnsi="Times New Roman" w:cs="Times New Roman"/>
          <w:sz w:val="24"/>
          <w:szCs w:val="24"/>
        </w:rPr>
        <w:t>Приказ Министерства образования и пауки РФ от 31 декабря 2015 г. №1578  «О внесении из</w:t>
      </w:r>
      <w:r w:rsidRPr="00823FC2">
        <w:rPr>
          <w:rStyle w:val="FontStyle73"/>
          <w:rFonts w:ascii="Times New Roman" w:hAnsi="Times New Roman" w:cs="Times New Roman"/>
          <w:sz w:val="24"/>
          <w:szCs w:val="24"/>
        </w:rPr>
        <w:softHyphen/>
        <w:t>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2017 г.№413"».</w:t>
      </w:r>
    </w:p>
    <w:p w:rsidR="002E64FA" w:rsidRPr="00823FC2" w:rsidRDefault="002E64FA" w:rsidP="002E64FA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2E64FA" w:rsidRPr="00823FC2" w:rsidRDefault="002E64FA" w:rsidP="002E64FA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823FC2">
        <w:rPr>
          <w:rStyle w:val="FontStyle53"/>
          <w:rFonts w:ascii="Times New Roman" w:hAnsi="Times New Roman" w:cs="Times New Roman"/>
          <w:i w:val="0"/>
          <w:sz w:val="24"/>
          <w:szCs w:val="24"/>
        </w:rPr>
        <w:t>Башмаков М. И., Цыганов Ш</w:t>
      </w:r>
      <w:r w:rsidRPr="00823FC2">
        <w:rPr>
          <w:rStyle w:val="FontStyle53"/>
          <w:rFonts w:ascii="Times New Roman" w:hAnsi="Times New Roman" w:cs="Times New Roman"/>
          <w:i w:val="0"/>
          <w:spacing w:val="50"/>
          <w:sz w:val="24"/>
          <w:szCs w:val="24"/>
        </w:rPr>
        <w:t>.И.</w:t>
      </w:r>
      <w:r w:rsidRPr="00823FC2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823FC2">
        <w:rPr>
          <w:rStyle w:val="FontStyle73"/>
          <w:rFonts w:ascii="Times New Roman" w:hAnsi="Times New Roman" w:cs="Times New Roman"/>
          <w:sz w:val="24"/>
          <w:szCs w:val="24"/>
        </w:rPr>
        <w:t>Методическое пособие для подготовки к ЕГЭ. — М., 2014.</w:t>
      </w:r>
    </w:p>
    <w:p w:rsidR="002E64FA" w:rsidRPr="00823FC2" w:rsidRDefault="002E64FA" w:rsidP="002E64FA">
      <w:pPr>
        <w:jc w:val="both"/>
        <w:rPr>
          <w:rFonts w:ascii="Times New Roman" w:hAnsi="Times New Roman" w:cs="Times New Roman"/>
        </w:rPr>
      </w:pPr>
    </w:p>
    <w:p w:rsidR="002E64FA" w:rsidRPr="00823FC2" w:rsidRDefault="002E64FA" w:rsidP="002E64FA">
      <w:pPr>
        <w:jc w:val="both"/>
        <w:rPr>
          <w:rStyle w:val="FontStyle48"/>
          <w:rFonts w:ascii="Times New Roman" w:hAnsi="Times New Roman" w:cs="Times New Roman"/>
        </w:rPr>
      </w:pPr>
      <w:r w:rsidRPr="00823FC2">
        <w:rPr>
          <w:rStyle w:val="FontStyle48"/>
          <w:rFonts w:ascii="Times New Roman" w:hAnsi="Times New Roman" w:cs="Times New Roman"/>
        </w:rPr>
        <w:t>Интернет-ресурсы</w:t>
      </w:r>
    </w:p>
    <w:p w:rsidR="008D62BD" w:rsidRPr="00823FC2" w:rsidRDefault="00D015A3" w:rsidP="002E64FA">
      <w:pPr>
        <w:rPr>
          <w:rFonts w:ascii="Times New Roman" w:hAnsi="Times New Roman" w:cs="Times New Roman"/>
          <w:lang w:eastAsia="en-US"/>
        </w:rPr>
      </w:pPr>
      <w:hyperlink r:id="rId15" w:history="1">
        <w:r w:rsidR="002E64FA" w:rsidRPr="00823FC2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www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fcior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edu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ru</w:t>
        </w:r>
      </w:hyperlink>
      <w:r w:rsidR="002E64FA" w:rsidRPr="00823FC2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 xml:space="preserve"> (Информационные, тренировочные и контрольные материалы). </w:t>
      </w:r>
      <w:hyperlink r:id="rId16" w:history="1">
        <w:r w:rsidR="002E64FA" w:rsidRPr="00823FC2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www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school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eastAsia="en-US"/>
          </w:rPr>
          <w:t>-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collection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edu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2E64FA" w:rsidRPr="00823FC2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ru</w:t>
        </w:r>
      </w:hyperlink>
      <w:r w:rsidR="002E64FA" w:rsidRPr="00823FC2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 xml:space="preserve"> (Единая коллекции цифровых образовательных</w:t>
      </w:r>
      <w:r w:rsidR="00B916F6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 xml:space="preserve"> ресурсов).</w:t>
      </w: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P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D62BD" w:rsidRDefault="008D62BD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0A0A70" w:rsidRPr="008D62BD" w:rsidRDefault="000A0A70" w:rsidP="008D62BD">
      <w:pPr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0A0A70" w:rsidRPr="008D62BD" w:rsidSect="00D27429">
      <w:headerReference w:type="even" r:id="rId17"/>
      <w:headerReference w:type="default" r:id="rId18"/>
      <w:footerReference w:type="even" r:id="rId19"/>
      <w:footerReference w:type="default" r:id="rId20"/>
      <w:pgSz w:w="11905" w:h="16837" w:code="9"/>
      <w:pgMar w:top="737" w:right="2354" w:bottom="1440" w:left="16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F5" w:rsidRDefault="004A58F5">
      <w:r>
        <w:separator/>
      </w:r>
    </w:p>
  </w:endnote>
  <w:endnote w:type="continuationSeparator" w:id="0">
    <w:p w:rsidR="004A58F5" w:rsidRDefault="004A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A3" w:rsidRDefault="00D015A3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4148"/>
      <w:docPartObj>
        <w:docPartGallery w:val="Page Numbers (Bottom of Page)"/>
        <w:docPartUnique/>
      </w:docPartObj>
    </w:sdtPr>
    <w:sdtContent>
      <w:p w:rsidR="00D015A3" w:rsidRDefault="00D015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5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15A3" w:rsidRDefault="00D015A3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A3" w:rsidRDefault="00D015A3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A3" w:rsidRDefault="00D015A3">
    <w:pPr>
      <w:widowControl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3924"/>
      <w:docPartObj>
        <w:docPartGallery w:val="Page Numbers (Bottom of Page)"/>
        <w:docPartUnique/>
      </w:docPartObj>
    </w:sdtPr>
    <w:sdtContent>
      <w:p w:rsidR="00D015A3" w:rsidRDefault="00D015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58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D015A3" w:rsidRDefault="00D015A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F5" w:rsidRDefault="004A58F5">
      <w:r>
        <w:separator/>
      </w:r>
    </w:p>
  </w:footnote>
  <w:footnote w:type="continuationSeparator" w:id="0">
    <w:p w:rsidR="004A58F5" w:rsidRDefault="004A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A3" w:rsidRDefault="00D015A3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A3" w:rsidRDefault="00D015A3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A3" w:rsidRDefault="00D015A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A3" w:rsidRDefault="00D015A3">
    <w:pPr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A3" w:rsidRPr="00347537" w:rsidRDefault="00D015A3" w:rsidP="003475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F07D84"/>
    <w:lvl w:ilvl="0">
      <w:numFmt w:val="bullet"/>
      <w:lvlText w:val="*"/>
      <w:lvlJc w:val="left"/>
    </w:lvl>
  </w:abstractNum>
  <w:abstractNum w:abstractNumId="1" w15:restartNumberingAfterBreak="0">
    <w:nsid w:val="02506602"/>
    <w:multiLevelType w:val="hybridMultilevel"/>
    <w:tmpl w:val="B9F69BB2"/>
    <w:lvl w:ilvl="0" w:tplc="5330EB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13C5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9E2107"/>
    <w:multiLevelType w:val="hybridMultilevel"/>
    <w:tmpl w:val="9DD207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485141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D64F3C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8944E3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CD2206"/>
    <w:multiLevelType w:val="hybridMultilevel"/>
    <w:tmpl w:val="13C826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B93DE2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50D43D5"/>
    <w:multiLevelType w:val="hybridMultilevel"/>
    <w:tmpl w:val="95C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A3A69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1B85935"/>
    <w:multiLevelType w:val="hybridMultilevel"/>
    <w:tmpl w:val="24E6E4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5146DAA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912DEB"/>
    <w:multiLevelType w:val="singleLevel"/>
    <w:tmpl w:val="62721CE0"/>
    <w:lvl w:ilvl="0">
      <w:start w:val="1"/>
      <w:numFmt w:val="decimal"/>
      <w:lvlText w:val="%1)"/>
      <w:legacy w:legacy="1" w:legacySpace="0" w:legacyIndent="249"/>
      <w:lvlJc w:val="left"/>
      <w:rPr>
        <w:rFonts w:ascii="Bookman Old Style" w:hAnsi="Bookman Old Style" w:hint="default"/>
      </w:rPr>
    </w:lvl>
  </w:abstractNum>
  <w:abstractNum w:abstractNumId="14" w15:restartNumberingAfterBreak="0">
    <w:nsid w:val="779D2408"/>
    <w:multiLevelType w:val="hybridMultilevel"/>
    <w:tmpl w:val="0AF2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65663"/>
    <w:multiLevelType w:val="hybridMultilevel"/>
    <w:tmpl w:val="7B586BB6"/>
    <w:lvl w:ilvl="0" w:tplc="F0EAE526">
      <w:start w:val="12"/>
      <w:numFmt w:val="decimal"/>
      <w:lvlText w:val="%1."/>
      <w:lvlJc w:val="left"/>
      <w:pPr>
        <w:ind w:left="109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Bookman Old Style" w:hAnsi="Bookman Old Style" w:hint="default"/>
        </w:rPr>
      </w:lvl>
    </w:lvlOverride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14"/>
  </w:num>
  <w:num w:numId="14">
    <w:abstractNumId w:val="9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  <w:num w:numId="19">
    <w:abstractNumId w:val="2"/>
  </w:num>
  <w:num w:numId="20">
    <w:abstractNumId w:val="6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E34E4"/>
    <w:rsid w:val="00001B74"/>
    <w:rsid w:val="0002507E"/>
    <w:rsid w:val="000417F4"/>
    <w:rsid w:val="000573A7"/>
    <w:rsid w:val="0007599A"/>
    <w:rsid w:val="000809C3"/>
    <w:rsid w:val="0008136E"/>
    <w:rsid w:val="00095F55"/>
    <w:rsid w:val="00096C3E"/>
    <w:rsid w:val="0009714B"/>
    <w:rsid w:val="000A0A70"/>
    <w:rsid w:val="000E07D0"/>
    <w:rsid w:val="000E3D95"/>
    <w:rsid w:val="000E5984"/>
    <w:rsid w:val="000E5E12"/>
    <w:rsid w:val="000E702E"/>
    <w:rsid w:val="000F7835"/>
    <w:rsid w:val="00122BA6"/>
    <w:rsid w:val="00133E13"/>
    <w:rsid w:val="0014155C"/>
    <w:rsid w:val="001433AA"/>
    <w:rsid w:val="00153B21"/>
    <w:rsid w:val="00154D12"/>
    <w:rsid w:val="00162E48"/>
    <w:rsid w:val="001740A6"/>
    <w:rsid w:val="00176A1E"/>
    <w:rsid w:val="00180073"/>
    <w:rsid w:val="00191A9A"/>
    <w:rsid w:val="001A056F"/>
    <w:rsid w:val="001B3270"/>
    <w:rsid w:val="001B5915"/>
    <w:rsid w:val="001B67AC"/>
    <w:rsid w:val="001C150B"/>
    <w:rsid w:val="001C18D5"/>
    <w:rsid w:val="001C3C11"/>
    <w:rsid w:val="001C7CC9"/>
    <w:rsid w:val="001D4650"/>
    <w:rsid w:val="001D67FF"/>
    <w:rsid w:val="001F14CC"/>
    <w:rsid w:val="001F1EBA"/>
    <w:rsid w:val="001F4E14"/>
    <w:rsid w:val="00201353"/>
    <w:rsid w:val="00232DD3"/>
    <w:rsid w:val="00244F14"/>
    <w:rsid w:val="0026333F"/>
    <w:rsid w:val="00270C7F"/>
    <w:rsid w:val="002A6920"/>
    <w:rsid w:val="002B5E78"/>
    <w:rsid w:val="002C0040"/>
    <w:rsid w:val="002E353D"/>
    <w:rsid w:val="002E405A"/>
    <w:rsid w:val="002E59A3"/>
    <w:rsid w:val="002E64FA"/>
    <w:rsid w:val="002F4263"/>
    <w:rsid w:val="003254D4"/>
    <w:rsid w:val="00327FB3"/>
    <w:rsid w:val="00336110"/>
    <w:rsid w:val="00344B1C"/>
    <w:rsid w:val="00347537"/>
    <w:rsid w:val="00355BEF"/>
    <w:rsid w:val="00356185"/>
    <w:rsid w:val="00360A95"/>
    <w:rsid w:val="00370A96"/>
    <w:rsid w:val="0038735E"/>
    <w:rsid w:val="00393FF2"/>
    <w:rsid w:val="00394707"/>
    <w:rsid w:val="00396E1C"/>
    <w:rsid w:val="00397C6C"/>
    <w:rsid w:val="003B3D0D"/>
    <w:rsid w:val="003B66B8"/>
    <w:rsid w:val="003B7C6A"/>
    <w:rsid w:val="003D293E"/>
    <w:rsid w:val="004018FA"/>
    <w:rsid w:val="00404739"/>
    <w:rsid w:val="00411338"/>
    <w:rsid w:val="00413433"/>
    <w:rsid w:val="00415617"/>
    <w:rsid w:val="00432DEC"/>
    <w:rsid w:val="00451ABA"/>
    <w:rsid w:val="004637BA"/>
    <w:rsid w:val="0049081D"/>
    <w:rsid w:val="00496CA9"/>
    <w:rsid w:val="004A28FA"/>
    <w:rsid w:val="004A4A47"/>
    <w:rsid w:val="004A58F5"/>
    <w:rsid w:val="004C1035"/>
    <w:rsid w:val="004C1E64"/>
    <w:rsid w:val="004C48A5"/>
    <w:rsid w:val="004D4097"/>
    <w:rsid w:val="004D7443"/>
    <w:rsid w:val="00514161"/>
    <w:rsid w:val="00522D22"/>
    <w:rsid w:val="00534868"/>
    <w:rsid w:val="00550E78"/>
    <w:rsid w:val="00595A56"/>
    <w:rsid w:val="005A62CB"/>
    <w:rsid w:val="0060195E"/>
    <w:rsid w:val="00602FA7"/>
    <w:rsid w:val="00616B49"/>
    <w:rsid w:val="00620339"/>
    <w:rsid w:val="00627CE0"/>
    <w:rsid w:val="006812E0"/>
    <w:rsid w:val="00686E81"/>
    <w:rsid w:val="0069323A"/>
    <w:rsid w:val="006B5DDD"/>
    <w:rsid w:val="006C4BF4"/>
    <w:rsid w:val="006D6DC1"/>
    <w:rsid w:val="006E057D"/>
    <w:rsid w:val="006E31B9"/>
    <w:rsid w:val="00713DE5"/>
    <w:rsid w:val="0075547F"/>
    <w:rsid w:val="00780516"/>
    <w:rsid w:val="00790179"/>
    <w:rsid w:val="00793ED9"/>
    <w:rsid w:val="00795EBB"/>
    <w:rsid w:val="00797C8A"/>
    <w:rsid w:val="007A0A1E"/>
    <w:rsid w:val="007A15AE"/>
    <w:rsid w:val="007E5829"/>
    <w:rsid w:val="00800D17"/>
    <w:rsid w:val="0080413E"/>
    <w:rsid w:val="00813ADD"/>
    <w:rsid w:val="00820B4F"/>
    <w:rsid w:val="00823FC2"/>
    <w:rsid w:val="00837441"/>
    <w:rsid w:val="00844806"/>
    <w:rsid w:val="0086758D"/>
    <w:rsid w:val="008709F3"/>
    <w:rsid w:val="008745E8"/>
    <w:rsid w:val="00874D40"/>
    <w:rsid w:val="008807F0"/>
    <w:rsid w:val="008A0198"/>
    <w:rsid w:val="008A1AD1"/>
    <w:rsid w:val="008B5168"/>
    <w:rsid w:val="008B621F"/>
    <w:rsid w:val="008D62BD"/>
    <w:rsid w:val="008D78B5"/>
    <w:rsid w:val="00901E52"/>
    <w:rsid w:val="00911613"/>
    <w:rsid w:val="009260E8"/>
    <w:rsid w:val="00935928"/>
    <w:rsid w:val="00950853"/>
    <w:rsid w:val="009576C8"/>
    <w:rsid w:val="00967D68"/>
    <w:rsid w:val="009A11E8"/>
    <w:rsid w:val="009B0B1A"/>
    <w:rsid w:val="009B2746"/>
    <w:rsid w:val="009B6EA0"/>
    <w:rsid w:val="009C00BD"/>
    <w:rsid w:val="009C382B"/>
    <w:rsid w:val="009C3937"/>
    <w:rsid w:val="009C43E0"/>
    <w:rsid w:val="009D1E8D"/>
    <w:rsid w:val="009E16A1"/>
    <w:rsid w:val="009E228D"/>
    <w:rsid w:val="009E4B13"/>
    <w:rsid w:val="009E6E00"/>
    <w:rsid w:val="009E78D1"/>
    <w:rsid w:val="009E7A8C"/>
    <w:rsid w:val="00A009B2"/>
    <w:rsid w:val="00A31A15"/>
    <w:rsid w:val="00A43772"/>
    <w:rsid w:val="00A96CAC"/>
    <w:rsid w:val="00AB46F2"/>
    <w:rsid w:val="00AC4651"/>
    <w:rsid w:val="00AC56B7"/>
    <w:rsid w:val="00AD4A2D"/>
    <w:rsid w:val="00AE5193"/>
    <w:rsid w:val="00AF7A00"/>
    <w:rsid w:val="00B447B7"/>
    <w:rsid w:val="00B65484"/>
    <w:rsid w:val="00B70018"/>
    <w:rsid w:val="00B75FB1"/>
    <w:rsid w:val="00B77165"/>
    <w:rsid w:val="00B83201"/>
    <w:rsid w:val="00B916F6"/>
    <w:rsid w:val="00B94873"/>
    <w:rsid w:val="00BB158E"/>
    <w:rsid w:val="00BD0023"/>
    <w:rsid w:val="00BE1756"/>
    <w:rsid w:val="00BE3012"/>
    <w:rsid w:val="00BE7EEB"/>
    <w:rsid w:val="00C05E8A"/>
    <w:rsid w:val="00C07738"/>
    <w:rsid w:val="00C10F6B"/>
    <w:rsid w:val="00C15D2B"/>
    <w:rsid w:val="00C31D49"/>
    <w:rsid w:val="00C4547D"/>
    <w:rsid w:val="00C516D4"/>
    <w:rsid w:val="00C716EC"/>
    <w:rsid w:val="00C8586B"/>
    <w:rsid w:val="00C976B6"/>
    <w:rsid w:val="00CA2F55"/>
    <w:rsid w:val="00CD1AFB"/>
    <w:rsid w:val="00CD3E36"/>
    <w:rsid w:val="00CD66AA"/>
    <w:rsid w:val="00CE34E4"/>
    <w:rsid w:val="00CF5E08"/>
    <w:rsid w:val="00D015A3"/>
    <w:rsid w:val="00D12D34"/>
    <w:rsid w:val="00D17950"/>
    <w:rsid w:val="00D21E3B"/>
    <w:rsid w:val="00D27429"/>
    <w:rsid w:val="00D31F7D"/>
    <w:rsid w:val="00D63C81"/>
    <w:rsid w:val="00DA318D"/>
    <w:rsid w:val="00DA4976"/>
    <w:rsid w:val="00DC1CA8"/>
    <w:rsid w:val="00DE3799"/>
    <w:rsid w:val="00DF613A"/>
    <w:rsid w:val="00E0360B"/>
    <w:rsid w:val="00E04A93"/>
    <w:rsid w:val="00E139BE"/>
    <w:rsid w:val="00E36E23"/>
    <w:rsid w:val="00E6336D"/>
    <w:rsid w:val="00E65FF5"/>
    <w:rsid w:val="00E731C9"/>
    <w:rsid w:val="00E811EF"/>
    <w:rsid w:val="00E9724D"/>
    <w:rsid w:val="00EB1543"/>
    <w:rsid w:val="00EC101C"/>
    <w:rsid w:val="00EE4675"/>
    <w:rsid w:val="00EE4B46"/>
    <w:rsid w:val="00EE672B"/>
    <w:rsid w:val="00EF3B92"/>
    <w:rsid w:val="00EF69B0"/>
    <w:rsid w:val="00F06CE2"/>
    <w:rsid w:val="00F13511"/>
    <w:rsid w:val="00F4715E"/>
    <w:rsid w:val="00F67B6D"/>
    <w:rsid w:val="00F765DD"/>
    <w:rsid w:val="00F97E90"/>
    <w:rsid w:val="00FB607C"/>
    <w:rsid w:val="00FC6110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E293C"/>
  <w15:docId w15:val="{04301897-3835-45CB-AB52-5D2C43C4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D3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">
    <w:name w:val="heading 1"/>
    <w:basedOn w:val="a"/>
    <w:next w:val="a"/>
    <w:link w:val="10"/>
    <w:qFormat/>
    <w:rsid w:val="00413433"/>
    <w:pPr>
      <w:keepNext/>
      <w:widowControl/>
      <w:adjustRightInd/>
      <w:ind w:firstLine="284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22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2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2DD3"/>
  </w:style>
  <w:style w:type="paragraph" w:customStyle="1" w:styleId="Style2">
    <w:name w:val="Style2"/>
    <w:basedOn w:val="a"/>
    <w:uiPriority w:val="99"/>
    <w:rsid w:val="00232DD3"/>
  </w:style>
  <w:style w:type="paragraph" w:customStyle="1" w:styleId="Style3">
    <w:name w:val="Style3"/>
    <w:basedOn w:val="a"/>
    <w:uiPriority w:val="99"/>
    <w:rsid w:val="00232DD3"/>
    <w:pPr>
      <w:spacing w:line="224" w:lineRule="exact"/>
      <w:ind w:firstLine="274"/>
      <w:jc w:val="both"/>
    </w:pPr>
  </w:style>
  <w:style w:type="paragraph" w:customStyle="1" w:styleId="Style4">
    <w:name w:val="Style4"/>
    <w:basedOn w:val="a"/>
    <w:uiPriority w:val="99"/>
    <w:rsid w:val="00232DD3"/>
    <w:pPr>
      <w:spacing w:line="226" w:lineRule="exact"/>
      <w:ind w:hanging="269"/>
      <w:jc w:val="both"/>
    </w:pPr>
  </w:style>
  <w:style w:type="paragraph" w:customStyle="1" w:styleId="Style5">
    <w:name w:val="Style5"/>
    <w:basedOn w:val="a"/>
    <w:uiPriority w:val="99"/>
    <w:rsid w:val="00232DD3"/>
    <w:pPr>
      <w:spacing w:line="322" w:lineRule="exact"/>
      <w:ind w:hanging="178"/>
    </w:pPr>
  </w:style>
  <w:style w:type="paragraph" w:customStyle="1" w:styleId="Style6">
    <w:name w:val="Style6"/>
    <w:basedOn w:val="a"/>
    <w:uiPriority w:val="99"/>
    <w:rsid w:val="00232DD3"/>
  </w:style>
  <w:style w:type="paragraph" w:customStyle="1" w:styleId="Style7">
    <w:name w:val="Style7"/>
    <w:basedOn w:val="a"/>
    <w:uiPriority w:val="99"/>
    <w:rsid w:val="00232DD3"/>
  </w:style>
  <w:style w:type="paragraph" w:customStyle="1" w:styleId="Style8">
    <w:name w:val="Style8"/>
    <w:basedOn w:val="a"/>
    <w:uiPriority w:val="99"/>
    <w:rsid w:val="00232DD3"/>
    <w:pPr>
      <w:jc w:val="center"/>
    </w:pPr>
  </w:style>
  <w:style w:type="paragraph" w:customStyle="1" w:styleId="Style9">
    <w:name w:val="Style9"/>
    <w:basedOn w:val="a"/>
    <w:uiPriority w:val="99"/>
    <w:rsid w:val="00232DD3"/>
  </w:style>
  <w:style w:type="paragraph" w:customStyle="1" w:styleId="Style10">
    <w:name w:val="Style10"/>
    <w:basedOn w:val="a"/>
    <w:uiPriority w:val="99"/>
    <w:rsid w:val="00232DD3"/>
    <w:pPr>
      <w:spacing w:line="494" w:lineRule="exact"/>
      <w:jc w:val="center"/>
    </w:pPr>
  </w:style>
  <w:style w:type="paragraph" w:customStyle="1" w:styleId="Style11">
    <w:name w:val="Style11"/>
    <w:basedOn w:val="a"/>
    <w:uiPriority w:val="99"/>
    <w:rsid w:val="00232DD3"/>
  </w:style>
  <w:style w:type="paragraph" w:customStyle="1" w:styleId="Style12">
    <w:name w:val="Style12"/>
    <w:basedOn w:val="a"/>
    <w:uiPriority w:val="99"/>
    <w:rsid w:val="00232DD3"/>
    <w:pPr>
      <w:jc w:val="center"/>
    </w:pPr>
  </w:style>
  <w:style w:type="paragraph" w:customStyle="1" w:styleId="Style13">
    <w:name w:val="Style13"/>
    <w:basedOn w:val="a"/>
    <w:uiPriority w:val="99"/>
    <w:rsid w:val="00232DD3"/>
    <w:pPr>
      <w:spacing w:line="211" w:lineRule="exact"/>
      <w:jc w:val="both"/>
    </w:pPr>
  </w:style>
  <w:style w:type="paragraph" w:customStyle="1" w:styleId="Style14">
    <w:name w:val="Style14"/>
    <w:basedOn w:val="a"/>
    <w:uiPriority w:val="99"/>
    <w:rsid w:val="00232DD3"/>
  </w:style>
  <w:style w:type="paragraph" w:customStyle="1" w:styleId="Style15">
    <w:name w:val="Style15"/>
    <w:basedOn w:val="a"/>
    <w:uiPriority w:val="99"/>
    <w:rsid w:val="00232DD3"/>
    <w:pPr>
      <w:spacing w:line="206" w:lineRule="exact"/>
    </w:pPr>
  </w:style>
  <w:style w:type="paragraph" w:customStyle="1" w:styleId="Style16">
    <w:name w:val="Style16"/>
    <w:basedOn w:val="a"/>
    <w:uiPriority w:val="99"/>
    <w:rsid w:val="00232DD3"/>
  </w:style>
  <w:style w:type="paragraph" w:customStyle="1" w:styleId="Style17">
    <w:name w:val="Style17"/>
    <w:basedOn w:val="a"/>
    <w:uiPriority w:val="99"/>
    <w:rsid w:val="00232DD3"/>
    <w:pPr>
      <w:spacing w:line="233" w:lineRule="exact"/>
      <w:ind w:hanging="278"/>
      <w:jc w:val="both"/>
    </w:pPr>
  </w:style>
  <w:style w:type="paragraph" w:customStyle="1" w:styleId="Style18">
    <w:name w:val="Style18"/>
    <w:basedOn w:val="a"/>
    <w:uiPriority w:val="99"/>
    <w:rsid w:val="00232DD3"/>
  </w:style>
  <w:style w:type="paragraph" w:customStyle="1" w:styleId="Style19">
    <w:name w:val="Style19"/>
    <w:basedOn w:val="a"/>
    <w:uiPriority w:val="99"/>
    <w:rsid w:val="00232DD3"/>
    <w:pPr>
      <w:spacing w:line="218" w:lineRule="exact"/>
      <w:ind w:hanging="278"/>
    </w:pPr>
  </w:style>
  <w:style w:type="paragraph" w:customStyle="1" w:styleId="Style20">
    <w:name w:val="Style20"/>
    <w:basedOn w:val="a"/>
    <w:uiPriority w:val="99"/>
    <w:rsid w:val="00232DD3"/>
  </w:style>
  <w:style w:type="paragraph" w:customStyle="1" w:styleId="Style21">
    <w:name w:val="Style21"/>
    <w:basedOn w:val="a"/>
    <w:uiPriority w:val="99"/>
    <w:rsid w:val="00232DD3"/>
  </w:style>
  <w:style w:type="paragraph" w:customStyle="1" w:styleId="Style22">
    <w:name w:val="Style22"/>
    <w:basedOn w:val="a"/>
    <w:uiPriority w:val="99"/>
    <w:rsid w:val="00232DD3"/>
    <w:pPr>
      <w:spacing w:line="192" w:lineRule="exact"/>
    </w:pPr>
  </w:style>
  <w:style w:type="paragraph" w:customStyle="1" w:styleId="Style23">
    <w:name w:val="Style23"/>
    <w:basedOn w:val="a"/>
    <w:uiPriority w:val="99"/>
    <w:rsid w:val="00232DD3"/>
    <w:pPr>
      <w:spacing w:line="499" w:lineRule="exact"/>
      <w:jc w:val="center"/>
    </w:pPr>
  </w:style>
  <w:style w:type="paragraph" w:customStyle="1" w:styleId="Style24">
    <w:name w:val="Style24"/>
    <w:basedOn w:val="a"/>
    <w:uiPriority w:val="99"/>
    <w:rsid w:val="00232DD3"/>
    <w:pPr>
      <w:spacing w:line="211" w:lineRule="exact"/>
      <w:ind w:hanging="58"/>
    </w:pPr>
  </w:style>
  <w:style w:type="paragraph" w:customStyle="1" w:styleId="Style25">
    <w:name w:val="Style25"/>
    <w:basedOn w:val="a"/>
    <w:uiPriority w:val="99"/>
    <w:rsid w:val="00232DD3"/>
    <w:pPr>
      <w:jc w:val="center"/>
    </w:pPr>
  </w:style>
  <w:style w:type="paragraph" w:customStyle="1" w:styleId="Style26">
    <w:name w:val="Style26"/>
    <w:basedOn w:val="a"/>
    <w:uiPriority w:val="99"/>
    <w:rsid w:val="00232DD3"/>
  </w:style>
  <w:style w:type="paragraph" w:customStyle="1" w:styleId="Style27">
    <w:name w:val="Style27"/>
    <w:basedOn w:val="a"/>
    <w:uiPriority w:val="99"/>
    <w:rsid w:val="00232DD3"/>
  </w:style>
  <w:style w:type="paragraph" w:customStyle="1" w:styleId="Style28">
    <w:name w:val="Style28"/>
    <w:basedOn w:val="a"/>
    <w:uiPriority w:val="99"/>
    <w:rsid w:val="00232DD3"/>
    <w:pPr>
      <w:jc w:val="center"/>
    </w:pPr>
  </w:style>
  <w:style w:type="paragraph" w:customStyle="1" w:styleId="Style29">
    <w:name w:val="Style29"/>
    <w:basedOn w:val="a"/>
    <w:uiPriority w:val="99"/>
    <w:rsid w:val="00232DD3"/>
  </w:style>
  <w:style w:type="paragraph" w:customStyle="1" w:styleId="Style30">
    <w:name w:val="Style30"/>
    <w:basedOn w:val="a"/>
    <w:uiPriority w:val="99"/>
    <w:rsid w:val="00232DD3"/>
    <w:pPr>
      <w:spacing w:line="187" w:lineRule="exact"/>
      <w:jc w:val="center"/>
    </w:pPr>
  </w:style>
  <w:style w:type="paragraph" w:customStyle="1" w:styleId="Style31">
    <w:name w:val="Style31"/>
    <w:basedOn w:val="a"/>
    <w:uiPriority w:val="99"/>
    <w:rsid w:val="00232DD3"/>
    <w:pPr>
      <w:spacing w:line="419" w:lineRule="exact"/>
      <w:jc w:val="center"/>
    </w:pPr>
  </w:style>
  <w:style w:type="paragraph" w:customStyle="1" w:styleId="Style32">
    <w:name w:val="Style32"/>
    <w:basedOn w:val="a"/>
    <w:uiPriority w:val="99"/>
    <w:rsid w:val="00232DD3"/>
    <w:pPr>
      <w:spacing w:line="221" w:lineRule="exact"/>
      <w:ind w:firstLine="274"/>
      <w:jc w:val="both"/>
    </w:pPr>
  </w:style>
  <w:style w:type="paragraph" w:customStyle="1" w:styleId="Style33">
    <w:name w:val="Style33"/>
    <w:basedOn w:val="a"/>
    <w:uiPriority w:val="99"/>
    <w:rsid w:val="00232DD3"/>
  </w:style>
  <w:style w:type="paragraph" w:customStyle="1" w:styleId="Style34">
    <w:name w:val="Style34"/>
    <w:basedOn w:val="a"/>
    <w:uiPriority w:val="99"/>
    <w:rsid w:val="00232DD3"/>
    <w:pPr>
      <w:spacing w:line="221" w:lineRule="exact"/>
    </w:pPr>
  </w:style>
  <w:style w:type="paragraph" w:customStyle="1" w:styleId="Style35">
    <w:name w:val="Style35"/>
    <w:basedOn w:val="a"/>
    <w:uiPriority w:val="99"/>
    <w:rsid w:val="00232DD3"/>
    <w:pPr>
      <w:spacing w:line="672" w:lineRule="exact"/>
      <w:jc w:val="center"/>
    </w:pPr>
  </w:style>
  <w:style w:type="paragraph" w:customStyle="1" w:styleId="Style36">
    <w:name w:val="Style36"/>
    <w:basedOn w:val="a"/>
    <w:uiPriority w:val="99"/>
    <w:rsid w:val="00232DD3"/>
    <w:pPr>
      <w:spacing w:line="149" w:lineRule="exact"/>
    </w:pPr>
  </w:style>
  <w:style w:type="paragraph" w:customStyle="1" w:styleId="Style37">
    <w:name w:val="Style37"/>
    <w:basedOn w:val="a"/>
    <w:uiPriority w:val="99"/>
    <w:rsid w:val="00232DD3"/>
  </w:style>
  <w:style w:type="paragraph" w:customStyle="1" w:styleId="Style38">
    <w:name w:val="Style38"/>
    <w:basedOn w:val="a"/>
    <w:uiPriority w:val="99"/>
    <w:rsid w:val="00232DD3"/>
  </w:style>
  <w:style w:type="paragraph" w:customStyle="1" w:styleId="Style39">
    <w:name w:val="Style39"/>
    <w:basedOn w:val="a"/>
    <w:uiPriority w:val="99"/>
    <w:rsid w:val="00232DD3"/>
  </w:style>
  <w:style w:type="paragraph" w:customStyle="1" w:styleId="Style40">
    <w:name w:val="Style40"/>
    <w:basedOn w:val="a"/>
    <w:uiPriority w:val="99"/>
    <w:rsid w:val="00232DD3"/>
  </w:style>
  <w:style w:type="paragraph" w:customStyle="1" w:styleId="Style41">
    <w:name w:val="Style41"/>
    <w:basedOn w:val="a"/>
    <w:uiPriority w:val="99"/>
    <w:rsid w:val="00232DD3"/>
  </w:style>
  <w:style w:type="paragraph" w:customStyle="1" w:styleId="Style42">
    <w:name w:val="Style42"/>
    <w:basedOn w:val="a"/>
    <w:uiPriority w:val="99"/>
    <w:rsid w:val="00232DD3"/>
    <w:pPr>
      <w:spacing w:line="197" w:lineRule="exact"/>
      <w:ind w:firstLine="178"/>
    </w:pPr>
  </w:style>
  <w:style w:type="paragraph" w:customStyle="1" w:styleId="Style43">
    <w:name w:val="Style43"/>
    <w:basedOn w:val="a"/>
    <w:uiPriority w:val="99"/>
    <w:rsid w:val="00232DD3"/>
  </w:style>
  <w:style w:type="paragraph" w:customStyle="1" w:styleId="Style44">
    <w:name w:val="Style44"/>
    <w:basedOn w:val="a"/>
    <w:uiPriority w:val="99"/>
    <w:rsid w:val="00232DD3"/>
    <w:pPr>
      <w:spacing w:line="197" w:lineRule="exact"/>
      <w:ind w:firstLine="278"/>
      <w:jc w:val="both"/>
    </w:pPr>
  </w:style>
  <w:style w:type="character" w:customStyle="1" w:styleId="FontStyle46">
    <w:name w:val="Font Style46"/>
    <w:basedOn w:val="a0"/>
    <w:uiPriority w:val="99"/>
    <w:rsid w:val="00232DD3"/>
    <w:rPr>
      <w:rFonts w:ascii="Franklin Gothic Medium" w:hAnsi="Franklin Gothic Medium" w:cs="Franklin Gothic Medium"/>
      <w:spacing w:val="10"/>
      <w:sz w:val="34"/>
      <w:szCs w:val="34"/>
    </w:rPr>
  </w:style>
  <w:style w:type="character" w:customStyle="1" w:styleId="FontStyle47">
    <w:name w:val="Font Style47"/>
    <w:basedOn w:val="a0"/>
    <w:uiPriority w:val="99"/>
    <w:rsid w:val="00232DD3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48">
    <w:name w:val="Font Style48"/>
    <w:basedOn w:val="a0"/>
    <w:uiPriority w:val="99"/>
    <w:rsid w:val="00232DD3"/>
    <w:rPr>
      <w:rFonts w:ascii="Franklin Gothic Medium" w:hAnsi="Franklin Gothic Medium" w:cs="Franklin Gothic Medium"/>
      <w:b/>
      <w:bCs/>
      <w:spacing w:val="10"/>
      <w:sz w:val="24"/>
      <w:szCs w:val="24"/>
    </w:rPr>
  </w:style>
  <w:style w:type="character" w:customStyle="1" w:styleId="FontStyle49">
    <w:name w:val="Font Style49"/>
    <w:basedOn w:val="a0"/>
    <w:uiPriority w:val="99"/>
    <w:rsid w:val="00232DD3"/>
    <w:rPr>
      <w:rFonts w:ascii="Franklin Gothic Medium" w:hAnsi="Franklin Gothic Medium" w:cs="Franklin Gothic Medium"/>
      <w:b/>
      <w:bCs/>
      <w:i/>
      <w:iCs/>
      <w:spacing w:val="10"/>
      <w:sz w:val="22"/>
      <w:szCs w:val="22"/>
    </w:rPr>
  </w:style>
  <w:style w:type="character" w:customStyle="1" w:styleId="FontStyle50">
    <w:name w:val="Font Style50"/>
    <w:basedOn w:val="a0"/>
    <w:uiPriority w:val="99"/>
    <w:rsid w:val="00232DD3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1">
    <w:name w:val="Font Style51"/>
    <w:basedOn w:val="a0"/>
    <w:uiPriority w:val="99"/>
    <w:rsid w:val="00232DD3"/>
    <w:rPr>
      <w:rFonts w:ascii="Bookman Old Style" w:hAnsi="Bookman Old Style" w:cs="Bookman Old Style"/>
      <w:spacing w:val="20"/>
      <w:sz w:val="16"/>
      <w:szCs w:val="16"/>
    </w:rPr>
  </w:style>
  <w:style w:type="character" w:customStyle="1" w:styleId="FontStyle52">
    <w:name w:val="Font Style52"/>
    <w:basedOn w:val="a0"/>
    <w:uiPriority w:val="99"/>
    <w:rsid w:val="00232DD3"/>
    <w:rPr>
      <w:rFonts w:ascii="Franklin Gothic Medium" w:hAnsi="Franklin Gothic Medium" w:cs="Franklin Gothic Medium"/>
      <w:b/>
      <w:bCs/>
      <w:spacing w:val="10"/>
      <w:sz w:val="24"/>
      <w:szCs w:val="24"/>
    </w:rPr>
  </w:style>
  <w:style w:type="character" w:customStyle="1" w:styleId="FontStyle53">
    <w:name w:val="Font Style53"/>
    <w:basedOn w:val="a0"/>
    <w:uiPriority w:val="99"/>
    <w:rsid w:val="00232DD3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basedOn w:val="a0"/>
    <w:uiPriority w:val="99"/>
    <w:rsid w:val="00232DD3"/>
    <w:rPr>
      <w:rFonts w:ascii="Franklin Gothic Medium" w:hAnsi="Franklin Gothic Medium" w:cs="Franklin Gothic Medium"/>
      <w:i/>
      <w:iCs/>
      <w:smallCaps/>
      <w:spacing w:val="10"/>
      <w:sz w:val="22"/>
      <w:szCs w:val="22"/>
    </w:rPr>
  </w:style>
  <w:style w:type="character" w:customStyle="1" w:styleId="FontStyle55">
    <w:name w:val="Font Style55"/>
    <w:basedOn w:val="a0"/>
    <w:uiPriority w:val="99"/>
    <w:rsid w:val="00232DD3"/>
    <w:rPr>
      <w:rFonts w:ascii="Franklin Gothic Medium" w:hAnsi="Franklin Gothic Medium" w:cs="Franklin Gothic Medium"/>
      <w:spacing w:val="10"/>
      <w:sz w:val="24"/>
      <w:szCs w:val="24"/>
    </w:rPr>
  </w:style>
  <w:style w:type="character" w:customStyle="1" w:styleId="FontStyle56">
    <w:name w:val="Font Style56"/>
    <w:basedOn w:val="a0"/>
    <w:uiPriority w:val="99"/>
    <w:rsid w:val="00232DD3"/>
    <w:rPr>
      <w:rFonts w:ascii="Franklin Gothic Medium" w:hAnsi="Franklin Gothic Medium" w:cs="Franklin Gothic Medium"/>
      <w:i/>
      <w:iCs/>
      <w:spacing w:val="10"/>
      <w:sz w:val="22"/>
      <w:szCs w:val="22"/>
    </w:rPr>
  </w:style>
  <w:style w:type="character" w:customStyle="1" w:styleId="FontStyle57">
    <w:name w:val="Font Style57"/>
    <w:basedOn w:val="a0"/>
    <w:uiPriority w:val="99"/>
    <w:rsid w:val="00232DD3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58">
    <w:name w:val="Font Style58"/>
    <w:basedOn w:val="a0"/>
    <w:uiPriority w:val="99"/>
    <w:rsid w:val="00232DD3"/>
    <w:rPr>
      <w:rFonts w:ascii="Cambria" w:hAnsi="Cambria" w:cs="Cambria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sid w:val="00232DD3"/>
    <w:rPr>
      <w:rFonts w:ascii="Century Gothic" w:hAnsi="Century Gothic" w:cs="Century Gothic"/>
      <w:spacing w:val="30"/>
      <w:sz w:val="18"/>
      <w:szCs w:val="18"/>
    </w:rPr>
  </w:style>
  <w:style w:type="character" w:customStyle="1" w:styleId="FontStyle60">
    <w:name w:val="Font Style60"/>
    <w:basedOn w:val="a0"/>
    <w:uiPriority w:val="99"/>
    <w:rsid w:val="00232DD3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61">
    <w:name w:val="Font Style61"/>
    <w:basedOn w:val="a0"/>
    <w:uiPriority w:val="99"/>
    <w:rsid w:val="00232DD3"/>
    <w:rPr>
      <w:rFonts w:ascii="Franklin Gothic Medium" w:hAnsi="Franklin Gothic Medium" w:cs="Franklin Gothic Medium"/>
      <w:spacing w:val="10"/>
      <w:sz w:val="32"/>
      <w:szCs w:val="32"/>
    </w:rPr>
  </w:style>
  <w:style w:type="character" w:customStyle="1" w:styleId="FontStyle62">
    <w:name w:val="Font Style62"/>
    <w:basedOn w:val="a0"/>
    <w:uiPriority w:val="99"/>
    <w:rsid w:val="00232DD3"/>
    <w:rPr>
      <w:rFonts w:ascii="Franklin Gothic Medium" w:hAnsi="Franklin Gothic Medium" w:cs="Franklin Gothic Medium"/>
      <w:spacing w:val="20"/>
      <w:sz w:val="32"/>
      <w:szCs w:val="32"/>
    </w:rPr>
  </w:style>
  <w:style w:type="character" w:customStyle="1" w:styleId="FontStyle63">
    <w:name w:val="Font Style63"/>
    <w:basedOn w:val="a0"/>
    <w:uiPriority w:val="99"/>
    <w:rsid w:val="00232DD3"/>
    <w:rPr>
      <w:rFonts w:ascii="Sylfaen" w:hAnsi="Sylfaen" w:cs="Sylfaen"/>
      <w:sz w:val="14"/>
      <w:szCs w:val="14"/>
    </w:rPr>
  </w:style>
  <w:style w:type="character" w:customStyle="1" w:styleId="FontStyle64">
    <w:name w:val="Font Style64"/>
    <w:basedOn w:val="a0"/>
    <w:uiPriority w:val="99"/>
    <w:rsid w:val="00232DD3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232DD3"/>
    <w:rPr>
      <w:rFonts w:ascii="Franklin Gothic Medium Cond" w:hAnsi="Franklin Gothic Medium Cond" w:cs="Franklin Gothic Medium Cond"/>
      <w:spacing w:val="20"/>
      <w:sz w:val="20"/>
      <w:szCs w:val="20"/>
    </w:rPr>
  </w:style>
  <w:style w:type="character" w:customStyle="1" w:styleId="FontStyle66">
    <w:name w:val="Font Style66"/>
    <w:basedOn w:val="a0"/>
    <w:uiPriority w:val="99"/>
    <w:rsid w:val="00232DD3"/>
    <w:rPr>
      <w:rFonts w:ascii="Franklin Gothic Medium" w:hAnsi="Franklin Gothic Medium" w:cs="Franklin Gothic Medium"/>
      <w:spacing w:val="10"/>
      <w:sz w:val="30"/>
      <w:szCs w:val="30"/>
    </w:rPr>
  </w:style>
  <w:style w:type="character" w:customStyle="1" w:styleId="FontStyle67">
    <w:name w:val="Font Style67"/>
    <w:basedOn w:val="a0"/>
    <w:uiPriority w:val="99"/>
    <w:rsid w:val="00232DD3"/>
    <w:rPr>
      <w:rFonts w:ascii="Consolas" w:hAnsi="Consolas" w:cs="Consolas"/>
      <w:i/>
      <w:iCs/>
      <w:sz w:val="30"/>
      <w:szCs w:val="30"/>
    </w:rPr>
  </w:style>
  <w:style w:type="character" w:customStyle="1" w:styleId="FontStyle68">
    <w:name w:val="Font Style68"/>
    <w:basedOn w:val="a0"/>
    <w:uiPriority w:val="99"/>
    <w:rsid w:val="00232DD3"/>
    <w:rPr>
      <w:rFonts w:ascii="Franklin Gothic Medium" w:hAnsi="Franklin Gothic Medium" w:cs="Franklin Gothic Medium"/>
      <w:b/>
      <w:bCs/>
      <w:spacing w:val="10"/>
      <w:sz w:val="30"/>
      <w:szCs w:val="30"/>
    </w:rPr>
  </w:style>
  <w:style w:type="character" w:customStyle="1" w:styleId="FontStyle69">
    <w:name w:val="Font Style69"/>
    <w:basedOn w:val="a0"/>
    <w:uiPriority w:val="99"/>
    <w:rsid w:val="00232DD3"/>
    <w:rPr>
      <w:rFonts w:ascii="Cambria" w:hAnsi="Cambria" w:cs="Cambria"/>
      <w:b/>
      <w:bCs/>
      <w:sz w:val="32"/>
      <w:szCs w:val="32"/>
    </w:rPr>
  </w:style>
  <w:style w:type="character" w:customStyle="1" w:styleId="FontStyle70">
    <w:name w:val="Font Style70"/>
    <w:basedOn w:val="a0"/>
    <w:uiPriority w:val="99"/>
    <w:rsid w:val="00232DD3"/>
    <w:rPr>
      <w:rFonts w:ascii="Cambria" w:hAnsi="Cambria" w:cs="Cambria"/>
      <w:spacing w:val="10"/>
      <w:sz w:val="32"/>
      <w:szCs w:val="32"/>
    </w:rPr>
  </w:style>
  <w:style w:type="character" w:customStyle="1" w:styleId="FontStyle71">
    <w:name w:val="Font Style71"/>
    <w:basedOn w:val="a0"/>
    <w:uiPriority w:val="99"/>
    <w:rsid w:val="00232DD3"/>
    <w:rPr>
      <w:rFonts w:ascii="Franklin Gothic Medium" w:hAnsi="Franklin Gothic Medium" w:cs="Franklin Gothic Medium"/>
      <w:spacing w:val="20"/>
      <w:sz w:val="24"/>
      <w:szCs w:val="24"/>
    </w:rPr>
  </w:style>
  <w:style w:type="character" w:customStyle="1" w:styleId="FontStyle72">
    <w:name w:val="Font Style72"/>
    <w:basedOn w:val="a0"/>
    <w:uiPriority w:val="99"/>
    <w:rsid w:val="00232DD3"/>
    <w:rPr>
      <w:rFonts w:ascii="Cambria" w:hAnsi="Cambria" w:cs="Cambria"/>
      <w:sz w:val="18"/>
      <w:szCs w:val="18"/>
    </w:rPr>
  </w:style>
  <w:style w:type="character" w:customStyle="1" w:styleId="FontStyle73">
    <w:name w:val="Font Style73"/>
    <w:basedOn w:val="a0"/>
    <w:uiPriority w:val="99"/>
    <w:rsid w:val="00232DD3"/>
    <w:rPr>
      <w:rFonts w:ascii="Bookman Old Style" w:hAnsi="Bookman Old Style" w:cs="Bookman Old Style"/>
      <w:spacing w:val="10"/>
      <w:sz w:val="14"/>
      <w:szCs w:val="14"/>
    </w:rPr>
  </w:style>
  <w:style w:type="character" w:customStyle="1" w:styleId="FontStyle74">
    <w:name w:val="Font Style74"/>
    <w:basedOn w:val="a0"/>
    <w:uiPriority w:val="99"/>
    <w:rsid w:val="00232DD3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75">
    <w:name w:val="Font Style75"/>
    <w:basedOn w:val="a0"/>
    <w:uiPriority w:val="99"/>
    <w:rsid w:val="00232DD3"/>
    <w:rPr>
      <w:rFonts w:ascii="Bookman Old Style" w:hAnsi="Bookman Old Style" w:cs="Bookman Old Style"/>
      <w:sz w:val="12"/>
      <w:szCs w:val="12"/>
    </w:rPr>
  </w:style>
  <w:style w:type="character" w:customStyle="1" w:styleId="FontStyle76">
    <w:name w:val="Font Style76"/>
    <w:basedOn w:val="a0"/>
    <w:uiPriority w:val="99"/>
    <w:rsid w:val="00232DD3"/>
    <w:rPr>
      <w:rFonts w:ascii="Franklin Gothic Medium" w:hAnsi="Franklin Gothic Medium" w:cs="Franklin Gothic Medium"/>
      <w:i/>
      <w:iCs/>
      <w:spacing w:val="10"/>
      <w:sz w:val="12"/>
      <w:szCs w:val="12"/>
    </w:rPr>
  </w:style>
  <w:style w:type="character" w:customStyle="1" w:styleId="FontStyle77">
    <w:name w:val="Font Style77"/>
    <w:basedOn w:val="a0"/>
    <w:uiPriority w:val="99"/>
    <w:rsid w:val="00232DD3"/>
    <w:rPr>
      <w:rFonts w:ascii="Cambria" w:hAnsi="Cambria" w:cs="Cambria"/>
      <w:spacing w:val="20"/>
      <w:sz w:val="12"/>
      <w:szCs w:val="12"/>
    </w:rPr>
  </w:style>
  <w:style w:type="character" w:customStyle="1" w:styleId="FontStyle78">
    <w:name w:val="Font Style78"/>
    <w:basedOn w:val="a0"/>
    <w:uiPriority w:val="99"/>
    <w:rsid w:val="00232DD3"/>
    <w:rPr>
      <w:rFonts w:ascii="Bookman Old Style" w:hAnsi="Bookman Old Style" w:cs="Bookman Old Style"/>
      <w:sz w:val="12"/>
      <w:szCs w:val="12"/>
    </w:rPr>
  </w:style>
  <w:style w:type="character" w:styleId="a3">
    <w:name w:val="Hyperlink"/>
    <w:basedOn w:val="a0"/>
    <w:uiPriority w:val="99"/>
    <w:rsid w:val="00232DD3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347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37"/>
    <w:rPr>
      <w:rFonts w:hAnsi="Franklin Gothic Medium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7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537"/>
    <w:rPr>
      <w:rFonts w:hAnsi="Franklin Gothic Medium"/>
      <w:sz w:val="24"/>
      <w:szCs w:val="24"/>
    </w:rPr>
  </w:style>
  <w:style w:type="paragraph" w:styleId="a8">
    <w:name w:val="List Paragraph"/>
    <w:basedOn w:val="a"/>
    <w:qFormat/>
    <w:rsid w:val="00397C6C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D27429"/>
  </w:style>
  <w:style w:type="character" w:customStyle="1" w:styleId="10">
    <w:name w:val="Заголовок 1 Знак"/>
    <w:basedOn w:val="a0"/>
    <w:link w:val="1"/>
    <w:rsid w:val="0041343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ubtle Reference"/>
    <w:basedOn w:val="a0"/>
    <w:uiPriority w:val="31"/>
    <w:qFormat/>
    <w:rsid w:val="00122BA6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B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Book Title"/>
    <w:basedOn w:val="a0"/>
    <w:uiPriority w:val="33"/>
    <w:qFormat/>
    <w:rsid w:val="00122BA6"/>
    <w:rPr>
      <w:b/>
      <w:bCs/>
      <w:smallCaps/>
      <w:spacing w:val="5"/>
    </w:rPr>
  </w:style>
  <w:style w:type="character" w:styleId="ac">
    <w:name w:val="Strong"/>
    <w:basedOn w:val="a0"/>
    <w:uiPriority w:val="22"/>
    <w:qFormat/>
    <w:rsid w:val="00122BA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22B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BA6"/>
    <w:rPr>
      <w:rFonts w:hAnsi="Franklin Gothic Medium"/>
      <w:i/>
      <w:iCs/>
      <w:color w:val="000000" w:themeColor="text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C00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040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7"/>
    <w:locked/>
    <w:rsid w:val="008D62B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"/>
    <w:rsid w:val="008D62BD"/>
    <w:pPr>
      <w:shd w:val="clear" w:color="auto" w:fill="FFFFFF"/>
      <w:autoSpaceDE/>
      <w:autoSpaceDN/>
      <w:adjustRightInd/>
      <w:spacing w:before="300" w:line="317" w:lineRule="exact"/>
      <w:ind w:hanging="196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1">
    <w:name w:val="Основной текст1"/>
    <w:basedOn w:val="af"/>
    <w:rsid w:val="008D62B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men.ru/welding-inverter-for-welding-wires-equipment-for-welding/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cior.edu.ru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9D426-DF81-4565-8327-C86BCD7F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12225</Words>
  <Characters>69683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</dc:creator>
  <cp:lastModifiedBy>USER</cp:lastModifiedBy>
  <cp:revision>43</cp:revision>
  <cp:lastPrinted>2019-09-16T13:04:00Z</cp:lastPrinted>
  <dcterms:created xsi:type="dcterms:W3CDTF">2017-06-07T07:08:00Z</dcterms:created>
  <dcterms:modified xsi:type="dcterms:W3CDTF">2019-09-16T13:49:00Z</dcterms:modified>
</cp:coreProperties>
</file>