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D2" w:rsidRPr="0022107F" w:rsidRDefault="007B61D2" w:rsidP="00B4007E">
      <w:pPr>
        <w:spacing w:before="240" w:after="0" w:line="252" w:lineRule="auto"/>
        <w:rPr>
          <w:rFonts w:ascii="Times New Roman" w:hAnsi="Times New Roman"/>
          <w:bCs/>
          <w:iCs/>
        </w:rPr>
      </w:pPr>
      <w:bookmarkStart w:id="0" w:name="_GoBack"/>
      <w:bookmarkEnd w:id="0"/>
      <w:r w:rsidRPr="0022107F">
        <w:rPr>
          <w:rFonts w:ascii="Times New Roman" w:hAnsi="Times New Roman"/>
          <w:bCs/>
          <w:iCs/>
        </w:rPr>
        <w:t>Упражнение № 5 «Маневрирование в ограниченном пространстве»</w:t>
      </w:r>
    </w:p>
    <w:p w:rsidR="007B61D2" w:rsidRPr="0022107F" w:rsidRDefault="007B61D2" w:rsidP="00B4007E">
      <w:pPr>
        <w:numPr>
          <w:ilvl w:val="0"/>
          <w:numId w:val="8"/>
        </w:numPr>
        <w:spacing w:before="240" w:after="0" w:line="252" w:lineRule="auto"/>
        <w:ind w:left="0"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 xml:space="preserve">Упражнение состоит из </w:t>
      </w:r>
      <w:r w:rsidR="00A4302E" w:rsidRPr="0022107F">
        <w:rPr>
          <w:rFonts w:ascii="Times New Roman" w:hAnsi="Times New Roman"/>
          <w:spacing w:val="-4"/>
          <w:lang w:eastAsia="ar-SA"/>
        </w:rPr>
        <w:t>3-</w:t>
      </w:r>
      <w:r w:rsidRPr="0022107F">
        <w:rPr>
          <w:rFonts w:ascii="Times New Roman" w:hAnsi="Times New Roman"/>
          <w:spacing w:val="-4"/>
          <w:lang w:eastAsia="ar-SA"/>
        </w:rPr>
        <w:t>х элементов: «Повороты на 90 градусов»</w:t>
      </w:r>
      <w:r w:rsidR="00A27786" w:rsidRPr="0022107F">
        <w:rPr>
          <w:rFonts w:ascii="Times New Roman" w:hAnsi="Times New Roman"/>
          <w:spacing w:val="-4"/>
          <w:lang w:eastAsia="ar-SA"/>
        </w:rPr>
        <w:t>, «Разворот в огран</w:t>
      </w:r>
      <w:r w:rsidR="00A27786" w:rsidRPr="0022107F">
        <w:rPr>
          <w:rFonts w:ascii="Times New Roman" w:hAnsi="Times New Roman"/>
          <w:spacing w:val="-4"/>
          <w:lang w:eastAsia="ar-SA"/>
        </w:rPr>
        <w:t>и</w:t>
      </w:r>
      <w:r w:rsidR="00A27786" w:rsidRPr="0022107F">
        <w:rPr>
          <w:rFonts w:ascii="Times New Roman" w:hAnsi="Times New Roman"/>
          <w:spacing w:val="-4"/>
          <w:lang w:eastAsia="ar-SA"/>
        </w:rPr>
        <w:t>ченном пространстве»</w:t>
      </w:r>
      <w:r w:rsidRPr="0022107F">
        <w:rPr>
          <w:rFonts w:ascii="Times New Roman" w:hAnsi="Times New Roman"/>
          <w:spacing w:val="-4"/>
          <w:lang w:eastAsia="ar-SA"/>
        </w:rPr>
        <w:t xml:space="preserve"> и «Змейка».</w:t>
      </w:r>
    </w:p>
    <w:p w:rsidR="007B61D2" w:rsidRPr="0022107F" w:rsidRDefault="007B61D2" w:rsidP="00B4007E">
      <w:pPr>
        <w:spacing w:after="0" w:line="252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Экзаменатором определяются для проведения экзамена 2 из 3</w:t>
      </w:r>
      <w:r w:rsidR="00A4302E" w:rsidRPr="0022107F">
        <w:rPr>
          <w:rFonts w:ascii="Times New Roman" w:hAnsi="Times New Roman"/>
          <w:spacing w:val="-4"/>
          <w:lang w:eastAsia="ar-SA"/>
        </w:rPr>
        <w:t>-</w:t>
      </w:r>
      <w:r w:rsidRPr="0022107F">
        <w:rPr>
          <w:rFonts w:ascii="Times New Roman" w:hAnsi="Times New Roman"/>
          <w:spacing w:val="-4"/>
          <w:lang w:eastAsia="ar-SA"/>
        </w:rPr>
        <w:t>х элементов, входящих в с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став настоящего упражнения, с учетом имеющихся условий для выполнения упражнения, в том числе возможности одновременного размещения элементов упражнения, схемы организации дв</w:t>
      </w:r>
      <w:r w:rsidRPr="0022107F">
        <w:rPr>
          <w:rFonts w:ascii="Times New Roman" w:hAnsi="Times New Roman"/>
          <w:spacing w:val="-4"/>
          <w:lang w:eastAsia="ar-SA"/>
        </w:rPr>
        <w:t>и</w:t>
      </w:r>
      <w:r w:rsidRPr="0022107F">
        <w:rPr>
          <w:rFonts w:ascii="Times New Roman" w:hAnsi="Times New Roman"/>
          <w:spacing w:val="-4"/>
          <w:lang w:eastAsia="ar-SA"/>
        </w:rPr>
        <w:t>жения, применяемой на автодроме, автоматизированном автодроме или закрытой площа</w:t>
      </w:r>
      <w:r w:rsidRPr="0022107F">
        <w:rPr>
          <w:rFonts w:ascii="Times New Roman" w:hAnsi="Times New Roman"/>
          <w:spacing w:val="-4"/>
          <w:lang w:eastAsia="ar-SA"/>
        </w:rPr>
        <w:t>д</w:t>
      </w:r>
      <w:r w:rsidRPr="0022107F">
        <w:rPr>
          <w:rFonts w:ascii="Times New Roman" w:hAnsi="Times New Roman"/>
          <w:spacing w:val="-4"/>
          <w:lang w:eastAsia="ar-SA"/>
        </w:rPr>
        <w:t>ке.</w:t>
      </w:r>
    </w:p>
    <w:p w:rsidR="007B61D2" w:rsidRPr="0022107F" w:rsidRDefault="007B61D2" w:rsidP="00B4007E">
      <w:pPr>
        <w:numPr>
          <w:ilvl w:val="1"/>
          <w:numId w:val="8"/>
        </w:numPr>
        <w:spacing w:after="0" w:line="252" w:lineRule="auto"/>
        <w:ind w:left="0" w:firstLine="708"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>«Повороты на 90 градусов».</w:t>
      </w:r>
    </w:p>
    <w:p w:rsidR="007B61D2" w:rsidRPr="0022107F" w:rsidRDefault="007B61D2" w:rsidP="00B4007E">
      <w:pPr>
        <w:spacing w:after="240" w:line="252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Кандидат в водители поочередно совершает левый и правый повороты по заданной трае</w:t>
      </w:r>
      <w:r w:rsidRPr="0022107F">
        <w:rPr>
          <w:rFonts w:ascii="Times New Roman" w:hAnsi="Times New Roman"/>
          <w:spacing w:val="-4"/>
          <w:lang w:eastAsia="ar-SA"/>
        </w:rPr>
        <w:t>к</w:t>
      </w:r>
      <w:r w:rsidRPr="0022107F">
        <w:rPr>
          <w:rFonts w:ascii="Times New Roman" w:hAnsi="Times New Roman"/>
          <w:spacing w:val="-4"/>
          <w:lang w:eastAsia="ar-SA"/>
        </w:rPr>
        <w:t>тории</w:t>
      </w:r>
      <w:r w:rsidR="00A27786" w:rsidRPr="0022107F">
        <w:rPr>
          <w:rFonts w:ascii="Times New Roman" w:hAnsi="Times New Roman"/>
          <w:spacing w:val="-4"/>
          <w:lang w:eastAsia="ar-SA"/>
        </w:rPr>
        <w:t xml:space="preserve"> (рисунок </w:t>
      </w:r>
      <w:r w:rsidR="00FF295E" w:rsidRPr="0022107F">
        <w:rPr>
          <w:rFonts w:ascii="Times New Roman" w:hAnsi="Times New Roman"/>
          <w:spacing w:val="-4"/>
          <w:lang w:eastAsia="ar-SA"/>
        </w:rPr>
        <w:t>8</w:t>
      </w:r>
      <w:r w:rsidR="00A27786" w:rsidRPr="0022107F">
        <w:rPr>
          <w:rFonts w:ascii="Times New Roman" w:hAnsi="Times New Roman"/>
          <w:spacing w:val="-4"/>
          <w:lang w:eastAsia="ar-SA"/>
        </w:rPr>
        <w:t>)</w:t>
      </w:r>
      <w:r w:rsidRPr="0022107F">
        <w:rPr>
          <w:rFonts w:ascii="Times New Roman" w:hAnsi="Times New Roman"/>
          <w:spacing w:val="-4"/>
          <w:lang w:eastAsia="ar-SA"/>
        </w:rPr>
        <w:t>.</w:t>
      </w:r>
    </w:p>
    <w:p w:rsidR="007B61D2" w:rsidRPr="0022107F" w:rsidRDefault="009D1DBB" w:rsidP="00D041BD">
      <w:pPr>
        <w:spacing w:after="0" w:line="240" w:lineRule="auto"/>
        <w:ind w:right="-1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1250" cy="4629150"/>
            <wp:effectExtent l="0" t="0" r="0" b="0"/>
            <wp:docPr id="3" name="Рисунок 10" descr="Описание: C:\Users\aq\Desktop\схемы к методике 2015\рис 9 - 22.06.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aq\Desktop\схемы к методике 2015\рис 9 - 22.06.2015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D1" w:rsidRPr="0022107F" w:rsidRDefault="00882DD1" w:rsidP="00D041BD">
      <w:pPr>
        <w:spacing w:after="0" w:line="240" w:lineRule="auto"/>
        <w:ind w:right="-1" w:firstLine="0"/>
        <w:rPr>
          <w:noProof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701"/>
        <w:gridCol w:w="1984"/>
        <w:gridCol w:w="2268"/>
      </w:tblGrid>
      <w:tr w:rsidR="005A1182" w:rsidRPr="0022107F">
        <w:trPr>
          <w:cantSplit/>
          <w:trHeight w:val="40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D2" w:rsidRPr="0022107F" w:rsidRDefault="00A45082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Категория (подкатегория</w:t>
            </w:r>
            <w:r w:rsidR="007B61D2" w:rsidRPr="0022107F">
              <w:rPr>
                <w:rFonts w:ascii="Times New Roman" w:hAnsi="Times New Roman"/>
                <w:lang w:eastAsia="ru-RU"/>
              </w:rPr>
              <w:t>) ТС</w:t>
            </w:r>
          </w:p>
        </w:tc>
      </w:tr>
      <w:tr w:rsidR="005A1182" w:rsidRPr="0022107F">
        <w:trPr>
          <w:cantSplit/>
          <w:trHeight w:val="56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«В» и «В1»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«С1»</w:t>
            </w:r>
            <w:r w:rsidRPr="0022107F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2107F">
              <w:rPr>
                <w:rFonts w:ascii="Times New Roman" w:hAnsi="Times New Roman"/>
                <w:lang w:eastAsia="ru-RU"/>
              </w:rPr>
              <w:t>и «</w:t>
            </w:r>
            <w:r w:rsidRPr="0022107F">
              <w:rPr>
                <w:rFonts w:ascii="Times New Roman" w:hAnsi="Times New Roman"/>
                <w:lang w:val="en-US" w:eastAsia="ru-RU"/>
              </w:rPr>
              <w:t>D1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«С» и «</w:t>
            </w:r>
            <w:r w:rsidRPr="0022107F">
              <w:rPr>
                <w:rFonts w:ascii="Times New Roman" w:hAnsi="Times New Roman"/>
                <w:lang w:val="en-US" w:eastAsia="ru-RU"/>
              </w:rPr>
              <w:t>D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  <w:r w:rsidR="007E4805" w:rsidRPr="0022107F">
              <w:rPr>
                <w:rFonts w:ascii="Times New Roman" w:hAnsi="Times New Roman"/>
                <w:lang w:eastAsia="ru-RU"/>
              </w:rPr>
              <w:t>,</w:t>
            </w:r>
          </w:p>
          <w:p w:rsidR="007B61D2" w:rsidRPr="0022107F" w:rsidRDefault="007B1CB0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н</w:t>
            </w: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</w:t>
            </w:r>
            <w:r w:rsidR="007B61D2" w:rsidRPr="0022107F">
              <w:rPr>
                <w:rFonts w:ascii="Times New Roman" w:hAnsi="Times New Roman"/>
                <w:lang w:eastAsia="ru-RU"/>
              </w:rPr>
              <w:t xml:space="preserve"> ≤ 9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«С» и «</w:t>
            </w:r>
            <w:r w:rsidRPr="0022107F">
              <w:rPr>
                <w:rFonts w:ascii="Times New Roman" w:hAnsi="Times New Roman"/>
                <w:lang w:val="en-US" w:eastAsia="ru-RU"/>
              </w:rPr>
              <w:t>D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  <w:r w:rsidR="007E4805" w:rsidRPr="0022107F">
              <w:rPr>
                <w:rFonts w:ascii="Times New Roman" w:hAnsi="Times New Roman"/>
                <w:lang w:eastAsia="ru-RU"/>
              </w:rPr>
              <w:t>,</w:t>
            </w:r>
          </w:p>
          <w:p w:rsidR="007B61D2" w:rsidRPr="0022107F" w:rsidRDefault="007B1CB0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н</w:t>
            </w: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</w:t>
            </w:r>
            <w:r w:rsidR="007B61D2" w:rsidRPr="0022107F">
              <w:rPr>
                <w:rFonts w:ascii="Times New Roman" w:hAnsi="Times New Roman"/>
                <w:lang w:eastAsia="ru-RU"/>
              </w:rPr>
              <w:t xml:space="preserve"> &gt; 9 м</w:t>
            </w:r>
          </w:p>
        </w:tc>
      </w:tr>
      <w:tr w:rsidR="005A1182" w:rsidRPr="0022107F">
        <w:trPr>
          <w:cantSplit/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5A11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7B61D2" w:rsidRPr="0022107F" w:rsidRDefault="007B61D2" w:rsidP="005A11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Б, В</w:t>
            </w:r>
          </w:p>
          <w:p w:rsidR="007B61D2" w:rsidRPr="0022107F" w:rsidRDefault="007B61D2" w:rsidP="005A11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5A11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3</w:t>
            </w:r>
            <w:r w:rsidRPr="0022107F">
              <w:rPr>
                <w:rFonts w:ascii="Times New Roman" w:hAnsi="Times New Roman"/>
                <w:lang w:eastAsia="ru-RU"/>
              </w:rPr>
              <w:t>,</w:t>
            </w:r>
            <w:r w:rsidR="008F709F" w:rsidRPr="0022107F">
              <w:rPr>
                <w:rFonts w:ascii="Times New Roman" w:hAnsi="Times New Roman"/>
                <w:lang w:eastAsia="ru-RU"/>
              </w:rPr>
              <w:t>9</w:t>
            </w:r>
            <w:r w:rsidRPr="0022107F">
              <w:rPr>
                <w:rFonts w:ascii="Times New Roman" w:hAnsi="Times New Roman"/>
                <w:lang w:eastAsia="ru-RU"/>
              </w:rPr>
              <w:t xml:space="preserve"> м</w:t>
            </w:r>
          </w:p>
          <w:p w:rsidR="007B61D2" w:rsidRPr="0022107F" w:rsidRDefault="007B61D2" w:rsidP="005A11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 2 длины ТС</w:t>
            </w:r>
          </w:p>
          <w:p w:rsidR="007B61D2" w:rsidRPr="0022107F" w:rsidRDefault="007B61D2" w:rsidP="005A11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 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8F709F" w:rsidP="005A11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  <w:r w:rsidR="007B61D2" w:rsidRPr="0022107F">
              <w:rPr>
                <w:rFonts w:ascii="Times New Roman" w:hAnsi="Times New Roman"/>
                <w:lang w:eastAsia="ru-RU"/>
              </w:rPr>
              <w:t>,</w:t>
            </w:r>
            <w:r w:rsidRPr="0022107F">
              <w:rPr>
                <w:rFonts w:ascii="Times New Roman" w:hAnsi="Times New Roman"/>
                <w:lang w:eastAsia="ru-RU"/>
              </w:rPr>
              <w:t>5</w:t>
            </w:r>
            <w:r w:rsidR="007B61D2" w:rsidRPr="0022107F">
              <w:rPr>
                <w:rFonts w:ascii="Times New Roman" w:hAnsi="Times New Roman"/>
                <w:lang w:eastAsia="ru-RU"/>
              </w:rPr>
              <w:t xml:space="preserve"> м</w:t>
            </w:r>
          </w:p>
          <w:p w:rsidR="007B61D2" w:rsidRPr="0022107F" w:rsidRDefault="007B61D2" w:rsidP="005A11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 2 длины ТС</w:t>
            </w:r>
          </w:p>
          <w:p w:rsidR="007B61D2" w:rsidRPr="0022107F" w:rsidRDefault="007B61D2" w:rsidP="005A118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1,5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5A11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н</w:t>
            </w: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</w:t>
            </w:r>
            <w:r w:rsidRPr="0022107F">
              <w:rPr>
                <w:rFonts w:ascii="Times New Roman" w:hAnsi="Times New Roman"/>
                <w:lang w:eastAsia="ru-RU"/>
              </w:rPr>
              <w:t xml:space="preserve"> – </w:t>
            </w: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вн</w:t>
            </w: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 xml:space="preserve">** </w:t>
            </w:r>
            <w:r w:rsidR="00A45082" w:rsidRPr="0022107F">
              <w:rPr>
                <w:rFonts w:ascii="Times New Roman" w:hAnsi="Times New Roman"/>
                <w:lang w:eastAsia="ru-RU"/>
              </w:rPr>
              <w:t>+ 2 м</w:t>
            </w:r>
          </w:p>
          <w:p w:rsidR="007B61D2" w:rsidRPr="0022107F" w:rsidRDefault="007B61D2" w:rsidP="005A11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 2 длины ТС</w:t>
            </w:r>
          </w:p>
          <w:p w:rsidR="007B61D2" w:rsidRPr="0022107F" w:rsidRDefault="007B61D2" w:rsidP="005A11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1,5 м</w:t>
            </w:r>
          </w:p>
        </w:tc>
      </w:tr>
      <w:tr w:rsidR="005A1182" w:rsidRPr="0022107F">
        <w:trPr>
          <w:cantSplit/>
          <w:trHeight w:val="421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D2" w:rsidRPr="0022107F" w:rsidRDefault="007B61D2" w:rsidP="00D041BD">
            <w:pPr>
              <w:spacing w:after="0" w:line="240" w:lineRule="auto"/>
              <w:ind w:firstLine="43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</w:t>
            </w:r>
            <w:r w:rsidRPr="0022107F">
              <w:rPr>
                <w:rFonts w:ascii="Times New Roman" w:hAnsi="Times New Roman"/>
                <w:lang w:eastAsia="ru-RU"/>
              </w:rPr>
              <w:t xml:space="preserve"> </w:t>
            </w: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н – минимальный наружный габаритный радиус поворота транспортного средства.</w:t>
            </w:r>
          </w:p>
          <w:p w:rsidR="007B61D2" w:rsidRPr="0022107F" w:rsidRDefault="007B61D2" w:rsidP="00D041BD">
            <w:pPr>
              <w:spacing w:after="0" w:line="240" w:lineRule="auto"/>
              <w:ind w:firstLine="43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**</w:t>
            </w:r>
            <w:r w:rsidRPr="0022107F">
              <w:rPr>
                <w:rFonts w:ascii="Times New Roman" w:hAnsi="Times New Roman"/>
                <w:lang w:eastAsia="ru-RU"/>
              </w:rPr>
              <w:t xml:space="preserve"> </w:t>
            </w: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вн – минимальный радиус поворота внутреннего заднего колеса.</w:t>
            </w:r>
          </w:p>
        </w:tc>
      </w:tr>
    </w:tbl>
    <w:p w:rsidR="007B61D2" w:rsidRPr="0022107F" w:rsidRDefault="00A45082" w:rsidP="00D041BD">
      <w:pPr>
        <w:spacing w:before="80" w:after="0" w:line="240" w:lineRule="auto"/>
        <w:ind w:firstLine="0"/>
        <w:jc w:val="center"/>
        <w:rPr>
          <w:rFonts w:ascii="Times New Roman" w:hAnsi="Times New Roman"/>
          <w:lang w:eastAsia="ru-RU"/>
        </w:rPr>
      </w:pPr>
      <w:r w:rsidRPr="0022107F">
        <w:rPr>
          <w:rFonts w:ascii="Times New Roman" w:hAnsi="Times New Roman"/>
          <w:lang w:eastAsia="ru-RU"/>
        </w:rPr>
        <w:t xml:space="preserve">Рисунок </w:t>
      </w:r>
      <w:r w:rsidR="00FF295E" w:rsidRPr="0022107F">
        <w:rPr>
          <w:rFonts w:ascii="Times New Roman" w:hAnsi="Times New Roman"/>
          <w:lang w:eastAsia="ru-RU"/>
        </w:rPr>
        <w:t>8</w:t>
      </w:r>
      <w:r w:rsidR="007B61D2" w:rsidRPr="0022107F">
        <w:rPr>
          <w:rFonts w:ascii="Times New Roman" w:hAnsi="Times New Roman"/>
          <w:lang w:eastAsia="ru-RU"/>
        </w:rPr>
        <w:t xml:space="preserve">. </w:t>
      </w:r>
      <w:r w:rsidR="00524130" w:rsidRPr="0022107F">
        <w:rPr>
          <w:rFonts w:ascii="Times New Roman" w:hAnsi="Times New Roman"/>
          <w:lang w:eastAsia="ru-RU"/>
        </w:rPr>
        <w:t xml:space="preserve">Схема и размеры элемента упражнения № 5 </w:t>
      </w:r>
      <w:r w:rsidR="00471D21" w:rsidRPr="0022107F">
        <w:rPr>
          <w:rFonts w:ascii="Times New Roman" w:hAnsi="Times New Roman"/>
          <w:lang w:eastAsia="ru-RU"/>
        </w:rPr>
        <w:t>-</w:t>
      </w:r>
      <w:r w:rsidR="00524130" w:rsidRPr="0022107F">
        <w:rPr>
          <w:rFonts w:ascii="Times New Roman" w:hAnsi="Times New Roman"/>
          <w:lang w:eastAsia="ru-RU"/>
        </w:rPr>
        <w:t xml:space="preserve"> «Повороты на 90 градусов»</w:t>
      </w:r>
    </w:p>
    <w:p w:rsidR="00A27786" w:rsidRPr="0022107F" w:rsidRDefault="00A27786" w:rsidP="00CB7944">
      <w:pPr>
        <w:numPr>
          <w:ilvl w:val="1"/>
          <w:numId w:val="8"/>
        </w:numPr>
        <w:spacing w:before="240" w:after="0" w:line="240" w:lineRule="auto"/>
        <w:ind w:right="-1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«Разворот в ограниченном пространстве».</w:t>
      </w:r>
    </w:p>
    <w:p w:rsidR="00A27786" w:rsidRPr="0022107F" w:rsidRDefault="00A27786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Кандидат в водители выполняет разворот по заданной траектории, используя включение пере</w:t>
      </w:r>
      <w:r w:rsidR="001E0E2F" w:rsidRPr="0022107F">
        <w:rPr>
          <w:rFonts w:ascii="Times New Roman" w:hAnsi="Times New Roman"/>
          <w:spacing w:val="-4"/>
          <w:lang w:eastAsia="ar-SA"/>
        </w:rPr>
        <w:t>дачи заднего хода</w:t>
      </w:r>
      <w:r w:rsidRPr="0022107F">
        <w:rPr>
          <w:rFonts w:ascii="Times New Roman" w:hAnsi="Times New Roman"/>
          <w:spacing w:val="-4"/>
          <w:lang w:eastAsia="ar-SA"/>
        </w:rPr>
        <w:t xml:space="preserve"> (рисунок</w:t>
      </w:r>
      <w:r w:rsidR="00FF295E" w:rsidRPr="0022107F">
        <w:rPr>
          <w:rFonts w:ascii="Times New Roman" w:hAnsi="Times New Roman"/>
          <w:spacing w:val="-4"/>
          <w:lang w:eastAsia="ar-SA"/>
        </w:rPr>
        <w:t xml:space="preserve"> 9</w:t>
      </w:r>
      <w:r w:rsidRPr="0022107F">
        <w:rPr>
          <w:rFonts w:ascii="Times New Roman" w:hAnsi="Times New Roman"/>
          <w:spacing w:val="-4"/>
          <w:lang w:eastAsia="ar-SA"/>
        </w:rPr>
        <w:t>).</w:t>
      </w:r>
    </w:p>
    <w:p w:rsidR="008D4F33" w:rsidRPr="0022107F" w:rsidRDefault="00471532" w:rsidP="008D4F33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 xml:space="preserve"> </w:t>
      </w:r>
      <w:r w:rsidR="008D4F33" w:rsidRPr="0022107F">
        <w:rPr>
          <w:rFonts w:ascii="Times New Roman" w:hAnsi="Times New Roman"/>
          <w:lang w:eastAsia="ar-SA"/>
        </w:rPr>
        <w:t>«Змейка».</w:t>
      </w:r>
    </w:p>
    <w:p w:rsidR="008D4F33" w:rsidRPr="0022107F" w:rsidRDefault="008D4F33" w:rsidP="008D4F33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Кандидат в водители поочередно совершает левый и правый повороты по заданной трае</w:t>
      </w:r>
      <w:r w:rsidRPr="0022107F">
        <w:rPr>
          <w:rFonts w:ascii="Times New Roman" w:hAnsi="Times New Roman"/>
          <w:spacing w:val="-4"/>
          <w:lang w:eastAsia="ar-SA"/>
        </w:rPr>
        <w:t>к</w:t>
      </w:r>
      <w:r w:rsidRPr="0022107F">
        <w:rPr>
          <w:rFonts w:ascii="Times New Roman" w:hAnsi="Times New Roman"/>
          <w:spacing w:val="-4"/>
          <w:lang w:eastAsia="ar-SA"/>
        </w:rPr>
        <w:t>тории (рисунок 10).</w:t>
      </w:r>
    </w:p>
    <w:p w:rsidR="00935929" w:rsidRPr="0022107F" w:rsidRDefault="00935929" w:rsidP="00935929">
      <w:pPr>
        <w:spacing w:after="0" w:line="240" w:lineRule="auto"/>
        <w:rPr>
          <w:rFonts w:ascii="Times New Roman" w:eastAsia="MS ??" w:hAnsi="Times New Roman"/>
          <w:lang w:eastAsia="ar-SA"/>
        </w:rPr>
      </w:pPr>
    </w:p>
    <w:p w:rsidR="00A27786" w:rsidRPr="0022107F" w:rsidRDefault="009D1DBB" w:rsidP="00D041BD">
      <w:pPr>
        <w:spacing w:after="0"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3267075"/>
            <wp:effectExtent l="0" t="0" r="0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2F" w:rsidRPr="0022107F" w:rsidRDefault="001E0E2F" w:rsidP="00D041BD">
      <w:pPr>
        <w:spacing w:after="0" w:line="240" w:lineRule="auto"/>
        <w:ind w:firstLine="0"/>
        <w:rPr>
          <w:noProof/>
          <w:lang w:eastAsia="ru-RU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A27786" w:rsidRPr="0022107F">
        <w:trPr>
          <w:cantSplit/>
          <w:trHeight w:val="5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6" w:rsidRPr="0022107F" w:rsidRDefault="00A27786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A </w:t>
            </w:r>
          </w:p>
          <w:p w:rsidR="00A27786" w:rsidRPr="0022107F" w:rsidRDefault="00A27786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86" w:rsidRPr="0022107F" w:rsidRDefault="00A27786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 длины ТС + 1 м</w:t>
            </w:r>
          </w:p>
          <w:p w:rsidR="00A27786" w:rsidRPr="0022107F" w:rsidRDefault="00A27786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2 длины ТС </w:t>
            </w:r>
          </w:p>
        </w:tc>
      </w:tr>
    </w:tbl>
    <w:p w:rsidR="00A27786" w:rsidRPr="0022107F" w:rsidRDefault="00A27786" w:rsidP="001E0E2F">
      <w:pPr>
        <w:spacing w:before="80" w:after="240" w:line="240" w:lineRule="auto"/>
        <w:ind w:right="566" w:firstLine="567"/>
        <w:jc w:val="center"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 xml:space="preserve">Рисунок </w:t>
      </w:r>
      <w:r w:rsidR="00FF295E" w:rsidRPr="0022107F">
        <w:rPr>
          <w:rFonts w:ascii="Times New Roman" w:hAnsi="Times New Roman"/>
          <w:lang w:eastAsia="ar-SA"/>
        </w:rPr>
        <w:t>9</w:t>
      </w:r>
      <w:r w:rsidRPr="0022107F">
        <w:rPr>
          <w:rFonts w:ascii="Times New Roman" w:hAnsi="Times New Roman"/>
          <w:lang w:eastAsia="ar-SA"/>
        </w:rPr>
        <w:t>. Схема и размеры элемента упражнения № 5 - «Разворот                         в ограниченном пространстве»</w:t>
      </w:r>
    </w:p>
    <w:p w:rsidR="007B61D2" w:rsidRPr="0022107F" w:rsidRDefault="009D1DBB" w:rsidP="00D041BD">
      <w:pPr>
        <w:spacing w:after="0" w:line="240" w:lineRule="auto"/>
        <w:ind w:right="-1" w:firstLine="0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838825" cy="2876550"/>
            <wp:effectExtent l="0" t="0" r="9525" b="0"/>
            <wp:docPr id="5" name="Рисунок 12" descr="Описание: C:\Users\aq\Desktop\схемы к методике 2015\рис 10 - 22.06.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aq\Desktop\схемы к методике 2015\рис 10 - 22.06.201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559"/>
        <w:gridCol w:w="2127"/>
        <w:gridCol w:w="2692"/>
      </w:tblGrid>
      <w:tr w:rsidR="006B4435" w:rsidRPr="0022107F">
        <w:trPr>
          <w:cantSplit/>
          <w:trHeight w:val="406"/>
        </w:trPr>
        <w:tc>
          <w:tcPr>
            <w:tcW w:w="708" w:type="dxa"/>
            <w:vMerge w:val="restart"/>
          </w:tcPr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364" w:type="dxa"/>
            <w:gridSpan w:val="4"/>
            <w:vAlign w:val="center"/>
          </w:tcPr>
          <w:p w:rsidR="006B4435" w:rsidRPr="0022107F" w:rsidRDefault="009B2119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Категория (подкатегория</w:t>
            </w:r>
            <w:r w:rsidR="006B4435" w:rsidRPr="0022107F">
              <w:rPr>
                <w:rFonts w:ascii="Times New Roman" w:hAnsi="Times New Roman"/>
                <w:lang w:eastAsia="ru-RU"/>
              </w:rPr>
              <w:t>) ТС</w:t>
            </w:r>
          </w:p>
        </w:tc>
      </w:tr>
      <w:tr w:rsidR="006B4435" w:rsidRPr="0022107F">
        <w:trPr>
          <w:cantSplit/>
          <w:trHeight w:val="562"/>
        </w:trPr>
        <w:tc>
          <w:tcPr>
            <w:tcW w:w="708" w:type="dxa"/>
            <w:vMerge/>
          </w:tcPr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6" w:type="dxa"/>
            <w:vAlign w:val="center"/>
          </w:tcPr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«В» и «В1»</w:t>
            </w:r>
          </w:p>
        </w:tc>
        <w:tc>
          <w:tcPr>
            <w:tcW w:w="1559" w:type="dxa"/>
            <w:vAlign w:val="center"/>
          </w:tcPr>
          <w:p w:rsidR="006B4435" w:rsidRPr="0022107F" w:rsidRDefault="009D280A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«С1»</w:t>
            </w:r>
            <w:r w:rsidRPr="0022107F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2107F">
              <w:rPr>
                <w:rFonts w:ascii="Times New Roman" w:hAnsi="Times New Roman"/>
                <w:lang w:eastAsia="ru-RU"/>
              </w:rPr>
              <w:t>и «</w:t>
            </w:r>
            <w:r w:rsidRPr="0022107F">
              <w:rPr>
                <w:rFonts w:ascii="Times New Roman" w:hAnsi="Times New Roman"/>
                <w:lang w:val="en-US" w:eastAsia="ru-RU"/>
              </w:rPr>
              <w:t>D1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127" w:type="dxa"/>
          </w:tcPr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«С» и «</w:t>
            </w:r>
            <w:r w:rsidRPr="0022107F">
              <w:rPr>
                <w:rFonts w:ascii="Times New Roman" w:hAnsi="Times New Roman"/>
                <w:lang w:val="en-US" w:eastAsia="ru-RU"/>
              </w:rPr>
              <w:t>D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  <w:r w:rsidR="007E4805" w:rsidRPr="0022107F">
              <w:rPr>
                <w:rFonts w:ascii="Times New Roman" w:hAnsi="Times New Roman"/>
                <w:lang w:eastAsia="ru-RU"/>
              </w:rPr>
              <w:t>,</w:t>
            </w:r>
          </w:p>
          <w:p w:rsidR="006B4435" w:rsidRPr="0022107F" w:rsidRDefault="007B1CB0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9"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н</w:t>
            </w: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</w:t>
            </w:r>
            <w:r w:rsidR="00B600CB" w:rsidRPr="0022107F">
              <w:rPr>
                <w:rFonts w:ascii="Times New Roman" w:hAnsi="Times New Roman"/>
                <w:lang w:eastAsia="ru-RU"/>
              </w:rPr>
              <w:t xml:space="preserve"> </w:t>
            </w:r>
            <w:r w:rsidR="006B4435" w:rsidRPr="0022107F">
              <w:rPr>
                <w:rFonts w:ascii="Times New Roman" w:hAnsi="Times New Roman"/>
                <w:lang w:eastAsia="ru-RU"/>
              </w:rPr>
              <w:t>≤ 9 м</w:t>
            </w:r>
          </w:p>
        </w:tc>
        <w:tc>
          <w:tcPr>
            <w:tcW w:w="2692" w:type="dxa"/>
          </w:tcPr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«С» и «</w:t>
            </w:r>
            <w:r w:rsidRPr="0022107F">
              <w:rPr>
                <w:rFonts w:ascii="Times New Roman" w:hAnsi="Times New Roman"/>
                <w:lang w:val="en-US" w:eastAsia="ru-RU"/>
              </w:rPr>
              <w:t>D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  <w:r w:rsidR="007E4805" w:rsidRPr="0022107F">
              <w:rPr>
                <w:rFonts w:ascii="Times New Roman" w:hAnsi="Times New Roman"/>
                <w:lang w:eastAsia="ru-RU"/>
              </w:rPr>
              <w:t>,</w:t>
            </w:r>
          </w:p>
          <w:p w:rsidR="006B4435" w:rsidRPr="0022107F" w:rsidRDefault="007B1CB0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н</w:t>
            </w: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</w:t>
            </w:r>
            <w:r w:rsidR="006B4435" w:rsidRPr="0022107F">
              <w:rPr>
                <w:rFonts w:ascii="Times New Roman" w:hAnsi="Times New Roman"/>
                <w:lang w:eastAsia="ru-RU"/>
              </w:rPr>
              <w:t xml:space="preserve"> &gt; 9 м</w:t>
            </w:r>
          </w:p>
        </w:tc>
      </w:tr>
      <w:tr w:rsidR="006B4435" w:rsidRPr="0022107F">
        <w:trPr>
          <w:cantSplit/>
          <w:trHeight w:val="983"/>
        </w:trPr>
        <w:tc>
          <w:tcPr>
            <w:tcW w:w="708" w:type="dxa"/>
          </w:tcPr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79" w:firstLine="279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</w:p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Freestyle Script" w:hAnsi="Freestyle Script"/>
                <w:lang w:val="en-US"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α</w:t>
            </w:r>
          </w:p>
        </w:tc>
        <w:tc>
          <w:tcPr>
            <w:tcW w:w="1986" w:type="dxa"/>
          </w:tcPr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3,</w:t>
            </w:r>
            <w:r w:rsidR="008F709F" w:rsidRPr="0022107F">
              <w:rPr>
                <w:rFonts w:ascii="Times New Roman" w:hAnsi="Times New Roman"/>
                <w:lang w:eastAsia="ru-RU"/>
              </w:rPr>
              <w:t>9</w:t>
            </w:r>
            <w:r w:rsidR="009B2119" w:rsidRPr="0022107F">
              <w:rPr>
                <w:rFonts w:ascii="Times New Roman" w:hAnsi="Times New Roman"/>
                <w:lang w:eastAsia="ru-RU"/>
              </w:rPr>
              <w:t xml:space="preserve"> м</w:t>
            </w:r>
          </w:p>
          <w:p w:rsidR="006B4435" w:rsidRPr="0022107F" w:rsidRDefault="009B2119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11,1 м</w:t>
            </w:r>
          </w:p>
          <w:p w:rsidR="006B4435" w:rsidRPr="0022107F" w:rsidRDefault="009B2119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7,3 м</w:t>
            </w:r>
          </w:p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135°</w:t>
            </w:r>
          </w:p>
        </w:tc>
        <w:tc>
          <w:tcPr>
            <w:tcW w:w="3686" w:type="dxa"/>
            <w:gridSpan w:val="2"/>
          </w:tcPr>
          <w:p w:rsidR="006B4435" w:rsidRPr="0022107F" w:rsidRDefault="009B2119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4,</w:t>
            </w:r>
            <w:r w:rsidR="008F709F" w:rsidRPr="0022107F">
              <w:rPr>
                <w:rFonts w:ascii="Times New Roman" w:hAnsi="Times New Roman"/>
                <w:lang w:eastAsia="ru-RU"/>
              </w:rPr>
              <w:t>9</w:t>
            </w:r>
            <w:r w:rsidRPr="0022107F">
              <w:rPr>
                <w:rFonts w:ascii="Times New Roman" w:hAnsi="Times New Roman"/>
                <w:lang w:eastAsia="ru-RU"/>
              </w:rPr>
              <w:t xml:space="preserve"> м</w:t>
            </w:r>
          </w:p>
          <w:p w:rsidR="006B4435" w:rsidRPr="0022107F" w:rsidRDefault="009B2119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15,8 м</w:t>
            </w:r>
          </w:p>
          <w:p w:rsidR="006B4435" w:rsidRPr="0022107F" w:rsidRDefault="009B2119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10 м</w:t>
            </w:r>
          </w:p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135°</w:t>
            </w:r>
          </w:p>
        </w:tc>
        <w:tc>
          <w:tcPr>
            <w:tcW w:w="2692" w:type="dxa"/>
            <w:vAlign w:val="center"/>
          </w:tcPr>
          <w:p w:rsidR="006B4435" w:rsidRPr="0022107F" w:rsidRDefault="006B4435" w:rsidP="00D041BD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н</w:t>
            </w: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</w:t>
            </w:r>
            <w:r w:rsidRPr="0022107F">
              <w:rPr>
                <w:rFonts w:ascii="Times New Roman" w:hAnsi="Times New Roman"/>
                <w:lang w:eastAsia="ru-RU"/>
              </w:rPr>
              <w:t xml:space="preserve"> – </w:t>
            </w: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вн</w:t>
            </w: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 xml:space="preserve">** </w:t>
            </w:r>
            <w:r w:rsidR="009B2119" w:rsidRPr="0022107F">
              <w:rPr>
                <w:rFonts w:ascii="Times New Roman" w:hAnsi="Times New Roman"/>
                <w:lang w:eastAsia="ru-RU"/>
              </w:rPr>
              <w:t>+ 2 м</w:t>
            </w:r>
          </w:p>
          <w:p w:rsidR="006B4435" w:rsidRPr="0022107F" w:rsidRDefault="006B4435" w:rsidP="00D041BD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н</w:t>
            </w: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</w:t>
            </w:r>
            <w:r w:rsidRPr="0022107F">
              <w:rPr>
                <w:rFonts w:ascii="Times New Roman" w:hAnsi="Times New Roman"/>
                <w:lang w:eastAsia="ru-RU"/>
              </w:rPr>
              <w:t xml:space="preserve"> + </w:t>
            </w: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вн</w:t>
            </w: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**</w:t>
            </w:r>
          </w:p>
          <w:p w:rsidR="006B4435" w:rsidRPr="0022107F" w:rsidRDefault="006B4435" w:rsidP="00D041BD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н + 1 м</w:t>
            </w:r>
          </w:p>
          <w:p w:rsidR="006B4435" w:rsidRPr="0022107F" w:rsidRDefault="006B4435" w:rsidP="00D041BD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135 °</w:t>
            </w:r>
          </w:p>
        </w:tc>
      </w:tr>
      <w:tr w:rsidR="006B4435" w:rsidRPr="0022107F">
        <w:trPr>
          <w:cantSplit/>
          <w:trHeight w:val="415"/>
        </w:trPr>
        <w:tc>
          <w:tcPr>
            <w:tcW w:w="9072" w:type="dxa"/>
            <w:gridSpan w:val="5"/>
            <w:vAlign w:val="center"/>
          </w:tcPr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</w:t>
            </w:r>
            <w:r w:rsidRPr="0022107F">
              <w:rPr>
                <w:rFonts w:ascii="Times New Roman" w:hAnsi="Times New Roman"/>
                <w:lang w:eastAsia="ru-RU"/>
              </w:rPr>
              <w:t xml:space="preserve"> </w:t>
            </w: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н – минимальный внешний габаритный радиус поворота транспортного средства.</w:t>
            </w:r>
          </w:p>
          <w:p w:rsidR="006B4435" w:rsidRPr="0022107F" w:rsidRDefault="006B4435" w:rsidP="00D041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vertAlign w:val="superscript"/>
                <w:lang w:eastAsia="ru-RU"/>
              </w:rPr>
              <w:t>**</w:t>
            </w:r>
            <w:r w:rsidRPr="0022107F">
              <w:rPr>
                <w:rFonts w:ascii="Times New Roman" w:hAnsi="Times New Roman"/>
                <w:lang w:eastAsia="ru-RU"/>
              </w:rPr>
              <w:t xml:space="preserve"> </w:t>
            </w: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  <w:r w:rsidRPr="0022107F">
              <w:rPr>
                <w:rFonts w:ascii="Times New Roman" w:hAnsi="Times New Roman"/>
                <w:lang w:eastAsia="ru-RU"/>
              </w:rPr>
              <w:t>вн – минимальный радиус поворота внутреннего заднего колеса.</w:t>
            </w:r>
          </w:p>
        </w:tc>
      </w:tr>
    </w:tbl>
    <w:p w:rsidR="005219D1" w:rsidRPr="0022107F" w:rsidRDefault="009B2119" w:rsidP="00D041BD">
      <w:pPr>
        <w:shd w:val="clear" w:color="auto" w:fill="FFFFFF"/>
        <w:spacing w:before="80" w:after="0" w:line="240" w:lineRule="auto"/>
        <w:ind w:firstLine="0"/>
        <w:jc w:val="center"/>
        <w:rPr>
          <w:rFonts w:ascii="Times New Roman" w:hAnsi="Times New Roman"/>
          <w:lang w:eastAsia="ru-RU"/>
        </w:rPr>
      </w:pPr>
      <w:r w:rsidRPr="0022107F">
        <w:rPr>
          <w:rFonts w:ascii="Times New Roman" w:hAnsi="Times New Roman"/>
          <w:lang w:eastAsia="ru-RU"/>
        </w:rPr>
        <w:t xml:space="preserve">Рисунок </w:t>
      </w:r>
      <w:r w:rsidR="006B4435" w:rsidRPr="0022107F">
        <w:rPr>
          <w:rFonts w:ascii="Times New Roman" w:hAnsi="Times New Roman"/>
          <w:lang w:eastAsia="ru-RU"/>
        </w:rPr>
        <w:t xml:space="preserve">10. </w:t>
      </w:r>
      <w:r w:rsidR="00F471B1" w:rsidRPr="0022107F">
        <w:rPr>
          <w:rFonts w:ascii="Times New Roman" w:hAnsi="Times New Roman"/>
          <w:lang w:eastAsia="ru-RU"/>
        </w:rPr>
        <w:t xml:space="preserve">Схема и размеры элемента упражнения № 5 </w:t>
      </w:r>
      <w:r w:rsidR="00471D21" w:rsidRPr="0022107F">
        <w:rPr>
          <w:rFonts w:ascii="Times New Roman" w:hAnsi="Times New Roman"/>
          <w:lang w:eastAsia="ru-RU"/>
        </w:rPr>
        <w:t>-</w:t>
      </w:r>
      <w:r w:rsidR="00F471B1" w:rsidRPr="0022107F">
        <w:rPr>
          <w:rFonts w:ascii="Times New Roman" w:hAnsi="Times New Roman"/>
          <w:lang w:eastAsia="ru-RU"/>
        </w:rPr>
        <w:t xml:space="preserve"> «Змейка»</w:t>
      </w:r>
    </w:p>
    <w:p w:rsidR="00882DD1" w:rsidRPr="0022107F" w:rsidRDefault="00882DD1" w:rsidP="00882DD1">
      <w:pPr>
        <w:spacing w:after="0" w:line="240" w:lineRule="auto"/>
        <w:rPr>
          <w:rFonts w:ascii="Times New Roman" w:hAnsi="Times New Roman"/>
          <w:bCs/>
          <w:iCs/>
        </w:rPr>
      </w:pPr>
      <w:r w:rsidRPr="0022107F">
        <w:rPr>
          <w:rFonts w:ascii="Times New Roman" w:eastAsia="MS ??" w:hAnsi="Times New Roman"/>
          <w:lang w:eastAsia="ar-SA"/>
        </w:rPr>
        <w:t>Упражнение</w:t>
      </w:r>
      <w:r w:rsidRPr="0022107F">
        <w:rPr>
          <w:rFonts w:ascii="Times New Roman" w:hAnsi="Times New Roman"/>
          <w:lang w:eastAsia="ar-SA"/>
        </w:rPr>
        <w:t xml:space="preserve"> № 6</w:t>
      </w:r>
      <w:r w:rsidRPr="0022107F">
        <w:rPr>
          <w:rFonts w:ascii="Times New Roman" w:hAnsi="Times New Roman"/>
          <w:bCs/>
          <w:iCs/>
          <w:lang w:eastAsia="ar-SA"/>
        </w:rPr>
        <w:t xml:space="preserve"> </w:t>
      </w:r>
      <w:r w:rsidRPr="0022107F">
        <w:rPr>
          <w:rFonts w:ascii="Times New Roman" w:hAnsi="Times New Roman"/>
          <w:bCs/>
          <w:iCs/>
        </w:rPr>
        <w:t>«Движение и маневрирование задним ходом, въезд в бокс задним х</w:t>
      </w:r>
      <w:r w:rsidRPr="0022107F">
        <w:rPr>
          <w:rFonts w:ascii="Times New Roman" w:hAnsi="Times New Roman"/>
          <w:bCs/>
          <w:iCs/>
        </w:rPr>
        <w:t>о</w:t>
      </w:r>
      <w:r w:rsidRPr="0022107F">
        <w:rPr>
          <w:rFonts w:ascii="Times New Roman" w:hAnsi="Times New Roman"/>
          <w:bCs/>
          <w:iCs/>
        </w:rPr>
        <w:t>дом»</w:t>
      </w:r>
    </w:p>
    <w:p w:rsidR="00882DD1" w:rsidRPr="0022107F" w:rsidRDefault="00882DD1" w:rsidP="00882DD1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882DD1" w:rsidRPr="0022107F" w:rsidRDefault="00882DD1" w:rsidP="00882DD1">
      <w:pPr>
        <w:pStyle w:val="1-21"/>
        <w:numPr>
          <w:ilvl w:val="0"/>
          <w:numId w:val="8"/>
        </w:numPr>
        <w:rPr>
          <w:sz w:val="22"/>
          <w:szCs w:val="22"/>
        </w:rPr>
      </w:pPr>
      <w:r w:rsidRPr="0022107F">
        <w:rPr>
          <w:sz w:val="22"/>
          <w:szCs w:val="22"/>
        </w:rPr>
        <w:t xml:space="preserve"> Кандидат в водители:</w:t>
      </w:r>
    </w:p>
    <w:p w:rsidR="00882DD1" w:rsidRPr="0022107F" w:rsidRDefault="00882DD1" w:rsidP="00882DD1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lastRenderedPageBreak/>
        <w:t>въезжает в зону выполнения упражнения (рисунок 11);</w:t>
      </w:r>
    </w:p>
    <w:p w:rsidR="00882DD1" w:rsidRPr="0022107F" w:rsidRDefault="00882DD1" w:rsidP="00882DD1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маневрируя задним ходом, устанавливает транспортное средство в боксе так, чтобы проекция переднего габарита транспортного средства пересекла контрольную линию;</w:t>
      </w:r>
    </w:p>
    <w:p w:rsidR="00935929" w:rsidRPr="0022107F" w:rsidRDefault="00935929" w:rsidP="00935929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включает нейтральную передачу и фиксирует транспортное средство в неподвижном состоянии;</w:t>
      </w:r>
    </w:p>
    <w:p w:rsidR="00935929" w:rsidRPr="0022107F" w:rsidRDefault="00935929" w:rsidP="00935929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выезжает из бокса</w:t>
      </w:r>
      <w:r w:rsidR="006D16CD" w:rsidRPr="0022107F">
        <w:rPr>
          <w:sz w:val="22"/>
          <w:szCs w:val="22"/>
        </w:rPr>
        <w:t xml:space="preserve"> и пересекает линию окончания выполнения упражнения</w:t>
      </w:r>
      <w:r w:rsidRPr="0022107F">
        <w:rPr>
          <w:sz w:val="22"/>
          <w:szCs w:val="22"/>
        </w:rPr>
        <w:t>.</w:t>
      </w:r>
    </w:p>
    <w:p w:rsidR="00935929" w:rsidRPr="0022107F" w:rsidRDefault="00935929" w:rsidP="00935929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В зависимости от схемы организации движения, применяемой на автодроме, автоматизированном автодроме или закрытой площадке, выполнение упражнения может осуществляться, как с левой так и с правой стороны от бокса.</w:t>
      </w:r>
    </w:p>
    <w:p w:rsidR="00CB7944" w:rsidRPr="0022107F" w:rsidRDefault="00CB7944" w:rsidP="00935929">
      <w:pPr>
        <w:pStyle w:val="1-21"/>
        <w:ind w:left="0" w:firstLine="708"/>
        <w:rPr>
          <w:sz w:val="22"/>
          <w:szCs w:val="22"/>
        </w:rPr>
      </w:pPr>
    </w:p>
    <w:p w:rsidR="00935929" w:rsidRPr="0022107F" w:rsidRDefault="009D1DBB" w:rsidP="00935929">
      <w:pPr>
        <w:spacing w:after="0" w:line="240" w:lineRule="auto"/>
        <w:ind w:right="-1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95975" cy="3714750"/>
            <wp:effectExtent l="0" t="0" r="9525" b="0"/>
            <wp:docPr id="6" name="Рисунок 13" descr="Описание: C:\Users\aq\Desktop\схемы к методике 2015\рис 11 - 22.06.2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aq\Desktop\схемы к методике 2015\рис 11 - 22.06.2015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685"/>
      </w:tblGrid>
      <w:tr w:rsidR="00935929" w:rsidRPr="0022107F">
        <w:trPr>
          <w:cantSplit/>
          <w:trHeight w:val="4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Категория (подкатегория) ТС</w:t>
            </w:r>
          </w:p>
        </w:tc>
      </w:tr>
      <w:tr w:rsidR="00935929" w:rsidRPr="0022107F">
        <w:trPr>
          <w:cantSplit/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«В», «В1», «С1» и «</w:t>
            </w:r>
            <w:r w:rsidRPr="0022107F">
              <w:rPr>
                <w:rFonts w:ascii="Times New Roman" w:hAnsi="Times New Roman"/>
                <w:lang w:val="en-US" w:eastAsia="ru-RU"/>
              </w:rPr>
              <w:t>D1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«С» и «</w:t>
            </w:r>
            <w:r w:rsidRPr="0022107F">
              <w:rPr>
                <w:rFonts w:ascii="Times New Roman" w:hAnsi="Times New Roman"/>
                <w:lang w:val="en-US" w:eastAsia="ru-RU"/>
              </w:rPr>
              <w:t>D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35929" w:rsidRPr="0022107F">
        <w:trPr>
          <w:cantSplit/>
          <w:trHeight w:val="9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В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Г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val="en-US"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длина ТС + 1 м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ширина ТС + </w:t>
            </w:r>
            <w:r w:rsidRPr="0022107F">
              <w:rPr>
                <w:rFonts w:ascii="Times New Roman" w:hAnsi="Times New Roman"/>
                <w:color w:val="000000"/>
                <w:lang w:eastAsia="ru-RU"/>
              </w:rPr>
              <w:t xml:space="preserve">1 м 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длина ТС + 1 м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длина ТС + 1 м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1,5 длины ТС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ширина ТС + 2 м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длина ТС + 1 м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1,5 длины ТС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1,5  м</w:t>
            </w:r>
          </w:p>
        </w:tc>
      </w:tr>
    </w:tbl>
    <w:p w:rsidR="00935929" w:rsidRPr="0022107F" w:rsidRDefault="00935929" w:rsidP="00935929">
      <w:pPr>
        <w:spacing w:before="80" w:after="0" w:line="240" w:lineRule="auto"/>
        <w:ind w:firstLine="0"/>
        <w:jc w:val="center"/>
        <w:rPr>
          <w:lang w:eastAsia="ar-SA"/>
        </w:rPr>
      </w:pPr>
      <w:r w:rsidRPr="0022107F">
        <w:rPr>
          <w:rFonts w:ascii="Times New Roman" w:hAnsi="Times New Roman"/>
          <w:lang w:eastAsia="ar-SA"/>
        </w:rPr>
        <w:t>Рисунок 11. Схема и размеры упражнения № 6</w:t>
      </w:r>
    </w:p>
    <w:p w:rsidR="00935929" w:rsidRPr="0022107F" w:rsidRDefault="00935929" w:rsidP="00935929">
      <w:pPr>
        <w:spacing w:after="0" w:line="240" w:lineRule="auto"/>
        <w:rPr>
          <w:lang w:eastAsia="ar-SA"/>
        </w:rPr>
      </w:pPr>
    </w:p>
    <w:p w:rsidR="00935929" w:rsidRPr="0022107F" w:rsidRDefault="00935929" w:rsidP="00935929">
      <w:pPr>
        <w:spacing w:after="0" w:line="240" w:lineRule="auto"/>
        <w:rPr>
          <w:rFonts w:ascii="Times New Roman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Упражнение</w:t>
      </w:r>
      <w:r w:rsidRPr="0022107F">
        <w:rPr>
          <w:rFonts w:ascii="Times New Roman" w:hAnsi="Times New Roman"/>
          <w:lang w:eastAsia="ar-SA"/>
        </w:rPr>
        <w:t xml:space="preserve"> № 7</w:t>
      </w:r>
      <w:r w:rsidRPr="0022107F">
        <w:rPr>
          <w:rFonts w:ascii="Times New Roman" w:hAnsi="Times New Roman"/>
          <w:bCs/>
          <w:iCs/>
          <w:lang w:eastAsia="ar-SA"/>
        </w:rPr>
        <w:t xml:space="preserve"> </w:t>
      </w:r>
      <w:r w:rsidRPr="0022107F">
        <w:rPr>
          <w:rFonts w:ascii="Times New Roman" w:hAnsi="Times New Roman"/>
          <w:lang w:eastAsia="ar-SA"/>
        </w:rPr>
        <w:t xml:space="preserve">«Парковка транспортного средства и выезд с парковочного места, </w:t>
      </w:r>
      <w:r w:rsidRPr="0022107F">
        <w:rPr>
          <w:rFonts w:ascii="Times New Roman" w:hAnsi="Times New Roman"/>
          <w:bCs/>
          <w:iCs/>
          <w:lang w:eastAsia="ar-SA"/>
        </w:rPr>
        <w:t xml:space="preserve">парковка для погрузки (разгрузки) на погрузочной эстакаде (платформе), </w:t>
      </w:r>
      <w:r w:rsidRPr="0022107F">
        <w:rPr>
          <w:rFonts w:ascii="Times New Roman" w:hAnsi="Times New Roman"/>
          <w:lang w:eastAsia="ar-SA"/>
        </w:rPr>
        <w:t>остановка для бе</w:t>
      </w:r>
      <w:r w:rsidRPr="0022107F">
        <w:rPr>
          <w:rFonts w:ascii="Times New Roman" w:hAnsi="Times New Roman"/>
          <w:lang w:eastAsia="ar-SA"/>
        </w:rPr>
        <w:t>з</w:t>
      </w:r>
      <w:r w:rsidRPr="0022107F">
        <w:rPr>
          <w:rFonts w:ascii="Times New Roman" w:hAnsi="Times New Roman"/>
          <w:lang w:eastAsia="ar-SA"/>
        </w:rPr>
        <w:t>опасной посадки или высадки пасс</w:t>
      </w:r>
      <w:r w:rsidRPr="0022107F">
        <w:rPr>
          <w:rFonts w:ascii="Times New Roman" w:hAnsi="Times New Roman"/>
          <w:lang w:eastAsia="ar-SA"/>
        </w:rPr>
        <w:t>а</w:t>
      </w:r>
      <w:r w:rsidRPr="0022107F">
        <w:rPr>
          <w:rFonts w:ascii="Times New Roman" w:hAnsi="Times New Roman"/>
          <w:lang w:eastAsia="ar-SA"/>
        </w:rPr>
        <w:t>жиров»</w:t>
      </w:r>
    </w:p>
    <w:p w:rsidR="00935929" w:rsidRPr="0022107F" w:rsidRDefault="00935929" w:rsidP="00935929">
      <w:pPr>
        <w:spacing w:after="0" w:line="240" w:lineRule="auto"/>
        <w:rPr>
          <w:rFonts w:ascii="Times New Roman" w:hAnsi="Times New Roman"/>
          <w:lang w:eastAsia="ar-SA"/>
        </w:rPr>
      </w:pPr>
    </w:p>
    <w:p w:rsidR="00935929" w:rsidRPr="0022107F" w:rsidRDefault="00935929" w:rsidP="00935929">
      <w:pPr>
        <w:pStyle w:val="1-21"/>
        <w:numPr>
          <w:ilvl w:val="0"/>
          <w:numId w:val="8"/>
        </w:numPr>
        <w:rPr>
          <w:sz w:val="22"/>
          <w:szCs w:val="22"/>
        </w:rPr>
      </w:pPr>
      <w:r w:rsidRPr="0022107F">
        <w:rPr>
          <w:sz w:val="22"/>
          <w:szCs w:val="22"/>
        </w:rPr>
        <w:t> Кандидат в водители:</w:t>
      </w:r>
    </w:p>
    <w:p w:rsidR="00935929" w:rsidRPr="0022107F" w:rsidRDefault="00935929" w:rsidP="00935929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устанавливает транспортное средство на место парковки,</w:t>
      </w:r>
      <w:r w:rsidRPr="0022107F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22107F">
        <w:rPr>
          <w:sz w:val="22"/>
          <w:szCs w:val="22"/>
        </w:rPr>
        <w:t>двигаясь задним ходом так, чтобы проекция левого габарита транспортного средства пересекла контрольную линию (рисунок 12);</w:t>
      </w:r>
    </w:p>
    <w:p w:rsidR="00935929" w:rsidRPr="0022107F" w:rsidRDefault="00935929" w:rsidP="00935929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включает нейтральную передачу и фиксирует транспортное средство в неподвижном состоянии, после чего выезжает с места парковки.</w:t>
      </w:r>
    </w:p>
    <w:p w:rsidR="00935929" w:rsidRPr="0022107F" w:rsidRDefault="009D1DBB" w:rsidP="00935929">
      <w:pPr>
        <w:spacing w:after="0" w:line="240" w:lineRule="auto"/>
        <w:ind w:right="-1" w:firstLine="0"/>
        <w:rPr>
          <w:rFonts w:ascii="Times New Roman" w:hAnsi="Times New Roman"/>
          <w:spacing w:val="-4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3724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29" w:rsidRPr="0022107F" w:rsidRDefault="00935929" w:rsidP="00935929">
      <w:pPr>
        <w:spacing w:after="0" w:line="240" w:lineRule="auto"/>
        <w:ind w:left="708" w:right="-1"/>
        <w:rPr>
          <w:rFonts w:ascii="Times New Roman" w:hAnsi="Times New Roman"/>
          <w:spacing w:val="-4"/>
          <w:lang w:eastAsia="ar-SA"/>
        </w:rPr>
      </w:pPr>
    </w:p>
    <w:tbl>
      <w:tblPr>
        <w:tblW w:w="500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3620"/>
        <w:gridCol w:w="3331"/>
      </w:tblGrid>
      <w:tr w:rsidR="00935929" w:rsidRPr="0022107F">
        <w:trPr>
          <w:cantSplit/>
          <w:trHeight w:val="406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Категория (подкатегория) ТС</w:t>
            </w:r>
          </w:p>
        </w:tc>
      </w:tr>
      <w:tr w:rsidR="00935929" w:rsidRPr="0022107F">
        <w:trPr>
          <w:cantSplit/>
          <w:trHeight w:val="269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«В», «В1», «С1» и «</w:t>
            </w:r>
            <w:r w:rsidRPr="0022107F">
              <w:rPr>
                <w:rFonts w:ascii="Times New Roman" w:hAnsi="Times New Roman"/>
                <w:lang w:val="en-US" w:eastAsia="ru-RU"/>
              </w:rPr>
              <w:t>D1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«С» и «</w:t>
            </w:r>
            <w:r w:rsidRPr="0022107F">
              <w:rPr>
                <w:rFonts w:ascii="Times New Roman" w:hAnsi="Times New Roman"/>
                <w:lang w:val="en-US" w:eastAsia="ru-RU"/>
              </w:rPr>
              <w:t>D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935929" w:rsidRPr="0022107F">
        <w:trPr>
          <w:cantSplit/>
          <w:trHeight w:val="9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В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Г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2 длины ТС 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ширина ТС + 1 м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ширина ТС + 2 м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 длины ТС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ширина ТС + 1,5 м</w:t>
            </w:r>
          </w:p>
          <w:p w:rsidR="00935929" w:rsidRPr="0022107F" w:rsidRDefault="00935929" w:rsidP="00506FE0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ширина ТС + 2,5 м</w:t>
            </w:r>
          </w:p>
        </w:tc>
      </w:tr>
    </w:tbl>
    <w:p w:rsidR="00935929" w:rsidRPr="0022107F" w:rsidRDefault="00935929" w:rsidP="00935929">
      <w:pPr>
        <w:spacing w:before="80" w:after="0" w:line="240" w:lineRule="auto"/>
        <w:ind w:firstLine="0"/>
        <w:jc w:val="center"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>Рисунок 12. Схема и размеры упражнения № 7</w:t>
      </w:r>
    </w:p>
    <w:p w:rsidR="00935929" w:rsidRPr="0022107F" w:rsidRDefault="00935929" w:rsidP="00935929">
      <w:pPr>
        <w:spacing w:after="0" w:line="240" w:lineRule="auto"/>
        <w:rPr>
          <w:rFonts w:ascii="Times New Roman" w:eastAsia="MS ??" w:hAnsi="Times New Roman"/>
          <w:lang w:eastAsia="ar-SA"/>
        </w:rPr>
      </w:pPr>
    </w:p>
    <w:p w:rsidR="00935929" w:rsidRPr="0022107F" w:rsidRDefault="00935929" w:rsidP="00935929">
      <w:pPr>
        <w:spacing w:after="0" w:line="240" w:lineRule="auto"/>
        <w:rPr>
          <w:rFonts w:ascii="Times New Roman" w:hAnsi="Times New Roman"/>
          <w:lang w:eastAsia="ar-SA"/>
        </w:rPr>
      </w:pPr>
      <w:r w:rsidRPr="0022107F">
        <w:rPr>
          <w:rFonts w:ascii="Times New Roman" w:eastAsia="MS ??" w:hAnsi="Times New Roman"/>
          <w:lang w:eastAsia="ar-SA"/>
        </w:rPr>
        <w:t>Упражнение</w:t>
      </w:r>
      <w:r w:rsidRPr="0022107F">
        <w:rPr>
          <w:rFonts w:ascii="Times New Roman" w:hAnsi="Times New Roman"/>
          <w:lang w:eastAsia="ar-SA"/>
        </w:rPr>
        <w:t xml:space="preserve"> № 8</w:t>
      </w:r>
      <w:r w:rsidRPr="0022107F">
        <w:rPr>
          <w:rFonts w:ascii="Times New Roman" w:hAnsi="Times New Roman"/>
          <w:bCs/>
          <w:iCs/>
          <w:lang w:eastAsia="ar-SA"/>
        </w:rPr>
        <w:t xml:space="preserve"> </w:t>
      </w:r>
      <w:r w:rsidRPr="0022107F">
        <w:rPr>
          <w:rFonts w:ascii="Times New Roman" w:hAnsi="Times New Roman"/>
          <w:lang w:eastAsia="ar-SA"/>
        </w:rPr>
        <w:t>«Проезд регулируемого перекрестка» (для автоматизированных авт</w:t>
      </w:r>
      <w:r w:rsidRPr="0022107F">
        <w:rPr>
          <w:rFonts w:ascii="Times New Roman" w:hAnsi="Times New Roman"/>
          <w:lang w:eastAsia="ar-SA"/>
        </w:rPr>
        <w:t>о</w:t>
      </w:r>
      <w:r w:rsidRPr="0022107F">
        <w:rPr>
          <w:rFonts w:ascii="Times New Roman" w:hAnsi="Times New Roman"/>
          <w:lang w:eastAsia="ar-SA"/>
        </w:rPr>
        <w:t>дромов)</w:t>
      </w:r>
    </w:p>
    <w:p w:rsidR="00935929" w:rsidRPr="0022107F" w:rsidRDefault="00935929" w:rsidP="00935929">
      <w:pPr>
        <w:spacing w:after="0" w:line="240" w:lineRule="auto"/>
        <w:rPr>
          <w:rFonts w:ascii="Times New Roman" w:hAnsi="Times New Roman"/>
          <w:lang w:eastAsia="ar-SA"/>
        </w:rPr>
      </w:pPr>
    </w:p>
    <w:p w:rsidR="00935929" w:rsidRPr="0022107F" w:rsidRDefault="00935929" w:rsidP="00935929">
      <w:pPr>
        <w:pStyle w:val="1-21"/>
        <w:numPr>
          <w:ilvl w:val="0"/>
          <w:numId w:val="8"/>
        </w:numPr>
        <w:tabs>
          <w:tab w:val="left" w:pos="1134"/>
        </w:tabs>
        <w:autoSpaceDN w:val="0"/>
        <w:adjustRightInd w:val="0"/>
        <w:rPr>
          <w:sz w:val="22"/>
          <w:szCs w:val="22"/>
        </w:rPr>
      </w:pPr>
      <w:r w:rsidRPr="0022107F">
        <w:rPr>
          <w:sz w:val="22"/>
          <w:szCs w:val="22"/>
        </w:rPr>
        <w:t>Кандидат в водители:</w:t>
      </w:r>
    </w:p>
    <w:p w:rsidR="00935929" w:rsidRPr="0022107F" w:rsidRDefault="00935929" w:rsidP="00935929">
      <w:pPr>
        <w:pStyle w:val="1-21"/>
        <w:autoSpaceDN w:val="0"/>
        <w:adjustRightInd w:val="0"/>
        <w:ind w:left="0" w:firstLine="708"/>
        <w:rPr>
          <w:sz w:val="22"/>
          <w:szCs w:val="22"/>
          <w:lang w:eastAsia="ru-RU"/>
        </w:rPr>
      </w:pPr>
      <w:r w:rsidRPr="0022107F">
        <w:rPr>
          <w:sz w:val="22"/>
          <w:szCs w:val="22"/>
          <w:lang w:eastAsia="ru-RU"/>
        </w:rPr>
        <w:t>проезжает регулируемый перекресток согласно схеме организации движения автоматизированного автодрома, соблюдая требования сигналов светофора (рисунок 13);</w:t>
      </w:r>
    </w:p>
    <w:p w:rsidR="00935929" w:rsidRPr="0022107F" w:rsidRDefault="00935929" w:rsidP="00935929">
      <w:pPr>
        <w:pStyle w:val="1-21"/>
        <w:autoSpaceDN w:val="0"/>
        <w:adjustRightInd w:val="0"/>
        <w:ind w:left="0" w:firstLine="708"/>
        <w:rPr>
          <w:sz w:val="22"/>
          <w:szCs w:val="22"/>
          <w:lang w:eastAsia="ru-RU"/>
        </w:rPr>
      </w:pPr>
      <w:r w:rsidRPr="0022107F">
        <w:rPr>
          <w:sz w:val="22"/>
          <w:szCs w:val="22"/>
          <w:lang w:eastAsia="ru-RU"/>
        </w:rPr>
        <w:t>при включении запрещающего сигнала светофора останавливает транспортное средство перед линией «СТОП»;</w:t>
      </w:r>
    </w:p>
    <w:p w:rsidR="007B61D2" w:rsidRPr="0022107F" w:rsidRDefault="007B61D2" w:rsidP="00D041BD">
      <w:pPr>
        <w:pStyle w:val="1-21"/>
        <w:autoSpaceDN w:val="0"/>
        <w:adjustRightInd w:val="0"/>
        <w:ind w:left="0" w:firstLine="708"/>
        <w:rPr>
          <w:sz w:val="22"/>
          <w:szCs w:val="22"/>
          <w:lang w:eastAsia="ru-RU"/>
        </w:rPr>
      </w:pPr>
      <w:r w:rsidRPr="0022107F">
        <w:rPr>
          <w:sz w:val="22"/>
          <w:szCs w:val="22"/>
          <w:lang w:eastAsia="ru-RU"/>
        </w:rPr>
        <w:t>при включении разрешающего сигнала светофора проезжает перекресток в заданном направлении.</w:t>
      </w:r>
    </w:p>
    <w:p w:rsidR="005A1182" w:rsidRPr="0022107F" w:rsidRDefault="007B61D2" w:rsidP="00D041BD">
      <w:pPr>
        <w:pStyle w:val="1-21"/>
        <w:autoSpaceDN w:val="0"/>
        <w:adjustRightInd w:val="0"/>
        <w:ind w:left="0" w:firstLine="708"/>
        <w:rPr>
          <w:sz w:val="22"/>
          <w:szCs w:val="22"/>
          <w:lang w:eastAsia="ru-RU"/>
        </w:rPr>
      </w:pPr>
      <w:r w:rsidRPr="0022107F">
        <w:rPr>
          <w:sz w:val="22"/>
          <w:szCs w:val="22"/>
          <w:lang w:eastAsia="ru-RU"/>
        </w:rPr>
        <w:t>В зависимости от схемы организации движения, применяемой на автоматизированном автодроме</w:t>
      </w:r>
      <w:r w:rsidR="009D280A" w:rsidRPr="0022107F">
        <w:rPr>
          <w:sz w:val="22"/>
          <w:szCs w:val="22"/>
          <w:lang w:eastAsia="ru-RU"/>
        </w:rPr>
        <w:t>,</w:t>
      </w:r>
      <w:r w:rsidRPr="0022107F">
        <w:rPr>
          <w:sz w:val="22"/>
          <w:szCs w:val="22"/>
          <w:lang w:eastAsia="ru-RU"/>
        </w:rPr>
        <w:t xml:space="preserve"> для выполнения</w:t>
      </w:r>
      <w:r w:rsidR="009D280A" w:rsidRPr="0022107F">
        <w:rPr>
          <w:sz w:val="22"/>
          <w:szCs w:val="22"/>
          <w:lang w:eastAsia="ru-RU"/>
        </w:rPr>
        <w:t xml:space="preserve"> упражнения может применяться Т-</w:t>
      </w:r>
      <w:r w:rsidRPr="0022107F">
        <w:rPr>
          <w:sz w:val="22"/>
          <w:szCs w:val="22"/>
          <w:lang w:eastAsia="ru-RU"/>
        </w:rPr>
        <w:t>образный перекресток.</w:t>
      </w:r>
    </w:p>
    <w:p w:rsidR="002A489D" w:rsidRPr="0022107F" w:rsidRDefault="002A489D" w:rsidP="00D041BD">
      <w:pPr>
        <w:pStyle w:val="1-21"/>
        <w:autoSpaceDN w:val="0"/>
        <w:adjustRightInd w:val="0"/>
        <w:ind w:left="0" w:firstLine="708"/>
        <w:rPr>
          <w:sz w:val="22"/>
          <w:szCs w:val="22"/>
          <w:lang w:eastAsia="ru-RU"/>
        </w:rPr>
      </w:pPr>
    </w:p>
    <w:p w:rsidR="005A1182" w:rsidRPr="0022107F" w:rsidRDefault="009D1DBB" w:rsidP="00D041BD">
      <w:pPr>
        <w:pStyle w:val="1-21"/>
        <w:autoSpaceDN w:val="0"/>
        <w:adjustRightInd w:val="0"/>
        <w:ind w:left="0" w:firstLine="0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857875" cy="5686425"/>
            <wp:effectExtent l="0" t="0" r="9525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" b="-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89D" w:rsidRPr="0022107F" w:rsidRDefault="002A489D" w:rsidP="00D041BD">
      <w:pPr>
        <w:pStyle w:val="1-21"/>
        <w:autoSpaceDN w:val="0"/>
        <w:adjustRightInd w:val="0"/>
        <w:ind w:left="0" w:firstLine="0"/>
        <w:rPr>
          <w:noProof/>
          <w:sz w:val="22"/>
          <w:szCs w:val="22"/>
          <w:lang w:eastAsia="ru-RU"/>
        </w:rPr>
      </w:pPr>
    </w:p>
    <w:p w:rsidR="00275695" w:rsidRPr="0022107F" w:rsidRDefault="00275695" w:rsidP="00D041BD">
      <w:pPr>
        <w:pStyle w:val="1-21"/>
        <w:autoSpaceDN w:val="0"/>
        <w:adjustRightInd w:val="0"/>
        <w:ind w:left="0" w:firstLine="0"/>
        <w:rPr>
          <w:noProof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281"/>
        <w:gridCol w:w="3096"/>
        <w:gridCol w:w="2892"/>
      </w:tblGrid>
      <w:tr w:rsidR="007B61D2" w:rsidRPr="0022107F">
        <w:trPr>
          <w:cantSplit/>
          <w:trHeight w:val="406"/>
        </w:trPr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D2" w:rsidRPr="0022107F" w:rsidRDefault="009D280A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Категория (подкатегория</w:t>
            </w:r>
            <w:r w:rsidR="007B61D2" w:rsidRPr="0022107F">
              <w:rPr>
                <w:rFonts w:ascii="Times New Roman" w:hAnsi="Times New Roman"/>
                <w:lang w:eastAsia="ru-RU"/>
              </w:rPr>
              <w:t>) ТС</w:t>
            </w:r>
          </w:p>
        </w:tc>
      </w:tr>
      <w:tr w:rsidR="005A1182" w:rsidRPr="0022107F">
        <w:trPr>
          <w:cantSplit/>
          <w:trHeight w:val="397"/>
        </w:trPr>
        <w:tc>
          <w:tcPr>
            <w:tcW w:w="1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D2" w:rsidRPr="0022107F" w:rsidRDefault="007B61D2" w:rsidP="00D041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D2" w:rsidRPr="0022107F" w:rsidRDefault="009D280A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«В», «В1», «С1» и</w:t>
            </w:r>
            <w:r w:rsidR="007B61D2" w:rsidRPr="0022107F">
              <w:rPr>
                <w:rFonts w:ascii="Times New Roman" w:hAnsi="Times New Roman"/>
                <w:lang w:eastAsia="ru-RU"/>
              </w:rPr>
              <w:t xml:space="preserve"> «</w:t>
            </w:r>
            <w:r w:rsidR="007B61D2" w:rsidRPr="0022107F">
              <w:rPr>
                <w:rFonts w:ascii="Times New Roman" w:hAnsi="Times New Roman"/>
                <w:lang w:val="en-US" w:eastAsia="ru-RU"/>
              </w:rPr>
              <w:t>D1</w:t>
            </w:r>
            <w:r w:rsidR="007B61D2" w:rsidRPr="0022107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D2" w:rsidRPr="0022107F" w:rsidRDefault="009D280A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«С» и</w:t>
            </w:r>
            <w:r w:rsidR="007B61D2" w:rsidRPr="0022107F">
              <w:rPr>
                <w:rFonts w:ascii="Times New Roman" w:hAnsi="Times New Roman"/>
                <w:lang w:eastAsia="ru-RU"/>
              </w:rPr>
              <w:t xml:space="preserve"> «</w:t>
            </w:r>
            <w:r w:rsidR="007B61D2" w:rsidRPr="0022107F">
              <w:rPr>
                <w:rFonts w:ascii="Times New Roman" w:hAnsi="Times New Roman"/>
                <w:lang w:val="en-US" w:eastAsia="ru-RU"/>
              </w:rPr>
              <w:t>D</w:t>
            </w:r>
            <w:r w:rsidR="007B61D2" w:rsidRPr="0022107F"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B61D2" w:rsidRPr="0022107F">
        <w:trPr>
          <w:cantSplit/>
          <w:trHeight w:val="785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val="en-US"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7</w:t>
            </w:r>
          </w:p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 1 м</w:t>
            </w:r>
          </w:p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en-US"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</w:t>
            </w:r>
            <w:r w:rsidRPr="0022107F">
              <w:rPr>
                <w:rFonts w:ascii="Times New Roman" w:hAnsi="Times New Roman"/>
                <w:lang w:val="en-US" w:eastAsia="ru-RU"/>
              </w:rPr>
              <w:t xml:space="preserve"> 4 </w:t>
            </w:r>
            <w:r w:rsidRPr="0022107F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7</w:t>
            </w:r>
          </w:p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 1 м</w:t>
            </w:r>
          </w:p>
          <w:p w:rsidR="007B61D2" w:rsidRPr="0022107F" w:rsidRDefault="007B61D2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 6 м</w:t>
            </w:r>
          </w:p>
        </w:tc>
      </w:tr>
    </w:tbl>
    <w:p w:rsidR="007B61D2" w:rsidRPr="0022107F" w:rsidRDefault="007B61D2" w:rsidP="00D041BD">
      <w:pPr>
        <w:spacing w:before="80" w:after="0" w:line="240" w:lineRule="auto"/>
        <w:ind w:firstLine="0"/>
        <w:jc w:val="center"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>Рис</w:t>
      </w:r>
      <w:r w:rsidR="00471D21" w:rsidRPr="0022107F">
        <w:rPr>
          <w:rFonts w:ascii="Times New Roman" w:hAnsi="Times New Roman"/>
          <w:lang w:eastAsia="ar-SA"/>
        </w:rPr>
        <w:t>унок</w:t>
      </w:r>
      <w:r w:rsidR="00D55EAB" w:rsidRPr="0022107F">
        <w:rPr>
          <w:rFonts w:ascii="Times New Roman" w:hAnsi="Times New Roman"/>
          <w:lang w:eastAsia="ar-SA"/>
        </w:rPr>
        <w:t xml:space="preserve"> </w:t>
      </w:r>
      <w:r w:rsidRPr="0022107F">
        <w:rPr>
          <w:rFonts w:ascii="Times New Roman" w:hAnsi="Times New Roman"/>
          <w:lang w:eastAsia="ar-SA"/>
        </w:rPr>
        <w:t>1</w:t>
      </w:r>
      <w:r w:rsidR="00935929" w:rsidRPr="0022107F">
        <w:rPr>
          <w:rFonts w:ascii="Times New Roman" w:hAnsi="Times New Roman"/>
          <w:lang w:eastAsia="ar-SA"/>
        </w:rPr>
        <w:t>3</w:t>
      </w:r>
      <w:r w:rsidRPr="0022107F">
        <w:rPr>
          <w:rFonts w:ascii="Times New Roman" w:hAnsi="Times New Roman"/>
          <w:lang w:eastAsia="ar-SA"/>
        </w:rPr>
        <w:t xml:space="preserve">. </w:t>
      </w:r>
      <w:r w:rsidR="00471D21" w:rsidRPr="0022107F">
        <w:rPr>
          <w:rFonts w:ascii="Times New Roman" w:hAnsi="Times New Roman"/>
          <w:lang w:eastAsia="ar-SA"/>
        </w:rPr>
        <w:t>Схема и размеры упражнения № 8</w:t>
      </w:r>
    </w:p>
    <w:p w:rsidR="00882DD1" w:rsidRPr="0022107F" w:rsidRDefault="00882DD1" w:rsidP="00882DD1">
      <w:pPr>
        <w:spacing w:after="0" w:line="240" w:lineRule="auto"/>
        <w:ind w:firstLine="0"/>
        <w:jc w:val="center"/>
        <w:rPr>
          <w:rFonts w:ascii="Times New Roman" w:hAnsi="Times New Roman"/>
          <w:lang w:eastAsia="ar-SA"/>
        </w:rPr>
      </w:pPr>
    </w:p>
    <w:p w:rsidR="007B61D2" w:rsidRPr="0022107F" w:rsidRDefault="0001188B" w:rsidP="00882DD1">
      <w:pPr>
        <w:pStyle w:val="1-21"/>
        <w:numPr>
          <w:ilvl w:val="1"/>
          <w:numId w:val="6"/>
        </w:numPr>
        <w:ind w:left="0" w:firstLine="709"/>
        <w:rPr>
          <w:sz w:val="22"/>
          <w:szCs w:val="22"/>
        </w:rPr>
      </w:pPr>
      <w:r w:rsidRPr="0022107F">
        <w:rPr>
          <w:sz w:val="22"/>
          <w:szCs w:val="22"/>
        </w:rPr>
        <w:t xml:space="preserve"> </w:t>
      </w:r>
      <w:r w:rsidR="007B61D2" w:rsidRPr="0022107F">
        <w:rPr>
          <w:sz w:val="22"/>
          <w:szCs w:val="22"/>
        </w:rPr>
        <w:t>Упражнения для проведения экзамена на право управления транспортными средствами категорий «ВЕ», «С</w:t>
      </w:r>
      <w:r w:rsidR="007B61D2" w:rsidRPr="0022107F">
        <w:rPr>
          <w:sz w:val="22"/>
          <w:szCs w:val="22"/>
          <w:lang w:val="en-US"/>
        </w:rPr>
        <w:t>E</w:t>
      </w:r>
      <w:r w:rsidR="007B61D2" w:rsidRPr="0022107F">
        <w:rPr>
          <w:sz w:val="22"/>
          <w:szCs w:val="22"/>
        </w:rPr>
        <w:t>» и «</w:t>
      </w:r>
      <w:r w:rsidR="007B61D2" w:rsidRPr="0022107F">
        <w:rPr>
          <w:sz w:val="22"/>
          <w:szCs w:val="22"/>
          <w:lang w:val="en-US"/>
        </w:rPr>
        <w:t>DE</w:t>
      </w:r>
      <w:r w:rsidR="007B61D2" w:rsidRPr="0022107F">
        <w:rPr>
          <w:sz w:val="22"/>
          <w:szCs w:val="22"/>
        </w:rPr>
        <w:t>» и подкатегорий «С1</w:t>
      </w:r>
      <w:r w:rsidR="007B61D2" w:rsidRPr="0022107F">
        <w:rPr>
          <w:sz w:val="22"/>
          <w:szCs w:val="22"/>
          <w:lang w:val="en-US"/>
        </w:rPr>
        <w:t>E</w:t>
      </w:r>
      <w:r w:rsidR="007B61D2" w:rsidRPr="0022107F">
        <w:rPr>
          <w:sz w:val="22"/>
          <w:szCs w:val="22"/>
        </w:rPr>
        <w:t>» и «</w:t>
      </w:r>
      <w:r w:rsidR="007B61D2" w:rsidRPr="0022107F">
        <w:rPr>
          <w:sz w:val="22"/>
          <w:szCs w:val="22"/>
          <w:lang w:val="en-US"/>
        </w:rPr>
        <w:t>D</w:t>
      </w:r>
      <w:r w:rsidR="007B61D2" w:rsidRPr="0022107F">
        <w:rPr>
          <w:sz w:val="22"/>
          <w:szCs w:val="22"/>
        </w:rPr>
        <w:t>1</w:t>
      </w:r>
      <w:r w:rsidR="007B61D2" w:rsidRPr="0022107F">
        <w:rPr>
          <w:sz w:val="22"/>
          <w:szCs w:val="22"/>
          <w:lang w:val="en-US"/>
        </w:rPr>
        <w:t>E</w:t>
      </w:r>
      <w:r w:rsidR="007B61D2" w:rsidRPr="0022107F">
        <w:rPr>
          <w:sz w:val="22"/>
          <w:szCs w:val="22"/>
        </w:rPr>
        <w:t>»</w:t>
      </w:r>
    </w:p>
    <w:p w:rsidR="007B61D2" w:rsidRPr="0022107F" w:rsidRDefault="007B61D2" w:rsidP="00DB2815">
      <w:pPr>
        <w:spacing w:before="240" w:after="0" w:line="240" w:lineRule="auto"/>
        <w:ind w:right="-1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Упражнение № 9 «</w:t>
      </w:r>
      <w:r w:rsidR="00C44B95" w:rsidRPr="0022107F">
        <w:rPr>
          <w:rFonts w:ascii="Times New Roman" w:hAnsi="Times New Roman"/>
          <w:spacing w:val="-4"/>
          <w:lang w:eastAsia="ar-SA"/>
        </w:rPr>
        <w:t>Сцепление и расцепление или расцепление и повторное сцепление пр</w:t>
      </w:r>
      <w:r w:rsidR="00C44B95" w:rsidRPr="0022107F">
        <w:rPr>
          <w:rFonts w:ascii="Times New Roman" w:hAnsi="Times New Roman"/>
          <w:spacing w:val="-4"/>
          <w:lang w:eastAsia="ar-SA"/>
        </w:rPr>
        <w:t>и</w:t>
      </w:r>
      <w:r w:rsidR="00C44B95" w:rsidRPr="0022107F">
        <w:rPr>
          <w:rFonts w:ascii="Times New Roman" w:hAnsi="Times New Roman"/>
          <w:spacing w:val="-4"/>
          <w:lang w:eastAsia="ar-SA"/>
        </w:rPr>
        <w:t>цепа с тягачом</w:t>
      </w:r>
      <w:r w:rsidRPr="0022107F">
        <w:rPr>
          <w:rFonts w:ascii="Times New Roman" w:hAnsi="Times New Roman"/>
          <w:spacing w:val="-4"/>
          <w:lang w:eastAsia="ar-SA"/>
        </w:rPr>
        <w:t>»</w:t>
      </w:r>
    </w:p>
    <w:p w:rsidR="007B61D2" w:rsidRPr="0022107F" w:rsidRDefault="007B61D2" w:rsidP="00D041BD">
      <w:pPr>
        <w:spacing w:after="0" w:line="240" w:lineRule="auto"/>
        <w:ind w:left="708" w:right="-1"/>
        <w:rPr>
          <w:rFonts w:ascii="Times New Roman" w:hAnsi="Times New Roman"/>
          <w:b/>
          <w:spacing w:val="-4"/>
          <w:lang w:eastAsia="ar-SA"/>
        </w:rPr>
      </w:pPr>
    </w:p>
    <w:p w:rsidR="007B61D2" w:rsidRPr="0022107F" w:rsidRDefault="007B61D2" w:rsidP="001E0E2F">
      <w:pPr>
        <w:numPr>
          <w:ilvl w:val="0"/>
          <w:numId w:val="8"/>
        </w:numPr>
        <w:spacing w:after="0" w:line="240" w:lineRule="auto"/>
        <w:ind w:left="0"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При выполнении упражнения «</w:t>
      </w:r>
      <w:r w:rsidR="00C44B95" w:rsidRPr="0022107F">
        <w:rPr>
          <w:rFonts w:ascii="Times New Roman" w:hAnsi="Times New Roman"/>
          <w:spacing w:val="-4"/>
          <w:lang w:eastAsia="ar-SA"/>
        </w:rPr>
        <w:t>Сцепление и расцепление или ра</w:t>
      </w:r>
      <w:r w:rsidR="00C44B95" w:rsidRPr="0022107F">
        <w:rPr>
          <w:rFonts w:ascii="Times New Roman" w:hAnsi="Times New Roman"/>
          <w:spacing w:val="-4"/>
          <w:lang w:eastAsia="ar-SA"/>
        </w:rPr>
        <w:t>с</w:t>
      </w:r>
      <w:r w:rsidR="00C44B95" w:rsidRPr="0022107F">
        <w:rPr>
          <w:rFonts w:ascii="Times New Roman" w:hAnsi="Times New Roman"/>
          <w:spacing w:val="-4"/>
          <w:lang w:eastAsia="ar-SA"/>
        </w:rPr>
        <w:t>цепление и повторное сцепление прицепа с тягачом</w:t>
      </w:r>
      <w:r w:rsidRPr="0022107F">
        <w:rPr>
          <w:rFonts w:ascii="Times New Roman" w:hAnsi="Times New Roman"/>
          <w:spacing w:val="-4"/>
          <w:lang w:eastAsia="ar-SA"/>
        </w:rPr>
        <w:t>» кандидат в водители должен иметь рабочую одежду и рукавицы.</w:t>
      </w:r>
    </w:p>
    <w:p w:rsidR="007B61D2" w:rsidRPr="0022107F" w:rsidRDefault="00866C98" w:rsidP="001E0E2F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Упражнение состоит из 2-</w:t>
      </w:r>
      <w:r w:rsidR="007B61D2" w:rsidRPr="0022107F">
        <w:rPr>
          <w:rFonts w:ascii="Times New Roman" w:hAnsi="Times New Roman"/>
          <w:spacing w:val="-4"/>
          <w:lang w:eastAsia="ar-SA"/>
        </w:rPr>
        <w:t>х элементов: «Сцепление прицепа с тягачом» и «Расцепл</w:t>
      </w:r>
      <w:r w:rsidR="007B61D2" w:rsidRPr="0022107F">
        <w:rPr>
          <w:rFonts w:ascii="Times New Roman" w:hAnsi="Times New Roman"/>
          <w:spacing w:val="-4"/>
          <w:lang w:eastAsia="ar-SA"/>
        </w:rPr>
        <w:t>е</w:t>
      </w:r>
      <w:r w:rsidR="007B61D2" w:rsidRPr="0022107F">
        <w:rPr>
          <w:rFonts w:ascii="Times New Roman" w:hAnsi="Times New Roman"/>
          <w:spacing w:val="-4"/>
          <w:lang w:eastAsia="ar-SA"/>
        </w:rPr>
        <w:t>ние прицепа с тягачом».</w:t>
      </w:r>
    </w:p>
    <w:p w:rsidR="007B61D2" w:rsidRPr="0022107F" w:rsidRDefault="007B61D2" w:rsidP="001E0E2F">
      <w:pPr>
        <w:numPr>
          <w:ilvl w:val="1"/>
          <w:numId w:val="8"/>
        </w:numPr>
        <w:tabs>
          <w:tab w:val="left" w:pos="1276"/>
        </w:tabs>
        <w:spacing w:after="0" w:line="240" w:lineRule="auto"/>
        <w:ind w:right="-1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 «Сцепление прицепа с тягачом»</w:t>
      </w:r>
      <w:r w:rsidR="00866C98" w:rsidRPr="0022107F">
        <w:rPr>
          <w:rFonts w:ascii="Times New Roman" w:hAnsi="Times New Roman"/>
          <w:spacing w:val="-4"/>
          <w:lang w:eastAsia="ar-SA"/>
        </w:rPr>
        <w:t>.</w:t>
      </w:r>
    </w:p>
    <w:p w:rsidR="007B61D2" w:rsidRPr="0022107F" w:rsidRDefault="007B61D2" w:rsidP="00D041BD">
      <w:pPr>
        <w:tabs>
          <w:tab w:val="left" w:pos="1276"/>
        </w:tabs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Перед началом выполнения элемента упражнения тягач должен быть расцеплен с приц</w:t>
      </w:r>
      <w:r w:rsidRPr="0022107F">
        <w:rPr>
          <w:rFonts w:ascii="Times New Roman" w:hAnsi="Times New Roman"/>
          <w:spacing w:val="-4"/>
          <w:lang w:eastAsia="ar-SA"/>
        </w:rPr>
        <w:t>е</w:t>
      </w:r>
      <w:r w:rsidRPr="0022107F">
        <w:rPr>
          <w:rFonts w:ascii="Times New Roman" w:hAnsi="Times New Roman"/>
          <w:spacing w:val="-4"/>
          <w:lang w:eastAsia="ar-SA"/>
        </w:rPr>
        <w:t>пом.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lastRenderedPageBreak/>
        <w:t xml:space="preserve">С целью соблюдения безопасности при выполнении элемента </w:t>
      </w:r>
      <w:r w:rsidR="00866C98" w:rsidRPr="0022107F">
        <w:rPr>
          <w:rFonts w:ascii="Times New Roman" w:hAnsi="Times New Roman"/>
          <w:spacing w:val="-4"/>
          <w:lang w:eastAsia="ar-SA"/>
        </w:rPr>
        <w:t>упражнения допускается</w:t>
      </w:r>
      <w:r w:rsidRPr="0022107F">
        <w:rPr>
          <w:rFonts w:ascii="Times New Roman" w:hAnsi="Times New Roman"/>
          <w:spacing w:val="-4"/>
          <w:lang w:eastAsia="ar-SA"/>
        </w:rPr>
        <w:t xml:space="preserve"> в соответствии с волеизъявлением кандидата в водители помощь других лиц при подъезде тягача задним ходом к прицепу и прои</w:t>
      </w:r>
      <w:r w:rsidRPr="0022107F">
        <w:rPr>
          <w:rFonts w:ascii="Times New Roman" w:hAnsi="Times New Roman"/>
          <w:spacing w:val="-4"/>
          <w:lang w:eastAsia="ar-SA"/>
        </w:rPr>
        <w:t>з</w:t>
      </w:r>
      <w:r w:rsidRPr="0022107F">
        <w:rPr>
          <w:rFonts w:ascii="Times New Roman" w:hAnsi="Times New Roman"/>
          <w:spacing w:val="-4"/>
          <w:lang w:eastAsia="ar-SA"/>
        </w:rPr>
        <w:t>водстве сцепки.</w:t>
      </w:r>
    </w:p>
    <w:p w:rsidR="007B61D2" w:rsidRPr="0022107F" w:rsidRDefault="007B61D2" w:rsidP="00D041BD">
      <w:pPr>
        <w:tabs>
          <w:tab w:val="left" w:pos="1276"/>
        </w:tabs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Кандидат в водители: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на тягаче осуществляет движение задним ходом к прицепу, производит сцепку сцепной г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ловки (сцепной петли) прицепа с шаром фаркопа (букси</w:t>
      </w:r>
      <w:r w:rsidRPr="0022107F">
        <w:rPr>
          <w:rFonts w:ascii="Times New Roman" w:hAnsi="Times New Roman"/>
          <w:spacing w:val="-4"/>
          <w:lang w:eastAsia="ar-SA"/>
        </w:rPr>
        <w:t>р</w:t>
      </w:r>
      <w:r w:rsidRPr="0022107F">
        <w:rPr>
          <w:rFonts w:ascii="Times New Roman" w:hAnsi="Times New Roman"/>
          <w:spacing w:val="-4"/>
          <w:lang w:eastAsia="ar-SA"/>
        </w:rPr>
        <w:t>ным крюком) тягача</w:t>
      </w:r>
      <w:r w:rsidR="00C366E3" w:rsidRPr="0022107F">
        <w:rPr>
          <w:rFonts w:ascii="Times New Roman" w:hAnsi="Times New Roman"/>
          <w:spacing w:val="-4"/>
          <w:lang w:eastAsia="ar-SA"/>
        </w:rPr>
        <w:t xml:space="preserve"> (рисунок 1</w:t>
      </w:r>
      <w:r w:rsidR="00935929" w:rsidRPr="0022107F">
        <w:rPr>
          <w:rFonts w:ascii="Times New Roman" w:hAnsi="Times New Roman"/>
          <w:spacing w:val="-4"/>
          <w:lang w:eastAsia="ar-SA"/>
        </w:rPr>
        <w:t>4</w:t>
      </w:r>
      <w:r w:rsidR="00C366E3" w:rsidRPr="0022107F">
        <w:rPr>
          <w:rFonts w:ascii="Times New Roman" w:hAnsi="Times New Roman"/>
          <w:spacing w:val="-4"/>
          <w:lang w:eastAsia="ar-SA"/>
        </w:rPr>
        <w:t>)</w:t>
      </w:r>
      <w:r w:rsidRPr="0022107F">
        <w:rPr>
          <w:rFonts w:ascii="Times New Roman" w:hAnsi="Times New Roman"/>
          <w:spacing w:val="-4"/>
          <w:lang w:eastAsia="ar-SA"/>
        </w:rPr>
        <w:t>;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производит подключение тормозной системы прицепа к тормозной системе тягача;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производит подключение электрооборудования прицепа к электрооб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 xml:space="preserve">рудованию тягача; 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проверяет работу электрооборудования и тормозной системы прицепа;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выезжает за пределы зоны выполнения упражнения, пересекая линию окончания выполн</w:t>
      </w:r>
      <w:r w:rsidRPr="0022107F">
        <w:rPr>
          <w:rFonts w:ascii="Times New Roman" w:hAnsi="Times New Roman"/>
          <w:spacing w:val="-4"/>
          <w:lang w:eastAsia="ar-SA"/>
        </w:rPr>
        <w:t>е</w:t>
      </w:r>
      <w:r w:rsidRPr="0022107F">
        <w:rPr>
          <w:rFonts w:ascii="Times New Roman" w:hAnsi="Times New Roman"/>
          <w:spacing w:val="-4"/>
          <w:lang w:eastAsia="ar-SA"/>
        </w:rPr>
        <w:t>ния упражнения.</w:t>
      </w:r>
    </w:p>
    <w:p w:rsidR="006D16CD" w:rsidRPr="0022107F" w:rsidRDefault="006D16CD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</w:p>
    <w:p w:rsidR="007B61D2" w:rsidRPr="0022107F" w:rsidRDefault="009D1DBB" w:rsidP="00D041BD">
      <w:pPr>
        <w:spacing w:after="0" w:line="240" w:lineRule="auto"/>
        <w:ind w:right="-1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34050" cy="1857375"/>
            <wp:effectExtent l="0" t="0" r="0" b="9525"/>
            <wp:docPr id="9" name="Рисунок 34" descr="Описание: C:\Users\aq\Desktop\схемы к методике 2015\рис 14 исправле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C:\Users\aq\Desktop\схемы к методике 2015\рис 14 исправленный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57" b="1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15" w:rsidRPr="0022107F" w:rsidRDefault="00DB2815" w:rsidP="00D041BD">
      <w:pPr>
        <w:spacing w:after="0" w:line="240" w:lineRule="auto"/>
        <w:ind w:right="-1" w:firstLine="0"/>
        <w:rPr>
          <w:noProof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  <w:gridCol w:w="4110"/>
      </w:tblGrid>
      <w:tr w:rsidR="007B61D2" w:rsidRPr="002210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noProof/>
                <w:lang w:eastAsia="ru-RU"/>
              </w:rPr>
              <w:t>А</w:t>
            </w:r>
          </w:p>
          <w:p w:rsidR="007B61D2" w:rsidRPr="0022107F" w:rsidRDefault="007B61D2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noProof/>
                <w:lang w:eastAsia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B7" w:rsidRPr="0022107F" w:rsidRDefault="00336AB7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noProof/>
                <w:lang w:eastAsia="ru-RU"/>
              </w:rPr>
              <w:t xml:space="preserve">≥ длины </w:t>
            </w:r>
            <w:r w:rsidR="00471532" w:rsidRPr="0022107F">
              <w:rPr>
                <w:rFonts w:ascii="Times New Roman" w:hAnsi="Times New Roman"/>
                <w:noProof/>
                <w:lang w:eastAsia="ru-RU"/>
              </w:rPr>
              <w:t xml:space="preserve">состава </w:t>
            </w:r>
            <w:r w:rsidRPr="0022107F">
              <w:rPr>
                <w:rFonts w:ascii="Times New Roman" w:hAnsi="Times New Roman"/>
                <w:noProof/>
                <w:lang w:eastAsia="ru-RU"/>
              </w:rPr>
              <w:t xml:space="preserve">ТС </w:t>
            </w:r>
          </w:p>
          <w:p w:rsidR="007B61D2" w:rsidRPr="0022107F" w:rsidRDefault="007B61D2" w:rsidP="00D041BD">
            <w:pPr>
              <w:spacing w:after="0" w:line="240" w:lineRule="auto"/>
              <w:ind w:right="-1" w:firstLine="33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22107F">
              <w:rPr>
                <w:rFonts w:ascii="Times New Roman" w:hAnsi="Times New Roman"/>
                <w:noProof/>
                <w:lang w:eastAsia="ru-RU"/>
              </w:rPr>
              <w:t>4,2 м</w:t>
            </w:r>
          </w:p>
        </w:tc>
      </w:tr>
    </w:tbl>
    <w:p w:rsidR="00E86CF2" w:rsidRPr="0022107F" w:rsidRDefault="00E86CF2" w:rsidP="00D041BD">
      <w:pPr>
        <w:spacing w:before="80" w:after="0" w:line="240" w:lineRule="auto"/>
        <w:ind w:right="-1" w:firstLine="0"/>
        <w:jc w:val="center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Рисунок 1</w:t>
      </w:r>
      <w:r w:rsidR="00935929" w:rsidRPr="0022107F">
        <w:rPr>
          <w:rFonts w:ascii="Times New Roman" w:hAnsi="Times New Roman"/>
          <w:spacing w:val="-4"/>
          <w:lang w:eastAsia="ar-SA"/>
        </w:rPr>
        <w:t>4</w:t>
      </w:r>
      <w:r w:rsidR="00D55EAB" w:rsidRPr="0022107F">
        <w:rPr>
          <w:rFonts w:ascii="Times New Roman" w:hAnsi="Times New Roman"/>
          <w:spacing w:val="-4"/>
          <w:lang w:eastAsia="ar-SA"/>
        </w:rPr>
        <w:t>.</w:t>
      </w:r>
      <w:r w:rsidRPr="0022107F">
        <w:rPr>
          <w:rFonts w:ascii="Times New Roman" w:hAnsi="Times New Roman"/>
          <w:spacing w:val="-4"/>
          <w:lang w:eastAsia="ar-SA"/>
        </w:rPr>
        <w:t xml:space="preserve"> Схема и размеры</w:t>
      </w:r>
      <w:r w:rsidR="0048521B" w:rsidRPr="0022107F">
        <w:rPr>
          <w:rFonts w:ascii="Times New Roman" w:hAnsi="Times New Roman"/>
          <w:spacing w:val="-4"/>
          <w:lang w:eastAsia="ar-SA"/>
        </w:rPr>
        <w:t xml:space="preserve"> </w:t>
      </w:r>
      <w:r w:rsidR="00D55EAB" w:rsidRPr="0022107F">
        <w:rPr>
          <w:rFonts w:ascii="Times New Roman" w:hAnsi="Times New Roman"/>
          <w:spacing w:val="-4"/>
          <w:lang w:eastAsia="ar-SA"/>
        </w:rPr>
        <w:t xml:space="preserve">элемента </w:t>
      </w:r>
      <w:r w:rsidRPr="0022107F">
        <w:rPr>
          <w:rFonts w:ascii="Times New Roman" w:hAnsi="Times New Roman"/>
          <w:spacing w:val="-4"/>
          <w:lang w:eastAsia="ar-SA"/>
        </w:rPr>
        <w:t>упражнения № 9</w:t>
      </w:r>
      <w:r w:rsidR="00D55EAB" w:rsidRPr="0022107F">
        <w:rPr>
          <w:rFonts w:ascii="Times New Roman" w:hAnsi="Times New Roman"/>
          <w:spacing w:val="-4"/>
          <w:lang w:eastAsia="ar-SA"/>
        </w:rPr>
        <w:t xml:space="preserve"> - «Сцепление прицепа с тягачом»</w:t>
      </w:r>
    </w:p>
    <w:p w:rsidR="007B61D2" w:rsidRPr="0022107F" w:rsidRDefault="007B61D2" w:rsidP="006D16CD">
      <w:pPr>
        <w:numPr>
          <w:ilvl w:val="1"/>
          <w:numId w:val="8"/>
        </w:numPr>
        <w:spacing w:before="240" w:after="0" w:line="240" w:lineRule="auto"/>
        <w:ind w:left="0"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«Расцепление прицепа с тягачом».</w:t>
      </w:r>
      <w:r w:rsidR="007E4805" w:rsidRPr="0022107F">
        <w:rPr>
          <w:rFonts w:ascii="Times New Roman" w:hAnsi="Times New Roman"/>
          <w:spacing w:val="-4"/>
          <w:lang w:eastAsia="ar-SA"/>
        </w:rPr>
        <w:t xml:space="preserve"> </w:t>
      </w:r>
    </w:p>
    <w:p w:rsidR="007B61D2" w:rsidRPr="0022107F" w:rsidRDefault="007B61D2" w:rsidP="00D041BD">
      <w:pPr>
        <w:tabs>
          <w:tab w:val="left" w:pos="1276"/>
        </w:tabs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Перед началом выполнения упражнения тягач должен быть сцеплен с прицепом.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Кандидат в водители: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устанавливает состав транспортных средств в зоне выполнения упра</w:t>
      </w:r>
      <w:r w:rsidRPr="0022107F">
        <w:rPr>
          <w:rFonts w:ascii="Times New Roman" w:hAnsi="Times New Roman"/>
          <w:spacing w:val="-4"/>
          <w:lang w:eastAsia="ar-SA"/>
        </w:rPr>
        <w:t>ж</w:t>
      </w:r>
      <w:r w:rsidRPr="0022107F">
        <w:rPr>
          <w:rFonts w:ascii="Times New Roman" w:hAnsi="Times New Roman"/>
          <w:spacing w:val="-4"/>
          <w:lang w:eastAsia="ar-SA"/>
        </w:rPr>
        <w:t>нения</w:t>
      </w:r>
      <w:r w:rsidR="00C366E3" w:rsidRPr="0022107F">
        <w:rPr>
          <w:rFonts w:ascii="Times New Roman" w:hAnsi="Times New Roman"/>
          <w:spacing w:val="-4"/>
          <w:lang w:eastAsia="ar-SA"/>
        </w:rPr>
        <w:t xml:space="preserve"> (рисунок 1</w:t>
      </w:r>
      <w:r w:rsidR="00935929" w:rsidRPr="0022107F">
        <w:rPr>
          <w:rFonts w:ascii="Times New Roman" w:hAnsi="Times New Roman"/>
          <w:spacing w:val="-4"/>
          <w:lang w:eastAsia="ar-SA"/>
        </w:rPr>
        <w:t>5</w:t>
      </w:r>
      <w:r w:rsidR="00C366E3" w:rsidRPr="0022107F">
        <w:rPr>
          <w:rFonts w:ascii="Times New Roman" w:hAnsi="Times New Roman"/>
          <w:spacing w:val="-4"/>
          <w:lang w:eastAsia="ar-SA"/>
        </w:rPr>
        <w:t>)</w:t>
      </w:r>
      <w:r w:rsidRPr="0022107F">
        <w:rPr>
          <w:rFonts w:ascii="Times New Roman" w:hAnsi="Times New Roman"/>
          <w:spacing w:val="-4"/>
          <w:lang w:eastAsia="ar-SA"/>
        </w:rPr>
        <w:t xml:space="preserve">; 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производит отключение электрооборудования прицепа от электрооб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рудования тягача;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производит отключение тормозной системы прицепа от тормозной системы тягача;</w:t>
      </w:r>
    </w:p>
    <w:p w:rsidR="007B61D2" w:rsidRPr="0022107F" w:rsidRDefault="007B61D2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производит расцепку сцепной головки (сцепной петли) прицепа с шаром фаркопа (букси</w:t>
      </w:r>
      <w:r w:rsidRPr="0022107F">
        <w:rPr>
          <w:rFonts w:ascii="Times New Roman" w:hAnsi="Times New Roman"/>
          <w:spacing w:val="-4"/>
          <w:lang w:eastAsia="ar-SA"/>
        </w:rPr>
        <w:t>р</w:t>
      </w:r>
      <w:r w:rsidRPr="0022107F">
        <w:rPr>
          <w:rFonts w:ascii="Times New Roman" w:hAnsi="Times New Roman"/>
          <w:spacing w:val="-4"/>
          <w:lang w:eastAsia="ar-SA"/>
        </w:rPr>
        <w:t>ным крюком) тягача;</w:t>
      </w:r>
    </w:p>
    <w:p w:rsidR="007B61D2" w:rsidRPr="0022107F" w:rsidRDefault="007B61D2" w:rsidP="00013344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выезжает из зоны выполнения упражнения, пересекая линию окончания выполнения упражнения.</w:t>
      </w:r>
    </w:p>
    <w:p w:rsidR="007B61D2" w:rsidRPr="0022107F" w:rsidRDefault="007B61D2" w:rsidP="00DB2815">
      <w:pPr>
        <w:numPr>
          <w:ilvl w:val="0"/>
          <w:numId w:val="8"/>
        </w:numPr>
        <w:spacing w:after="0" w:line="240" w:lineRule="auto"/>
        <w:ind w:left="0"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lang w:eastAsia="ru-RU"/>
        </w:rPr>
        <w:t>Очередность выполнения элементов упражнения определяется экзаменатором в з</w:t>
      </w:r>
      <w:r w:rsidRPr="0022107F">
        <w:rPr>
          <w:rFonts w:ascii="Times New Roman" w:hAnsi="Times New Roman"/>
          <w:lang w:eastAsia="ru-RU"/>
        </w:rPr>
        <w:t>а</w:t>
      </w:r>
      <w:r w:rsidRPr="0022107F">
        <w:rPr>
          <w:rFonts w:ascii="Times New Roman" w:hAnsi="Times New Roman"/>
          <w:lang w:eastAsia="ru-RU"/>
        </w:rPr>
        <w:t>висимости от применяемой на автодроме, автоматизированном автодроме или закрытой пл</w:t>
      </w:r>
      <w:r w:rsidRPr="0022107F">
        <w:rPr>
          <w:rFonts w:ascii="Times New Roman" w:hAnsi="Times New Roman"/>
          <w:lang w:eastAsia="ru-RU"/>
        </w:rPr>
        <w:t>о</w:t>
      </w:r>
      <w:r w:rsidRPr="0022107F">
        <w:rPr>
          <w:rFonts w:ascii="Times New Roman" w:hAnsi="Times New Roman"/>
          <w:lang w:eastAsia="ru-RU"/>
        </w:rPr>
        <w:t>щадке последовательности выпо</w:t>
      </w:r>
      <w:r w:rsidRPr="0022107F">
        <w:rPr>
          <w:rFonts w:ascii="Times New Roman" w:hAnsi="Times New Roman"/>
          <w:lang w:eastAsia="ru-RU"/>
        </w:rPr>
        <w:t>л</w:t>
      </w:r>
      <w:r w:rsidRPr="0022107F">
        <w:rPr>
          <w:rFonts w:ascii="Times New Roman" w:hAnsi="Times New Roman"/>
          <w:lang w:eastAsia="ru-RU"/>
        </w:rPr>
        <w:t>нения упражнений</w:t>
      </w:r>
      <w:r w:rsidRPr="0022107F">
        <w:rPr>
          <w:rFonts w:ascii="Times New Roman" w:hAnsi="Times New Roman"/>
          <w:spacing w:val="-4"/>
          <w:lang w:eastAsia="ar-SA"/>
        </w:rPr>
        <w:t>.</w:t>
      </w:r>
    </w:p>
    <w:p w:rsidR="007B61D2" w:rsidRPr="0022107F" w:rsidRDefault="009D1DBB" w:rsidP="00DB2815">
      <w:pPr>
        <w:spacing w:line="240" w:lineRule="auto"/>
        <w:ind w:firstLine="0"/>
        <w:rPr>
          <w:rFonts w:ascii="Times New Roman" w:hAnsi="Times New Roman"/>
          <w:spacing w:val="-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743575" cy="1733550"/>
            <wp:effectExtent l="0" t="0" r="9525" b="0"/>
            <wp:docPr id="10" name="Рисунок 16" descr="Описание: C:\Users\aq\Desktop\схемы к методике 2015\рис 14-2 исправле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C:\Users\aq\Desktop\схемы к методике 2015\рис 14-2 исправленный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  <w:gridCol w:w="4110"/>
      </w:tblGrid>
      <w:tr w:rsidR="007B61D2" w:rsidRPr="0022107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А</w:t>
            </w:r>
          </w:p>
          <w:p w:rsidR="007B61D2" w:rsidRPr="0022107F" w:rsidRDefault="007B61D2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 xml:space="preserve">≥ длины </w:t>
            </w:r>
            <w:r w:rsidR="00471532" w:rsidRPr="0022107F">
              <w:rPr>
                <w:rFonts w:ascii="Times New Roman" w:hAnsi="Times New Roman"/>
                <w:spacing w:val="-4"/>
                <w:lang w:eastAsia="ar-SA"/>
              </w:rPr>
              <w:t xml:space="preserve">состава </w:t>
            </w:r>
            <w:r w:rsidR="00336AB7" w:rsidRPr="0022107F">
              <w:rPr>
                <w:rFonts w:ascii="Times New Roman" w:hAnsi="Times New Roman"/>
                <w:spacing w:val="-4"/>
                <w:lang w:eastAsia="ar-SA"/>
              </w:rPr>
              <w:t xml:space="preserve">ТС </w:t>
            </w:r>
          </w:p>
          <w:p w:rsidR="007B61D2" w:rsidRPr="0022107F" w:rsidRDefault="007B61D2" w:rsidP="00D041B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spacing w:val="-4"/>
                <w:lang w:eastAsia="ar-SA"/>
              </w:rPr>
              <w:t>4,2 м</w:t>
            </w:r>
          </w:p>
        </w:tc>
      </w:tr>
    </w:tbl>
    <w:p w:rsidR="00E86CF2" w:rsidRPr="0022107F" w:rsidRDefault="00E86CF2" w:rsidP="007529DB">
      <w:pPr>
        <w:spacing w:before="80" w:after="0" w:line="240" w:lineRule="auto"/>
        <w:ind w:right="566" w:firstLine="567"/>
        <w:jc w:val="center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Рисунок 1</w:t>
      </w:r>
      <w:r w:rsidR="00935929" w:rsidRPr="0022107F">
        <w:rPr>
          <w:rFonts w:ascii="Times New Roman" w:hAnsi="Times New Roman"/>
          <w:spacing w:val="-4"/>
          <w:lang w:eastAsia="ar-SA"/>
        </w:rPr>
        <w:t>5</w:t>
      </w:r>
      <w:r w:rsidR="00D55EAB" w:rsidRPr="0022107F">
        <w:rPr>
          <w:rFonts w:ascii="Times New Roman" w:hAnsi="Times New Roman"/>
          <w:spacing w:val="-4"/>
          <w:lang w:eastAsia="ar-SA"/>
        </w:rPr>
        <w:t>.</w:t>
      </w:r>
      <w:r w:rsidRPr="0022107F">
        <w:rPr>
          <w:rFonts w:ascii="Times New Roman" w:hAnsi="Times New Roman"/>
          <w:spacing w:val="-4"/>
          <w:lang w:eastAsia="ar-SA"/>
        </w:rPr>
        <w:t xml:space="preserve"> </w:t>
      </w:r>
      <w:r w:rsidR="00D55EAB" w:rsidRPr="0022107F">
        <w:rPr>
          <w:rFonts w:ascii="Times New Roman" w:hAnsi="Times New Roman"/>
          <w:spacing w:val="-4"/>
          <w:lang w:eastAsia="ar-SA"/>
        </w:rPr>
        <w:t>Схема и размеры элемента упражнения № 9 - «Расцепление прицепа с т</w:t>
      </w:r>
      <w:r w:rsidR="00D55EAB" w:rsidRPr="0022107F">
        <w:rPr>
          <w:rFonts w:ascii="Times New Roman" w:hAnsi="Times New Roman"/>
          <w:spacing w:val="-4"/>
          <w:lang w:eastAsia="ar-SA"/>
        </w:rPr>
        <w:t>я</w:t>
      </w:r>
      <w:r w:rsidR="00D55EAB" w:rsidRPr="0022107F">
        <w:rPr>
          <w:rFonts w:ascii="Times New Roman" w:hAnsi="Times New Roman"/>
          <w:spacing w:val="-4"/>
          <w:lang w:eastAsia="ar-SA"/>
        </w:rPr>
        <w:t>гачом»</w:t>
      </w:r>
    </w:p>
    <w:p w:rsidR="007B61D2" w:rsidRPr="0022107F" w:rsidRDefault="007B61D2" w:rsidP="00D041BD">
      <w:pPr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EC2158" w:rsidRPr="0022107F" w:rsidRDefault="00EC2158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lastRenderedPageBreak/>
        <w:t>Упражнение № 10 «Маневрирование в ограниченном пространстве</w:t>
      </w:r>
      <w:r w:rsidR="009217E2" w:rsidRPr="0022107F">
        <w:rPr>
          <w:rFonts w:ascii="Times New Roman" w:hAnsi="Times New Roman"/>
          <w:spacing w:val="-4"/>
          <w:lang w:eastAsia="ar-SA"/>
        </w:rPr>
        <w:t>,</w:t>
      </w:r>
      <w:r w:rsidRPr="0022107F">
        <w:rPr>
          <w:rFonts w:ascii="Times New Roman" w:hAnsi="Times New Roman"/>
          <w:spacing w:val="-4"/>
          <w:lang w:eastAsia="ar-SA"/>
        </w:rPr>
        <w:t xml:space="preserve"> остановка для безопа</w:t>
      </w:r>
      <w:r w:rsidRPr="0022107F">
        <w:rPr>
          <w:rFonts w:ascii="Times New Roman" w:hAnsi="Times New Roman"/>
          <w:spacing w:val="-4"/>
          <w:lang w:eastAsia="ar-SA"/>
        </w:rPr>
        <w:t>с</w:t>
      </w:r>
      <w:r w:rsidRPr="0022107F">
        <w:rPr>
          <w:rFonts w:ascii="Times New Roman" w:hAnsi="Times New Roman"/>
          <w:spacing w:val="-4"/>
          <w:lang w:eastAsia="ar-SA"/>
        </w:rPr>
        <w:t>ной посадки или высадки пассажиров»</w:t>
      </w:r>
    </w:p>
    <w:p w:rsidR="00EC2158" w:rsidRPr="0022107F" w:rsidRDefault="00EC2158" w:rsidP="001E0E2F">
      <w:pPr>
        <w:pStyle w:val="1-21"/>
        <w:numPr>
          <w:ilvl w:val="0"/>
          <w:numId w:val="8"/>
        </w:numPr>
        <w:rPr>
          <w:sz w:val="22"/>
          <w:szCs w:val="22"/>
        </w:rPr>
      </w:pPr>
      <w:r w:rsidRPr="0022107F">
        <w:rPr>
          <w:sz w:val="22"/>
          <w:szCs w:val="22"/>
        </w:rPr>
        <w:t>Кандидат в водители:</w:t>
      </w:r>
    </w:p>
    <w:p w:rsidR="00EC2158" w:rsidRPr="0022107F" w:rsidRDefault="00EC2158" w:rsidP="00D041BD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совершает поворот налево на 90° (рисунок 1</w:t>
      </w:r>
      <w:r w:rsidR="00935929" w:rsidRPr="0022107F">
        <w:rPr>
          <w:sz w:val="22"/>
          <w:szCs w:val="22"/>
        </w:rPr>
        <w:t>6</w:t>
      </w:r>
      <w:r w:rsidRPr="0022107F">
        <w:rPr>
          <w:sz w:val="22"/>
          <w:szCs w:val="22"/>
        </w:rPr>
        <w:t>);</w:t>
      </w:r>
    </w:p>
    <w:p w:rsidR="00EC2158" w:rsidRPr="0022107F" w:rsidRDefault="00EC2158" w:rsidP="00D041BD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 xml:space="preserve">останавливается перед линией </w:t>
      </w:r>
      <w:r w:rsidRPr="0022107F">
        <w:rPr>
          <w:bCs/>
          <w:sz w:val="22"/>
          <w:szCs w:val="22"/>
        </w:rPr>
        <w:t>«</w:t>
      </w:r>
      <w:r w:rsidRPr="0022107F">
        <w:rPr>
          <w:sz w:val="22"/>
          <w:szCs w:val="22"/>
        </w:rPr>
        <w:t>СТОП» так, чтобы проекции переднего и правого габаритов тягача и прицепа по всей длине находились на расстоянии, не превышающем контрольного значения «</w:t>
      </w:r>
      <w:r w:rsidRPr="0022107F">
        <w:rPr>
          <w:sz w:val="22"/>
          <w:szCs w:val="22"/>
          <w:lang w:val="en-US"/>
        </w:rPr>
        <w:t>L</w:t>
      </w:r>
      <w:r w:rsidRPr="0022107F">
        <w:rPr>
          <w:sz w:val="22"/>
          <w:szCs w:val="22"/>
        </w:rPr>
        <w:t>» от границы участка упражнения;</w:t>
      </w:r>
    </w:p>
    <w:p w:rsidR="00EC2158" w:rsidRPr="0022107F" w:rsidRDefault="00EC2158" w:rsidP="00D041BD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включает нейтральную передачу и фиксирует транспортное средство в неподвижном состоянии;</w:t>
      </w:r>
    </w:p>
    <w:p w:rsidR="00EC2158" w:rsidRPr="0022107F" w:rsidRDefault="00EC2158" w:rsidP="00D041BD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выезжает из зоны выполнения упражнения, пересекая линию «СТОП».</w:t>
      </w:r>
    </w:p>
    <w:p w:rsidR="00EC2158" w:rsidRPr="0022107F" w:rsidRDefault="00EC2158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</w:p>
    <w:p w:rsidR="00EC2158" w:rsidRPr="0022107F" w:rsidRDefault="009D1DBB" w:rsidP="00D041BD">
      <w:pPr>
        <w:spacing w:after="0" w:line="240" w:lineRule="auto"/>
        <w:ind w:right="-1" w:firstLine="0"/>
        <w:rPr>
          <w:rFonts w:ascii="Times New Roman" w:hAnsi="Times New Roman"/>
          <w:spacing w:val="-4"/>
          <w:lang w:eastAsia="ar-SA"/>
        </w:rPr>
      </w:pPr>
      <w:r>
        <w:rPr>
          <w:rFonts w:ascii="Times New Roman" w:hAnsi="Times New Roman"/>
          <w:noProof/>
          <w:spacing w:val="-4"/>
          <w:lang w:eastAsia="ru-RU"/>
        </w:rPr>
        <w:drawing>
          <wp:inline distT="0" distB="0" distL="0" distR="0">
            <wp:extent cx="5734050" cy="577977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77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16C" w:rsidRPr="0022107F" w:rsidRDefault="00F5516C" w:rsidP="00D041BD">
      <w:pPr>
        <w:spacing w:after="0" w:line="240" w:lineRule="auto"/>
        <w:ind w:right="-1" w:firstLine="0"/>
        <w:rPr>
          <w:rFonts w:ascii="Times New Roman" w:hAnsi="Times New Roman"/>
          <w:spacing w:val="-4"/>
          <w:lang w:eastAsia="ar-SA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3422"/>
        <w:gridCol w:w="1152"/>
        <w:gridCol w:w="3455"/>
      </w:tblGrid>
      <w:tr w:rsidR="00F6207A" w:rsidRPr="0022107F">
        <w:tc>
          <w:tcPr>
            <w:tcW w:w="1134" w:type="dxa"/>
            <w:shd w:val="clear" w:color="auto" w:fill="auto"/>
          </w:tcPr>
          <w:p w:rsidR="00F6207A" w:rsidRPr="0022107F" w:rsidRDefault="00F6207A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F6207A" w:rsidRPr="0022107F" w:rsidRDefault="00F6207A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  <w:p w:rsidR="00F6207A" w:rsidRPr="0022107F" w:rsidRDefault="00F6207A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3369" w:type="dxa"/>
            <w:shd w:val="clear" w:color="auto" w:fill="auto"/>
          </w:tcPr>
          <w:p w:rsidR="00F6207A" w:rsidRPr="0022107F" w:rsidRDefault="00F6207A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длина ТС тягача</w:t>
            </w:r>
          </w:p>
          <w:p w:rsidR="00F6207A" w:rsidRPr="0022107F" w:rsidRDefault="00F6207A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 длины состава ТС</w:t>
            </w:r>
          </w:p>
          <w:p w:rsidR="00F6207A" w:rsidRPr="0022107F" w:rsidRDefault="00F6207A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0,5 длины состава Т</w:t>
            </w:r>
            <w:r w:rsidR="00B26A80" w:rsidRPr="0022107F">
              <w:rPr>
                <w:rFonts w:ascii="Times New Roman" w:hAnsi="Times New Roman"/>
                <w:lang w:eastAsia="ru-RU"/>
              </w:rPr>
              <w:t>С</w:t>
            </w:r>
          </w:p>
        </w:tc>
        <w:tc>
          <w:tcPr>
            <w:tcW w:w="1134" w:type="dxa"/>
            <w:shd w:val="clear" w:color="auto" w:fill="auto"/>
          </w:tcPr>
          <w:p w:rsidR="00F6207A" w:rsidRPr="0022107F" w:rsidRDefault="00F6207A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Г</w:t>
            </w:r>
          </w:p>
          <w:p w:rsidR="00F6207A" w:rsidRPr="0022107F" w:rsidRDefault="00F6207A" w:rsidP="00D041BD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L</w:t>
            </w:r>
          </w:p>
          <w:p w:rsidR="00F6207A" w:rsidRPr="0022107F" w:rsidRDefault="00F6207A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</w:p>
        </w:tc>
        <w:tc>
          <w:tcPr>
            <w:tcW w:w="3402" w:type="dxa"/>
            <w:shd w:val="clear" w:color="auto" w:fill="auto"/>
          </w:tcPr>
          <w:p w:rsidR="00F6207A" w:rsidRPr="0022107F" w:rsidRDefault="00F6207A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 ширины ТС + 1 м</w:t>
            </w:r>
          </w:p>
          <w:p w:rsidR="00F6207A" w:rsidRPr="0022107F" w:rsidRDefault="00F6207A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 ≤ 1 м</w:t>
            </w:r>
          </w:p>
          <w:p w:rsidR="00F6207A" w:rsidRPr="0022107F" w:rsidRDefault="00F6207A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lang w:eastAsia="ru-RU"/>
              </w:rPr>
              <w:t>1,5 м</w:t>
            </w:r>
          </w:p>
        </w:tc>
      </w:tr>
    </w:tbl>
    <w:p w:rsidR="00F5516C" w:rsidRPr="0022107F" w:rsidRDefault="00F5516C" w:rsidP="00D041BD">
      <w:pPr>
        <w:spacing w:before="80" w:after="0" w:line="240" w:lineRule="auto"/>
        <w:ind w:firstLine="0"/>
        <w:jc w:val="center"/>
        <w:rPr>
          <w:lang w:eastAsia="ar-SA"/>
        </w:rPr>
      </w:pPr>
      <w:r w:rsidRPr="0022107F">
        <w:rPr>
          <w:rFonts w:ascii="Times New Roman" w:hAnsi="Times New Roman"/>
          <w:lang w:eastAsia="ar-SA"/>
        </w:rPr>
        <w:t>Рисунок 1</w:t>
      </w:r>
      <w:r w:rsidR="00935929" w:rsidRPr="0022107F">
        <w:rPr>
          <w:rFonts w:ascii="Times New Roman" w:hAnsi="Times New Roman"/>
          <w:lang w:eastAsia="ar-SA"/>
        </w:rPr>
        <w:t>6</w:t>
      </w:r>
      <w:r w:rsidRPr="0022107F">
        <w:rPr>
          <w:rFonts w:ascii="Times New Roman" w:hAnsi="Times New Roman"/>
          <w:lang w:eastAsia="ar-SA"/>
        </w:rPr>
        <w:t>. Схема и размеры упражнения № 10</w:t>
      </w:r>
    </w:p>
    <w:p w:rsidR="00547887" w:rsidRPr="0022107F" w:rsidRDefault="00547887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</w:p>
    <w:p w:rsidR="00A96E55" w:rsidRPr="0022107F" w:rsidRDefault="00A96E55" w:rsidP="00A96E55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Упражнение № 11 «Движение и маневрирование задним ходом, въезд в бокс задним х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дом»</w:t>
      </w:r>
    </w:p>
    <w:p w:rsidR="00A96E55" w:rsidRPr="0022107F" w:rsidRDefault="00A96E55" w:rsidP="00A96E55">
      <w:pPr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 Кандидат в водители:</w:t>
      </w:r>
    </w:p>
    <w:p w:rsidR="00A96E55" w:rsidRPr="0022107F" w:rsidRDefault="00A96E55" w:rsidP="00A96E55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въезжает в зону выполнения упражнения (рисунок 17);</w:t>
      </w:r>
    </w:p>
    <w:p w:rsidR="00EC2158" w:rsidRPr="0022107F" w:rsidRDefault="00A96E55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м</w:t>
      </w:r>
      <w:r w:rsidR="00A31F8E" w:rsidRPr="0022107F">
        <w:rPr>
          <w:rFonts w:ascii="Times New Roman" w:hAnsi="Times New Roman"/>
          <w:spacing w:val="-4"/>
          <w:lang w:eastAsia="ar-SA"/>
        </w:rPr>
        <w:t xml:space="preserve">аневрируя задним ходом, устанавливает транспортное средство в боксе так, </w:t>
      </w:r>
      <w:r w:rsidR="00EC2158" w:rsidRPr="0022107F">
        <w:rPr>
          <w:rFonts w:ascii="Times New Roman" w:hAnsi="Times New Roman"/>
          <w:spacing w:val="-4"/>
          <w:lang w:eastAsia="ar-SA"/>
        </w:rPr>
        <w:t>чтобы прое</w:t>
      </w:r>
      <w:r w:rsidR="00EC2158" w:rsidRPr="0022107F">
        <w:rPr>
          <w:rFonts w:ascii="Times New Roman" w:hAnsi="Times New Roman"/>
          <w:spacing w:val="-4"/>
          <w:lang w:eastAsia="ar-SA"/>
        </w:rPr>
        <w:t>к</w:t>
      </w:r>
      <w:r w:rsidR="00EC2158" w:rsidRPr="0022107F">
        <w:rPr>
          <w:rFonts w:ascii="Times New Roman" w:hAnsi="Times New Roman"/>
          <w:spacing w:val="-4"/>
          <w:lang w:eastAsia="ar-SA"/>
        </w:rPr>
        <w:t>ция правого габарита состава транспортных средств и заднего борта прицепа находились от линии разметки на расстоянии, не пр</w:t>
      </w:r>
      <w:r w:rsidR="00EC2158" w:rsidRPr="0022107F">
        <w:rPr>
          <w:rFonts w:ascii="Times New Roman" w:hAnsi="Times New Roman"/>
          <w:spacing w:val="-4"/>
          <w:lang w:eastAsia="ar-SA"/>
        </w:rPr>
        <w:t>е</w:t>
      </w:r>
      <w:r w:rsidR="00EC2158" w:rsidRPr="0022107F">
        <w:rPr>
          <w:rFonts w:ascii="Times New Roman" w:hAnsi="Times New Roman"/>
          <w:spacing w:val="-4"/>
          <w:lang w:eastAsia="ar-SA"/>
        </w:rPr>
        <w:t>вышающем контрольного значения «</w:t>
      </w:r>
      <w:r w:rsidR="00EC2158" w:rsidRPr="0022107F">
        <w:rPr>
          <w:rFonts w:ascii="Times New Roman" w:hAnsi="Times New Roman"/>
          <w:spacing w:val="-4"/>
          <w:lang w:val="en-US" w:eastAsia="ar-SA"/>
        </w:rPr>
        <w:t>L</w:t>
      </w:r>
      <w:r w:rsidR="00A31F8E" w:rsidRPr="0022107F">
        <w:rPr>
          <w:rFonts w:ascii="Times New Roman" w:hAnsi="Times New Roman"/>
          <w:spacing w:val="-4"/>
          <w:lang w:eastAsia="ar-SA"/>
        </w:rPr>
        <w:t>»</w:t>
      </w:r>
      <w:r w:rsidR="00EC2158" w:rsidRPr="0022107F">
        <w:rPr>
          <w:rFonts w:ascii="Times New Roman" w:hAnsi="Times New Roman"/>
          <w:spacing w:val="-4"/>
          <w:lang w:eastAsia="ar-SA"/>
        </w:rPr>
        <w:t>;</w:t>
      </w:r>
    </w:p>
    <w:p w:rsidR="00EC2158" w:rsidRPr="0022107F" w:rsidRDefault="00EC2158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lastRenderedPageBreak/>
        <w:t>включает нейтральную передачу и фиксирует транспортное средство в неподвижном с</w:t>
      </w:r>
      <w:r w:rsidRPr="0022107F">
        <w:rPr>
          <w:rFonts w:ascii="Times New Roman" w:hAnsi="Times New Roman"/>
          <w:spacing w:val="-4"/>
          <w:lang w:eastAsia="ar-SA"/>
        </w:rPr>
        <w:t>о</w:t>
      </w:r>
      <w:r w:rsidRPr="0022107F">
        <w:rPr>
          <w:rFonts w:ascii="Times New Roman" w:hAnsi="Times New Roman"/>
          <w:spacing w:val="-4"/>
          <w:lang w:eastAsia="ar-SA"/>
        </w:rPr>
        <w:t>стоянии;</w:t>
      </w:r>
    </w:p>
    <w:p w:rsidR="00EC2158" w:rsidRPr="0022107F" w:rsidRDefault="00EC2158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выезжает из зоны выполнения упражнения.</w:t>
      </w:r>
    </w:p>
    <w:p w:rsidR="00EC2158" w:rsidRPr="0022107F" w:rsidRDefault="00EC2158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</w:p>
    <w:p w:rsidR="007B61D2" w:rsidRPr="0022107F" w:rsidRDefault="009D1DBB" w:rsidP="00D041BD">
      <w:pPr>
        <w:spacing w:after="0" w:line="240" w:lineRule="auto"/>
        <w:ind w:right="-1"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2315" cy="5170170"/>
            <wp:effectExtent l="0" t="0" r="698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517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8FE" w:rsidRPr="0022107F" w:rsidRDefault="00B448FE" w:rsidP="00D041BD">
      <w:pPr>
        <w:spacing w:after="0" w:line="240" w:lineRule="auto"/>
        <w:ind w:right="-1" w:firstLine="0"/>
        <w:rPr>
          <w:rFonts w:ascii="Times New Roman" w:hAnsi="Times New Roman"/>
          <w:spacing w:val="-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3024"/>
        <w:gridCol w:w="1512"/>
        <w:gridCol w:w="3024"/>
      </w:tblGrid>
      <w:tr w:rsidR="00B448FE" w:rsidRPr="0022107F">
        <w:tc>
          <w:tcPr>
            <w:tcW w:w="1134" w:type="dxa"/>
            <w:shd w:val="clear" w:color="auto" w:fill="auto"/>
          </w:tcPr>
          <w:p w:rsidR="00B448FE" w:rsidRPr="0022107F" w:rsidRDefault="00B448FE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B448FE" w:rsidRPr="0022107F" w:rsidRDefault="00B448FE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  <w:p w:rsidR="00B448FE" w:rsidRPr="0022107F" w:rsidRDefault="00B448FE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:rsidR="00B448FE" w:rsidRPr="0022107F" w:rsidRDefault="00B448FE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≥ длины состава ТС + 2 м</w:t>
            </w:r>
          </w:p>
          <w:p w:rsidR="00B448FE" w:rsidRPr="0022107F" w:rsidRDefault="00B448FE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длина состава ТС  </w:t>
            </w:r>
          </w:p>
          <w:p w:rsidR="00B448FE" w:rsidRPr="0022107F" w:rsidRDefault="001918A1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1,5</w:t>
            </w:r>
            <w:r w:rsidR="00B448FE" w:rsidRPr="0022107F">
              <w:rPr>
                <w:rFonts w:ascii="Times New Roman" w:hAnsi="Times New Roman"/>
                <w:lang w:eastAsia="ru-RU"/>
              </w:rPr>
              <w:t xml:space="preserve"> длины состава ТС </w:t>
            </w:r>
          </w:p>
        </w:tc>
        <w:tc>
          <w:tcPr>
            <w:tcW w:w="1134" w:type="dxa"/>
            <w:shd w:val="clear" w:color="auto" w:fill="auto"/>
          </w:tcPr>
          <w:p w:rsidR="00B448FE" w:rsidRPr="0022107F" w:rsidRDefault="00B448FE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Г</w:t>
            </w:r>
          </w:p>
          <w:p w:rsidR="00B448FE" w:rsidRPr="0022107F" w:rsidRDefault="00B448FE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L</w:t>
            </w:r>
          </w:p>
          <w:p w:rsidR="00B448FE" w:rsidRPr="0022107F" w:rsidRDefault="00B448FE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R</w:t>
            </w:r>
          </w:p>
        </w:tc>
        <w:tc>
          <w:tcPr>
            <w:tcW w:w="2268" w:type="dxa"/>
            <w:shd w:val="clear" w:color="auto" w:fill="auto"/>
          </w:tcPr>
          <w:p w:rsidR="00B448FE" w:rsidRPr="0022107F" w:rsidRDefault="00B448FE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 ширины ТС + 1 м</w:t>
            </w:r>
          </w:p>
          <w:p w:rsidR="00B448FE" w:rsidRPr="0022107F" w:rsidRDefault="00B448FE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≤ 1,5 м</w:t>
            </w:r>
          </w:p>
          <w:p w:rsidR="00B448FE" w:rsidRPr="0022107F" w:rsidRDefault="00B448FE" w:rsidP="00D041BD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pacing w:val="-4"/>
                <w:lang w:eastAsia="ar-SA"/>
              </w:rPr>
            </w:pPr>
            <w:r w:rsidRPr="0022107F">
              <w:rPr>
                <w:rFonts w:ascii="Times New Roman" w:hAnsi="Times New Roman"/>
                <w:lang w:eastAsia="ru-RU"/>
              </w:rPr>
              <w:t>1,5 м</w:t>
            </w:r>
          </w:p>
        </w:tc>
      </w:tr>
    </w:tbl>
    <w:p w:rsidR="007B61D2" w:rsidRPr="0022107F" w:rsidRDefault="00E86CF2" w:rsidP="00D041BD">
      <w:pPr>
        <w:spacing w:before="80" w:after="0" w:line="240" w:lineRule="auto"/>
        <w:ind w:firstLine="0"/>
        <w:jc w:val="center"/>
        <w:rPr>
          <w:lang w:eastAsia="ar-SA"/>
        </w:rPr>
      </w:pPr>
      <w:r w:rsidRPr="0022107F">
        <w:rPr>
          <w:rFonts w:ascii="Times New Roman" w:hAnsi="Times New Roman"/>
          <w:lang w:eastAsia="ar-SA"/>
        </w:rPr>
        <w:t>Рисунок 1</w:t>
      </w:r>
      <w:r w:rsidR="00935929" w:rsidRPr="0022107F">
        <w:rPr>
          <w:rFonts w:ascii="Times New Roman" w:hAnsi="Times New Roman"/>
          <w:lang w:eastAsia="ar-SA"/>
        </w:rPr>
        <w:t>7</w:t>
      </w:r>
      <w:r w:rsidR="00F00DB3" w:rsidRPr="0022107F">
        <w:rPr>
          <w:rFonts w:ascii="Times New Roman" w:hAnsi="Times New Roman"/>
          <w:lang w:eastAsia="ar-SA"/>
        </w:rPr>
        <w:t>.</w:t>
      </w:r>
      <w:r w:rsidRPr="0022107F">
        <w:rPr>
          <w:rFonts w:ascii="Times New Roman" w:hAnsi="Times New Roman"/>
          <w:lang w:eastAsia="ar-SA"/>
        </w:rPr>
        <w:t xml:space="preserve"> Схема и размеры упражнения № 1</w:t>
      </w:r>
      <w:r w:rsidR="00F5516C" w:rsidRPr="0022107F">
        <w:rPr>
          <w:rFonts w:ascii="Times New Roman" w:hAnsi="Times New Roman"/>
          <w:lang w:eastAsia="ar-SA"/>
        </w:rPr>
        <w:t>1</w:t>
      </w:r>
    </w:p>
    <w:p w:rsidR="00F5516C" w:rsidRPr="0022107F" w:rsidRDefault="00F5516C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</w:p>
    <w:p w:rsidR="00C366E3" w:rsidRPr="0022107F" w:rsidRDefault="00C366E3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  <w:r w:rsidRPr="0022107F">
        <w:rPr>
          <w:rFonts w:ascii="Times New Roman" w:hAnsi="Times New Roman"/>
          <w:spacing w:val="-4"/>
          <w:lang w:eastAsia="ar-SA"/>
        </w:rPr>
        <w:t>Упражнение № 1</w:t>
      </w:r>
      <w:r w:rsidR="00F5516C" w:rsidRPr="0022107F">
        <w:rPr>
          <w:rFonts w:ascii="Times New Roman" w:hAnsi="Times New Roman"/>
          <w:spacing w:val="-4"/>
          <w:lang w:eastAsia="ar-SA"/>
        </w:rPr>
        <w:t>2</w:t>
      </w:r>
      <w:r w:rsidRPr="0022107F">
        <w:rPr>
          <w:rFonts w:ascii="Times New Roman" w:hAnsi="Times New Roman"/>
          <w:spacing w:val="-4"/>
          <w:lang w:eastAsia="ar-SA"/>
        </w:rPr>
        <w:t xml:space="preserve"> «</w:t>
      </w:r>
      <w:r w:rsidR="00C95D2D" w:rsidRPr="0022107F">
        <w:rPr>
          <w:rFonts w:ascii="Times New Roman" w:hAnsi="Times New Roman"/>
          <w:spacing w:val="-4"/>
          <w:lang w:eastAsia="ar-SA"/>
        </w:rPr>
        <w:t>Парковка транспортного средства и выезд с парковочного места, п</w:t>
      </w:r>
      <w:r w:rsidRPr="0022107F">
        <w:rPr>
          <w:rFonts w:ascii="Times New Roman" w:hAnsi="Times New Roman"/>
          <w:spacing w:val="-4"/>
          <w:lang w:eastAsia="ar-SA"/>
        </w:rPr>
        <w:t>а</w:t>
      </w:r>
      <w:r w:rsidRPr="0022107F">
        <w:rPr>
          <w:rFonts w:ascii="Times New Roman" w:hAnsi="Times New Roman"/>
          <w:spacing w:val="-4"/>
          <w:lang w:eastAsia="ar-SA"/>
        </w:rPr>
        <w:t>р</w:t>
      </w:r>
      <w:r w:rsidRPr="0022107F">
        <w:rPr>
          <w:rFonts w:ascii="Times New Roman" w:hAnsi="Times New Roman"/>
          <w:spacing w:val="-4"/>
          <w:lang w:eastAsia="ar-SA"/>
        </w:rPr>
        <w:t>ковка для погрузки (разгрузки)</w:t>
      </w:r>
      <w:r w:rsidR="00C95D2D" w:rsidRPr="0022107F">
        <w:rPr>
          <w:rFonts w:ascii="Times New Roman" w:hAnsi="Times New Roman"/>
          <w:spacing w:val="-4"/>
          <w:lang w:eastAsia="ar-SA"/>
        </w:rPr>
        <w:t xml:space="preserve"> на погрузочной эстакаде (платформе)</w:t>
      </w:r>
      <w:r w:rsidRPr="0022107F">
        <w:rPr>
          <w:rFonts w:ascii="Times New Roman" w:hAnsi="Times New Roman"/>
          <w:spacing w:val="-4"/>
          <w:lang w:eastAsia="ar-SA"/>
        </w:rPr>
        <w:t xml:space="preserve">» </w:t>
      </w:r>
    </w:p>
    <w:p w:rsidR="00EC2158" w:rsidRPr="0022107F" w:rsidRDefault="00EC2158" w:rsidP="00D041BD">
      <w:pPr>
        <w:spacing w:after="0" w:line="240" w:lineRule="auto"/>
        <w:ind w:right="-1" w:firstLine="708"/>
        <w:rPr>
          <w:rFonts w:ascii="Times New Roman" w:hAnsi="Times New Roman"/>
          <w:spacing w:val="-4"/>
          <w:lang w:eastAsia="ar-SA"/>
        </w:rPr>
      </w:pPr>
    </w:p>
    <w:p w:rsidR="00C366E3" w:rsidRPr="0022107F" w:rsidRDefault="00B029CA" w:rsidP="001E0E2F">
      <w:pPr>
        <w:pStyle w:val="1-21"/>
        <w:numPr>
          <w:ilvl w:val="0"/>
          <w:numId w:val="8"/>
        </w:numPr>
        <w:rPr>
          <w:sz w:val="22"/>
          <w:szCs w:val="22"/>
        </w:rPr>
      </w:pPr>
      <w:r w:rsidRPr="0022107F">
        <w:rPr>
          <w:sz w:val="22"/>
          <w:szCs w:val="22"/>
        </w:rPr>
        <w:t> </w:t>
      </w:r>
      <w:r w:rsidR="00C366E3" w:rsidRPr="0022107F">
        <w:rPr>
          <w:sz w:val="22"/>
          <w:szCs w:val="22"/>
        </w:rPr>
        <w:t>Кандидат в водители:</w:t>
      </w:r>
    </w:p>
    <w:p w:rsidR="00C366E3" w:rsidRPr="0022107F" w:rsidRDefault="00C366E3" w:rsidP="00D041BD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устанавливает транспортное средство на место парковки,</w:t>
      </w:r>
      <w:r w:rsidRPr="0022107F">
        <w:rPr>
          <w:rFonts w:ascii="Calibri" w:eastAsia="Times New Roman" w:hAnsi="Calibri"/>
          <w:sz w:val="22"/>
          <w:szCs w:val="22"/>
          <w:lang w:eastAsia="en-US"/>
        </w:rPr>
        <w:t xml:space="preserve"> </w:t>
      </w:r>
      <w:r w:rsidRPr="0022107F">
        <w:rPr>
          <w:sz w:val="22"/>
          <w:szCs w:val="22"/>
        </w:rPr>
        <w:t>двигаясь задним ходом так, чтобы проекция левого габарита транспортного средства пересекла контрольную линию, а проекция заднего борта прицепа находилась на расстоянии не более контрольного значения «</w:t>
      </w:r>
      <w:r w:rsidRPr="0022107F">
        <w:rPr>
          <w:sz w:val="22"/>
          <w:szCs w:val="22"/>
          <w:lang w:val="en-US"/>
        </w:rPr>
        <w:t>L</w:t>
      </w:r>
      <w:r w:rsidRPr="0022107F">
        <w:rPr>
          <w:sz w:val="22"/>
          <w:szCs w:val="22"/>
        </w:rPr>
        <w:t>» от границы участка упражнения (рисунок 1</w:t>
      </w:r>
      <w:r w:rsidR="00935929" w:rsidRPr="0022107F">
        <w:rPr>
          <w:sz w:val="22"/>
          <w:szCs w:val="22"/>
        </w:rPr>
        <w:t>8</w:t>
      </w:r>
      <w:r w:rsidRPr="0022107F">
        <w:rPr>
          <w:sz w:val="22"/>
          <w:szCs w:val="22"/>
        </w:rPr>
        <w:t>);</w:t>
      </w:r>
    </w:p>
    <w:p w:rsidR="00C366E3" w:rsidRPr="0022107F" w:rsidRDefault="00C366E3" w:rsidP="00D041BD">
      <w:pPr>
        <w:pStyle w:val="1-21"/>
        <w:ind w:left="0" w:firstLine="708"/>
        <w:rPr>
          <w:sz w:val="22"/>
          <w:szCs w:val="22"/>
        </w:rPr>
      </w:pPr>
      <w:r w:rsidRPr="0022107F">
        <w:rPr>
          <w:sz w:val="22"/>
          <w:szCs w:val="22"/>
        </w:rPr>
        <w:t>включает нейтральную передачу и фиксирует транспортное средство в неподвижном состоянии;</w:t>
      </w:r>
    </w:p>
    <w:p w:rsidR="00C366E3" w:rsidRPr="0022107F" w:rsidRDefault="00C366E3" w:rsidP="00013344">
      <w:pPr>
        <w:pStyle w:val="1-21"/>
        <w:widowControl/>
        <w:ind w:left="0"/>
        <w:rPr>
          <w:sz w:val="22"/>
          <w:szCs w:val="22"/>
        </w:rPr>
      </w:pPr>
      <w:r w:rsidRPr="0022107F">
        <w:rPr>
          <w:sz w:val="22"/>
          <w:szCs w:val="22"/>
        </w:rPr>
        <w:t>выезжает из зоны выполнения упражнения, пересекая линию окончания выполнения упражнения.</w:t>
      </w:r>
    </w:p>
    <w:p w:rsidR="00EC2158" w:rsidRPr="0022107F" w:rsidRDefault="00EC2158" w:rsidP="00D041BD">
      <w:pPr>
        <w:pStyle w:val="1-21"/>
        <w:ind w:left="0" w:firstLine="708"/>
        <w:rPr>
          <w:sz w:val="22"/>
          <w:szCs w:val="22"/>
        </w:rPr>
      </w:pPr>
    </w:p>
    <w:p w:rsidR="007B61D2" w:rsidRPr="0022107F" w:rsidRDefault="009D1DBB" w:rsidP="00D041BD">
      <w:pPr>
        <w:tabs>
          <w:tab w:val="left" w:pos="142"/>
        </w:tabs>
        <w:spacing w:line="240" w:lineRule="auto"/>
        <w:ind w:firstLine="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81675" cy="2705100"/>
            <wp:effectExtent l="0" t="0" r="9525" b="0"/>
            <wp:docPr id="11" name="Рисунок 38" descr="Описание: C:\Users\aq\Desktop\схемы к методике 2015\рис 16 исправле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C:\Users\aq\Desktop\схемы к методике 2015\рис 16 исправленный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544"/>
        <w:gridCol w:w="3402"/>
      </w:tblGrid>
      <w:tr w:rsidR="00C366E3" w:rsidRPr="0022107F" w:rsidTr="00EC51A0">
        <w:trPr>
          <w:cantSplit/>
          <w:trHeight w:val="40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Категория (подкатегория) ТС</w:t>
            </w:r>
          </w:p>
        </w:tc>
      </w:tr>
      <w:tr w:rsidR="00C366E3" w:rsidRPr="0022107F" w:rsidTr="00EC51A0">
        <w:trPr>
          <w:cantSplit/>
          <w:trHeight w:val="26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3" w:rsidRPr="0022107F" w:rsidRDefault="00C44B95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«ВЕ», </w:t>
            </w:r>
            <w:r w:rsidR="00C366E3" w:rsidRPr="0022107F">
              <w:rPr>
                <w:rFonts w:ascii="Times New Roman" w:hAnsi="Times New Roman"/>
                <w:lang w:eastAsia="ru-RU"/>
              </w:rPr>
              <w:t>«С1</w:t>
            </w:r>
            <w:r w:rsidR="00C366E3" w:rsidRPr="0022107F">
              <w:rPr>
                <w:rFonts w:ascii="Times New Roman" w:hAnsi="Times New Roman"/>
                <w:lang w:val="en-US" w:eastAsia="ru-RU"/>
              </w:rPr>
              <w:t>E</w:t>
            </w:r>
            <w:r w:rsidR="00C366E3" w:rsidRPr="0022107F">
              <w:rPr>
                <w:rFonts w:ascii="Times New Roman" w:hAnsi="Times New Roman"/>
                <w:lang w:eastAsia="ru-RU"/>
              </w:rPr>
              <w:t>»</w:t>
            </w:r>
            <w:r w:rsidRPr="0022107F">
              <w:rPr>
                <w:rFonts w:ascii="Times New Roman" w:hAnsi="Times New Roman"/>
                <w:lang w:eastAsia="ru-RU"/>
              </w:rPr>
              <w:t xml:space="preserve"> и «</w:t>
            </w:r>
            <w:r w:rsidRPr="0022107F">
              <w:rPr>
                <w:rFonts w:ascii="Times New Roman" w:hAnsi="Times New Roman"/>
                <w:lang w:val="en-US" w:eastAsia="ru-RU"/>
              </w:rPr>
              <w:t>D1</w:t>
            </w:r>
            <w:r w:rsidRPr="0022107F">
              <w:rPr>
                <w:rFonts w:ascii="Times New Roman" w:hAnsi="Times New Roman"/>
                <w:lang w:eastAsia="ru-RU"/>
              </w:rPr>
              <w:t>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«С</w:t>
            </w:r>
            <w:r w:rsidRPr="0022107F">
              <w:rPr>
                <w:rFonts w:ascii="Times New Roman" w:hAnsi="Times New Roman"/>
                <w:lang w:val="en-US" w:eastAsia="ru-RU"/>
              </w:rPr>
              <w:t>E</w:t>
            </w:r>
            <w:r w:rsidRPr="0022107F">
              <w:rPr>
                <w:rFonts w:ascii="Times New Roman" w:hAnsi="Times New Roman"/>
                <w:lang w:eastAsia="ru-RU"/>
              </w:rPr>
              <w:t>»</w:t>
            </w:r>
            <w:r w:rsidR="00C44B95" w:rsidRPr="0022107F">
              <w:rPr>
                <w:rFonts w:ascii="Times New Roman" w:hAnsi="Times New Roman"/>
                <w:lang w:eastAsia="ru-RU"/>
              </w:rPr>
              <w:t xml:space="preserve"> и «</w:t>
            </w:r>
            <w:r w:rsidR="00C44B95" w:rsidRPr="0022107F">
              <w:rPr>
                <w:rFonts w:ascii="Times New Roman" w:hAnsi="Times New Roman"/>
                <w:lang w:val="en-US" w:eastAsia="ru-RU"/>
              </w:rPr>
              <w:t>D</w:t>
            </w:r>
            <w:r w:rsidR="00C44B95" w:rsidRPr="0022107F">
              <w:rPr>
                <w:rFonts w:ascii="Times New Roman" w:hAnsi="Times New Roman"/>
                <w:lang w:eastAsia="ru-RU"/>
              </w:rPr>
              <w:t>Е»</w:t>
            </w:r>
          </w:p>
        </w:tc>
      </w:tr>
      <w:tr w:rsidR="00C366E3" w:rsidRPr="0022107F" w:rsidTr="00EC51A0">
        <w:trPr>
          <w:cantSplit/>
          <w:trHeight w:val="9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A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Б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val="en-US"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В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Г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val="en-US" w:eastAsia="ru-RU"/>
              </w:rPr>
              <w:t>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длина ТС тягача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≤ 2 длины состава ТС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 длины состава ТС + 1 м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ширина ТС + 1,5 м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≤ 1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длина ТС тягача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≤ 2 длины состава ТС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 длины состава ТС + 2 м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ширина ТС + 2 м</w:t>
            </w:r>
          </w:p>
          <w:p w:rsidR="00C366E3" w:rsidRPr="0022107F" w:rsidRDefault="00C366E3" w:rsidP="00D041B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≤ 1,5 м</w:t>
            </w:r>
          </w:p>
        </w:tc>
      </w:tr>
    </w:tbl>
    <w:p w:rsidR="00C366E3" w:rsidRPr="0022107F" w:rsidRDefault="00C366E3" w:rsidP="00D041BD">
      <w:pPr>
        <w:spacing w:before="80" w:after="0" w:line="240" w:lineRule="auto"/>
        <w:ind w:firstLine="0"/>
        <w:jc w:val="center"/>
        <w:rPr>
          <w:rFonts w:ascii="Times New Roman" w:hAnsi="Times New Roman"/>
          <w:lang w:eastAsia="ar-SA"/>
        </w:rPr>
      </w:pPr>
      <w:r w:rsidRPr="0022107F">
        <w:rPr>
          <w:rFonts w:ascii="Times New Roman" w:hAnsi="Times New Roman"/>
          <w:lang w:eastAsia="ar-SA"/>
        </w:rPr>
        <w:t>Рисунок 1</w:t>
      </w:r>
      <w:r w:rsidR="00935929" w:rsidRPr="0022107F">
        <w:rPr>
          <w:rFonts w:ascii="Times New Roman" w:hAnsi="Times New Roman"/>
          <w:lang w:eastAsia="ar-SA"/>
        </w:rPr>
        <w:t>8</w:t>
      </w:r>
      <w:r w:rsidRPr="0022107F">
        <w:rPr>
          <w:rFonts w:ascii="Times New Roman" w:hAnsi="Times New Roman"/>
          <w:lang w:eastAsia="ar-SA"/>
        </w:rPr>
        <w:t>. Схема и размеры упражнения № 1</w:t>
      </w:r>
      <w:r w:rsidR="00F5516C" w:rsidRPr="0022107F">
        <w:rPr>
          <w:rFonts w:ascii="Times New Roman" w:hAnsi="Times New Roman"/>
          <w:lang w:eastAsia="ar-SA"/>
        </w:rPr>
        <w:t>2</w:t>
      </w:r>
    </w:p>
    <w:p w:rsidR="00C366E3" w:rsidRPr="0022107F" w:rsidRDefault="00C366E3" w:rsidP="00D041BD">
      <w:pPr>
        <w:tabs>
          <w:tab w:val="left" w:pos="0"/>
        </w:tabs>
        <w:spacing w:line="240" w:lineRule="auto"/>
        <w:ind w:firstLine="0"/>
      </w:pPr>
    </w:p>
    <w:p w:rsidR="007B61D2" w:rsidRPr="0022107F" w:rsidRDefault="007B61D2" w:rsidP="00D041BD">
      <w:pPr>
        <w:tabs>
          <w:tab w:val="left" w:pos="0"/>
        </w:tabs>
        <w:spacing w:line="240" w:lineRule="auto"/>
      </w:pPr>
    </w:p>
    <w:p w:rsidR="00EC2158" w:rsidRPr="0022107F" w:rsidRDefault="00EC2158" w:rsidP="00D041BD">
      <w:pPr>
        <w:tabs>
          <w:tab w:val="left" w:pos="0"/>
        </w:tabs>
        <w:spacing w:line="240" w:lineRule="auto"/>
      </w:pPr>
    </w:p>
    <w:p w:rsidR="00FD25B7" w:rsidRPr="0022107F" w:rsidRDefault="00FD25B7" w:rsidP="00D041BD">
      <w:pPr>
        <w:tabs>
          <w:tab w:val="left" w:pos="0"/>
        </w:tabs>
        <w:spacing w:line="240" w:lineRule="auto"/>
      </w:pPr>
    </w:p>
    <w:p w:rsidR="00FD25B7" w:rsidRPr="0022107F" w:rsidRDefault="00FD25B7" w:rsidP="00D041BD">
      <w:pPr>
        <w:tabs>
          <w:tab w:val="left" w:pos="0"/>
        </w:tabs>
        <w:spacing w:line="240" w:lineRule="auto"/>
      </w:pPr>
    </w:p>
    <w:p w:rsidR="00EC2158" w:rsidRPr="0022107F" w:rsidRDefault="00EC2158" w:rsidP="00D041BD">
      <w:pPr>
        <w:tabs>
          <w:tab w:val="left" w:pos="0"/>
        </w:tabs>
        <w:spacing w:line="240" w:lineRule="auto"/>
      </w:pPr>
    </w:p>
    <w:p w:rsidR="00EC2158" w:rsidRPr="0022107F" w:rsidRDefault="00EC2158" w:rsidP="00D041BD">
      <w:pPr>
        <w:tabs>
          <w:tab w:val="left" w:pos="0"/>
        </w:tabs>
        <w:spacing w:line="240" w:lineRule="auto"/>
      </w:pPr>
    </w:p>
    <w:p w:rsidR="00EC2158" w:rsidRPr="0022107F" w:rsidRDefault="00EC2158" w:rsidP="00D041BD">
      <w:pPr>
        <w:tabs>
          <w:tab w:val="left" w:pos="0"/>
        </w:tabs>
        <w:spacing w:line="240" w:lineRule="auto"/>
      </w:pPr>
    </w:p>
    <w:p w:rsidR="00E61297" w:rsidRPr="0022107F" w:rsidRDefault="00E61297" w:rsidP="00D041BD">
      <w:pPr>
        <w:tabs>
          <w:tab w:val="left" w:pos="0"/>
        </w:tabs>
        <w:spacing w:line="240" w:lineRule="auto"/>
      </w:pPr>
    </w:p>
    <w:p w:rsidR="00E61297" w:rsidRPr="0022107F" w:rsidRDefault="00E61297" w:rsidP="00D041BD">
      <w:pPr>
        <w:tabs>
          <w:tab w:val="left" w:pos="0"/>
        </w:tabs>
        <w:spacing w:line="240" w:lineRule="auto"/>
      </w:pPr>
    </w:p>
    <w:p w:rsidR="00E61297" w:rsidRPr="0022107F" w:rsidRDefault="00E61297" w:rsidP="00D041BD">
      <w:pPr>
        <w:tabs>
          <w:tab w:val="left" w:pos="0"/>
        </w:tabs>
        <w:spacing w:line="240" w:lineRule="auto"/>
      </w:pPr>
    </w:p>
    <w:p w:rsidR="00E61297" w:rsidRPr="0022107F" w:rsidRDefault="00E61297" w:rsidP="00D041BD">
      <w:pPr>
        <w:tabs>
          <w:tab w:val="left" w:pos="0"/>
        </w:tabs>
        <w:spacing w:line="240" w:lineRule="auto"/>
      </w:pPr>
    </w:p>
    <w:p w:rsidR="00E61297" w:rsidRPr="0022107F" w:rsidRDefault="00E61297" w:rsidP="00D041BD">
      <w:pPr>
        <w:tabs>
          <w:tab w:val="left" w:pos="0"/>
        </w:tabs>
        <w:spacing w:line="240" w:lineRule="auto"/>
      </w:pPr>
    </w:p>
    <w:p w:rsidR="00E61297" w:rsidRPr="0022107F" w:rsidRDefault="00E61297" w:rsidP="00D041BD">
      <w:pPr>
        <w:tabs>
          <w:tab w:val="left" w:pos="0"/>
        </w:tabs>
        <w:spacing w:line="240" w:lineRule="auto"/>
      </w:pPr>
    </w:p>
    <w:p w:rsidR="00E61297" w:rsidRPr="0022107F" w:rsidRDefault="00E61297" w:rsidP="00D041BD">
      <w:pPr>
        <w:tabs>
          <w:tab w:val="left" w:pos="0"/>
        </w:tabs>
        <w:spacing w:line="240" w:lineRule="auto"/>
      </w:pPr>
    </w:p>
    <w:p w:rsidR="00EC2158" w:rsidRPr="0022107F" w:rsidRDefault="00EC2158" w:rsidP="00D041BD">
      <w:pPr>
        <w:tabs>
          <w:tab w:val="left" w:pos="0"/>
        </w:tabs>
        <w:spacing w:line="240" w:lineRule="auto"/>
      </w:pPr>
    </w:p>
    <w:p w:rsidR="00EC2158" w:rsidRPr="0022107F" w:rsidRDefault="00EC2158" w:rsidP="00D041BD">
      <w:pPr>
        <w:tabs>
          <w:tab w:val="left" w:pos="0"/>
        </w:tabs>
        <w:spacing w:line="240" w:lineRule="auto"/>
      </w:pPr>
    </w:p>
    <w:p w:rsidR="00935929" w:rsidRPr="0022107F" w:rsidRDefault="00935929" w:rsidP="00D041BD">
      <w:pPr>
        <w:tabs>
          <w:tab w:val="left" w:pos="0"/>
        </w:tabs>
        <w:spacing w:line="240" w:lineRule="auto"/>
      </w:pPr>
    </w:p>
    <w:p w:rsidR="00B26A80" w:rsidRPr="0022107F" w:rsidRDefault="00B26A80" w:rsidP="00D041BD">
      <w:pPr>
        <w:tabs>
          <w:tab w:val="left" w:pos="0"/>
        </w:tabs>
        <w:spacing w:line="240" w:lineRule="auto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B61D2" w:rsidRPr="0022107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B61D2" w:rsidRPr="0022107F" w:rsidRDefault="007B61D2" w:rsidP="00D041BD">
            <w:pPr>
              <w:suppressAutoHyphens/>
              <w:spacing w:after="0" w:line="240" w:lineRule="auto"/>
              <w:ind w:left="4145" w:right="-250" w:firstLine="0"/>
              <w:rPr>
                <w:rFonts w:ascii="Times New Roman" w:hAnsi="Times New Roman"/>
                <w:lang w:eastAsia="ar-SA"/>
              </w:rPr>
            </w:pPr>
            <w:r w:rsidRPr="0022107F">
              <w:rPr>
                <w:rFonts w:ascii="Times New Roman" w:hAnsi="Times New Roman"/>
                <w:lang w:eastAsia="ar-SA"/>
              </w:rPr>
              <w:t>Приложение № 8</w:t>
            </w:r>
          </w:p>
          <w:p w:rsidR="007B61D2" w:rsidRPr="0022107F" w:rsidRDefault="007B61D2" w:rsidP="00D041BD">
            <w:pPr>
              <w:suppressAutoHyphens/>
              <w:spacing w:after="0" w:line="240" w:lineRule="auto"/>
              <w:ind w:left="4145" w:right="-108" w:firstLine="0"/>
              <w:rPr>
                <w:rFonts w:ascii="Times New Roman" w:hAnsi="Times New Roman"/>
                <w:lang w:eastAsia="ar-SA"/>
              </w:rPr>
            </w:pPr>
            <w:r w:rsidRPr="0022107F">
              <w:rPr>
                <w:rFonts w:ascii="Times New Roman" w:hAnsi="Times New Roman"/>
                <w:lang w:eastAsia="ar-SA"/>
              </w:rPr>
              <w:t>к Административному регламенту</w:t>
            </w:r>
            <w:r w:rsidRPr="0022107F">
              <w:rPr>
                <w:rFonts w:ascii="Times New Roman" w:hAnsi="Times New Roman"/>
                <w:bCs/>
              </w:rPr>
              <w:t xml:space="preserve"> </w:t>
            </w:r>
            <w:r w:rsidRPr="0022107F">
              <w:rPr>
                <w:rFonts w:ascii="Times New Roman" w:hAnsi="Times New Roman"/>
                <w:bCs/>
                <w:lang w:eastAsia="ar-SA"/>
              </w:rPr>
              <w:t>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</w:t>
            </w:r>
            <w:r w:rsidR="001C3BCF" w:rsidRPr="0022107F">
              <w:rPr>
                <w:rFonts w:ascii="Times New Roman" w:hAnsi="Times New Roman"/>
                <w:bCs/>
                <w:lang w:eastAsia="ar-SA"/>
              </w:rPr>
              <w:t> </w:t>
            </w:r>
            <w:r w:rsidRPr="0022107F">
              <w:rPr>
                <w:rFonts w:ascii="Times New Roman" w:hAnsi="Times New Roman"/>
                <w:bCs/>
                <w:lang w:eastAsia="ar-SA"/>
              </w:rPr>
              <w:t xml:space="preserve"> и выдаче водительских удостоверений</w:t>
            </w:r>
          </w:p>
        </w:tc>
      </w:tr>
    </w:tbl>
    <w:p w:rsidR="007B61D2" w:rsidRPr="0022107F" w:rsidRDefault="007B61D2" w:rsidP="00D041B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pacing w:val="-1"/>
          <w:lang w:eastAsia="ar-SA"/>
        </w:rPr>
      </w:pPr>
    </w:p>
    <w:p w:rsidR="007B61D2" w:rsidRPr="0022107F" w:rsidRDefault="007B61D2" w:rsidP="00D041BD">
      <w:pPr>
        <w:widowControl w:val="0"/>
        <w:shd w:val="clear" w:color="auto" w:fill="FFFFFF"/>
        <w:suppressAutoHyphens/>
        <w:autoSpaceDE w:val="0"/>
        <w:spacing w:after="120" w:line="240" w:lineRule="auto"/>
        <w:jc w:val="center"/>
        <w:rPr>
          <w:rFonts w:ascii="Times New Roman" w:hAnsi="Times New Roman"/>
          <w:bCs/>
          <w:spacing w:val="-1"/>
          <w:lang w:eastAsia="ar-SA"/>
        </w:rPr>
      </w:pPr>
      <w:r w:rsidRPr="0022107F">
        <w:rPr>
          <w:rFonts w:ascii="Times New Roman" w:hAnsi="Times New Roman"/>
          <w:bCs/>
          <w:spacing w:val="-1"/>
          <w:lang w:eastAsia="ar-SA"/>
        </w:rPr>
        <w:t>Контрольная таблица</w:t>
      </w:r>
    </w:p>
    <w:tbl>
      <w:tblPr>
        <w:tblW w:w="5139" w:type="pct"/>
        <w:tblInd w:w="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53"/>
        <w:gridCol w:w="2268"/>
        <w:gridCol w:w="1119"/>
      </w:tblGrid>
      <w:tr w:rsidR="007B61D2" w:rsidRPr="0022107F">
        <w:trPr>
          <w:trHeight w:val="976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  <w:r w:rsidRPr="0022107F">
              <w:rPr>
                <w:rFonts w:ascii="Times New Roman" w:hAnsi="Times New Roman"/>
                <w:lang w:eastAsia="ru-RU"/>
              </w:rPr>
              <w:t>Типичные ошибки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Соответствующие пункты ПДД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Шкала штрафных баллов за ошибку</w:t>
            </w:r>
          </w:p>
        </w:tc>
      </w:tr>
      <w:tr w:rsidR="007B61D2" w:rsidRPr="0022107F">
        <w:trPr>
          <w:trHeight w:val="272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b/>
                <w:bCs/>
                <w:lang w:eastAsia="ru-RU"/>
              </w:rPr>
              <w:t>А. Грубые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rPr>
                <w:rFonts w:ascii="Times New Roman" w:hAnsi="Times New Roman"/>
                <w:lang w:eastAsia="ru-RU"/>
              </w:rPr>
            </w:pPr>
          </w:p>
        </w:tc>
      </w:tr>
      <w:tr w:rsidR="007B61D2" w:rsidRPr="0022107F">
        <w:trPr>
          <w:trHeight w:val="997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1.1. Не уступил дорогу (создал помеху) </w:t>
            </w:r>
            <w:r w:rsidR="00336AB7" w:rsidRPr="0022107F">
              <w:rPr>
                <w:rFonts w:ascii="Times New Roman" w:hAnsi="Times New Roman"/>
                <w:lang w:eastAsia="ru-RU"/>
              </w:rPr>
              <w:t>транспортному средству</w:t>
            </w:r>
            <w:r w:rsidRPr="0022107F">
              <w:rPr>
                <w:rFonts w:ascii="Times New Roman" w:hAnsi="Times New Roman"/>
                <w:lang w:eastAsia="ru-RU"/>
              </w:rPr>
              <w:t>, имеющим преимущество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3.2, 8.1, 8.3 – 8.5, 8.8, 8.9, 8.12, 9.6, 11.7, 13.4 – 13.6, 13.8, 13.9, 13.11, 13.12, 15.1, 18.1, 18.3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572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1.2. Не уступил дорогу (создал помеху) пешеходам, имеющим преимущество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8.3, 13.1, 13.8,</w:t>
            </w:r>
            <w:r w:rsidRPr="0022107F">
              <w:rPr>
                <w:rFonts w:ascii="Times New Roman" w:hAnsi="Times New Roman"/>
                <w:lang w:eastAsia="ru-RU"/>
              </w:rPr>
              <w:br/>
              <w:t>14.1, 14.3, 14.5, 14.6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8.6, 9.2, 9.3, 9.6, 9.8, 9.12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1.4. Проехал на запрещающий сигнал светофора или регулировщика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6.2 – 6.4, 6.7, 6.9, 6.10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1.5. Не выполнил требования знаков приоритета, запрещающих и предписывающих знаков, дорожной разметки 1.1, 1.3, а также знаков особых предписаний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Приложения </w:t>
            </w:r>
            <w:r w:rsidR="00336AB7" w:rsidRPr="0022107F">
              <w:rPr>
                <w:rFonts w:ascii="Times New Roman" w:hAnsi="Times New Roman"/>
                <w:lang w:eastAsia="ru-RU"/>
              </w:rPr>
              <w:t xml:space="preserve">№ </w:t>
            </w:r>
            <w:r w:rsidRPr="0022107F">
              <w:rPr>
                <w:rFonts w:ascii="Times New Roman" w:hAnsi="Times New Roman"/>
                <w:lang w:eastAsia="ru-RU"/>
              </w:rPr>
              <w:t>1</w:t>
            </w:r>
            <w:r w:rsidR="00336AB7" w:rsidRPr="0022107F">
              <w:rPr>
                <w:rFonts w:ascii="Times New Roman" w:hAnsi="Times New Roman"/>
                <w:lang w:eastAsia="ru-RU"/>
              </w:rPr>
              <w:t xml:space="preserve"> и №</w:t>
            </w:r>
            <w:r w:rsidRPr="0022107F">
              <w:rPr>
                <w:rFonts w:ascii="Times New Roman" w:hAnsi="Times New Roman"/>
                <w:lang w:eastAsia="ru-RU"/>
              </w:rPr>
              <w:t xml:space="preserve"> 2</w:t>
            </w:r>
            <w:r w:rsidR="00336AB7" w:rsidRPr="0022107F">
              <w:rPr>
                <w:rFonts w:ascii="Times New Roman" w:hAnsi="Times New Roman"/>
                <w:lang w:eastAsia="ru-RU"/>
              </w:rPr>
              <w:t xml:space="preserve"> к ПДД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1.6. Пересек стоп</w:t>
            </w:r>
            <w:r w:rsidR="00AA248C" w:rsidRPr="0022107F">
              <w:rPr>
                <w:rFonts w:ascii="Times New Roman" w:hAnsi="Times New Roman"/>
                <w:lang w:eastAsia="ru-RU"/>
              </w:rPr>
              <w:t>-</w:t>
            </w:r>
            <w:r w:rsidRPr="0022107F">
              <w:rPr>
                <w:rFonts w:ascii="Times New Roman" w:hAnsi="Times New Roman"/>
                <w:lang w:eastAsia="ru-RU"/>
              </w:rPr>
              <w:t>линию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6.13, Приложение</w:t>
            </w:r>
            <w:r w:rsidR="003537CE" w:rsidRPr="0022107F">
              <w:rPr>
                <w:rFonts w:ascii="Times New Roman" w:hAnsi="Times New Roman"/>
                <w:lang w:eastAsia="ru-RU"/>
              </w:rPr>
              <w:t xml:space="preserve"> </w:t>
            </w:r>
            <w:r w:rsidR="002C4778" w:rsidRPr="0022107F">
              <w:rPr>
                <w:rFonts w:ascii="Times New Roman" w:hAnsi="Times New Roman"/>
                <w:lang w:eastAsia="ru-RU"/>
              </w:rPr>
              <w:t xml:space="preserve"> </w:t>
            </w:r>
            <w:r w:rsidR="003537CE" w:rsidRPr="0022107F">
              <w:rPr>
                <w:rFonts w:ascii="Times New Roman" w:hAnsi="Times New Roman"/>
                <w:lang w:eastAsia="ru-RU"/>
              </w:rPr>
              <w:t>№</w:t>
            </w:r>
            <w:r w:rsidRPr="0022107F">
              <w:rPr>
                <w:rFonts w:ascii="Times New Roman" w:hAnsi="Times New Roman"/>
                <w:lang w:eastAsia="ru-RU"/>
              </w:rPr>
              <w:t xml:space="preserve"> 2</w:t>
            </w:r>
            <w:r w:rsidR="003537CE" w:rsidRPr="0022107F">
              <w:rPr>
                <w:rFonts w:ascii="Times New Roman" w:hAnsi="Times New Roman"/>
                <w:lang w:eastAsia="ru-RU"/>
              </w:rPr>
              <w:t xml:space="preserve"> к ПДД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256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1.7. Нарушил правила выполнения обгона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11.1 – 11.4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272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1.8. Нарушил правила выполнения поворота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8.5 – 8.7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256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1.9. Нарушил правила выполнения разворота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8.5, 8.8, 8.11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256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1.10. Нарушил правила движения задним ходом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8.12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272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1.11. Нарушил правила проезда железнодорожных переездов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15.1 – 15.4, 12.4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256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1.12. Превысил установленную скорость движения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10.1 – 10.4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1.13. Не принял возможных мер к снижению скорости вплоть до остановки </w:t>
            </w:r>
            <w:r w:rsidR="00336AB7" w:rsidRPr="0022107F">
              <w:rPr>
                <w:rFonts w:ascii="Times New Roman" w:hAnsi="Times New Roman"/>
                <w:lang w:eastAsia="ru-RU"/>
              </w:rPr>
              <w:t>транспортного средства</w:t>
            </w:r>
            <w:r w:rsidRPr="0022107F">
              <w:rPr>
                <w:rFonts w:ascii="Times New Roman" w:hAnsi="Times New Roman"/>
                <w:lang w:eastAsia="ru-RU"/>
              </w:rPr>
              <w:t xml:space="preserve"> при возникновении опасности для движения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10.1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1.14. Нарушил правила опережения транспортных средств при проезде пешеходных переходов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11.5, 14.2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312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1.15. Выполнил обгон транспортного средства,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сигналом, либо сопровождаемого им транспортного средства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79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1.16. Действие или бездействие кандидата в водители, вызвавшее необходимость вмешательства в процесс управления экзаменационным </w:t>
            </w:r>
            <w:r w:rsidR="00336AB7" w:rsidRPr="0022107F">
              <w:rPr>
                <w:rFonts w:ascii="Times New Roman" w:hAnsi="Times New Roman"/>
                <w:lang w:eastAsia="ru-RU"/>
              </w:rPr>
              <w:t>транспортным средством</w:t>
            </w:r>
            <w:r w:rsidRPr="0022107F">
              <w:rPr>
                <w:rFonts w:ascii="Times New Roman" w:hAnsi="Times New Roman"/>
                <w:lang w:eastAsia="ru-RU"/>
              </w:rPr>
              <w:t xml:space="preserve"> с целью предотвращения возникновения ДТП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38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1.17. Не выполнил (проигнорировал) задание экзаменатора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7B61D2" w:rsidRPr="0022107F">
        <w:trPr>
          <w:trHeight w:val="256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Б. Средние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2.1. Нарушил правила остановки, стоянки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12.1 –</w:t>
            </w:r>
            <w:r w:rsidR="003537CE" w:rsidRPr="0022107F">
              <w:rPr>
                <w:rFonts w:ascii="Times New Roman" w:hAnsi="Times New Roman"/>
                <w:lang w:eastAsia="ru-RU"/>
              </w:rPr>
              <w:t xml:space="preserve"> 12.5, 12.7, 1</w:t>
            </w:r>
            <w:r w:rsidRPr="0022107F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8.1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B61D2" w:rsidRPr="0022107F">
        <w:trPr>
          <w:trHeight w:val="552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2.3. Не выполнил требования дорожной разметки (кроме разметки 1.1, 1.3</w:t>
            </w:r>
            <w:r w:rsidR="003537CE" w:rsidRPr="0022107F">
              <w:rPr>
                <w:rFonts w:ascii="Times New Roman" w:hAnsi="Times New Roman"/>
                <w:lang w:eastAsia="ru-RU"/>
              </w:rPr>
              <w:t xml:space="preserve"> и</w:t>
            </w:r>
            <w:r w:rsidRPr="0022107F">
              <w:rPr>
                <w:rFonts w:ascii="Times New Roman" w:hAnsi="Times New Roman"/>
                <w:lang w:eastAsia="ru-RU"/>
              </w:rPr>
              <w:t xml:space="preserve"> 1.12)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Приложения </w:t>
            </w:r>
            <w:r w:rsidR="003537CE" w:rsidRPr="0022107F">
              <w:rPr>
                <w:rFonts w:ascii="Times New Roman" w:hAnsi="Times New Roman"/>
                <w:lang w:eastAsia="ru-RU"/>
              </w:rPr>
              <w:t xml:space="preserve">№ </w:t>
            </w:r>
            <w:r w:rsidRPr="0022107F">
              <w:rPr>
                <w:rFonts w:ascii="Times New Roman" w:hAnsi="Times New Roman"/>
                <w:lang w:eastAsia="ru-RU"/>
              </w:rPr>
              <w:t>1</w:t>
            </w:r>
            <w:r w:rsidR="003537CE" w:rsidRPr="0022107F">
              <w:rPr>
                <w:rFonts w:ascii="Times New Roman" w:hAnsi="Times New Roman"/>
                <w:lang w:eastAsia="ru-RU"/>
              </w:rPr>
              <w:t xml:space="preserve"> и №</w:t>
            </w:r>
            <w:r w:rsidRPr="0022107F">
              <w:rPr>
                <w:rFonts w:ascii="Times New Roman" w:hAnsi="Times New Roman"/>
                <w:lang w:eastAsia="ru-RU"/>
              </w:rPr>
              <w:t xml:space="preserve"> 2</w:t>
            </w:r>
            <w:r w:rsidR="003537CE" w:rsidRPr="0022107F">
              <w:rPr>
                <w:rFonts w:ascii="Times New Roman" w:hAnsi="Times New Roman"/>
                <w:lang w:eastAsia="ru-RU"/>
              </w:rPr>
              <w:t xml:space="preserve"> к ПДД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2.4. Не использовал в установленных случаях аварийную сигнализацию или знак аварийной остановки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7.1, 7.2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2.5. Выехал на перекресток при образовавшемся заторе, создав помеху движению </w:t>
            </w:r>
            <w:r w:rsidR="003537CE" w:rsidRPr="0022107F">
              <w:rPr>
                <w:rFonts w:ascii="Times New Roman" w:hAnsi="Times New Roman"/>
                <w:lang w:eastAsia="ru-RU"/>
              </w:rPr>
              <w:t xml:space="preserve">транспортному средству                      </w:t>
            </w:r>
            <w:r w:rsidRPr="0022107F">
              <w:rPr>
                <w:rFonts w:ascii="Times New Roman" w:hAnsi="Times New Roman"/>
                <w:lang w:eastAsia="ru-RU"/>
              </w:rPr>
              <w:t xml:space="preserve"> в поперечном направлении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13.2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B61D2" w:rsidRPr="0022107F">
        <w:trPr>
          <w:trHeight w:val="40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2.6. Не</w:t>
            </w:r>
            <w:r w:rsidR="00C77EA2" w:rsidRPr="0022107F">
              <w:rPr>
                <w:rFonts w:ascii="Times New Roman" w:hAnsi="Times New Roman"/>
                <w:lang w:eastAsia="ru-RU"/>
              </w:rPr>
              <w:t xml:space="preserve"> пристегнул ремень безопасности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2.1.2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B61D2" w:rsidRPr="0022107F">
        <w:trPr>
          <w:trHeight w:hRule="exact" w:val="397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2.7. Нарушил правила перевозки пассажиров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22.7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B61D2" w:rsidRPr="0022107F">
        <w:trPr>
          <w:trHeight w:hRule="exact" w:val="397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2.8. Использовал во время движения телефон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2.9. В установленных случаях не снизил скорость или не остановился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14.2, 14.7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B61D2" w:rsidRPr="0022107F">
        <w:trPr>
          <w:trHeight w:val="272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b/>
                <w:bCs/>
                <w:lang w:eastAsia="ru-RU"/>
              </w:rPr>
              <w:t>В. Мелкие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B61D2" w:rsidRPr="0022107F">
        <w:trPr>
          <w:trHeight w:val="256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3.1. Несвоевременно подал сигнал поворота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8.2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61D2" w:rsidRPr="0022107F">
        <w:trPr>
          <w:trHeight w:val="256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3.2. Нарушил правила расположения </w:t>
            </w:r>
            <w:r w:rsidR="003537CE" w:rsidRPr="0022107F">
              <w:rPr>
                <w:rFonts w:ascii="Times New Roman" w:hAnsi="Times New Roman"/>
                <w:lang w:eastAsia="ru-RU"/>
              </w:rPr>
              <w:t>транспортного средства</w:t>
            </w:r>
            <w:r w:rsidRPr="0022107F">
              <w:rPr>
                <w:rFonts w:ascii="Times New Roman" w:hAnsi="Times New Roman"/>
                <w:lang w:eastAsia="ru-RU"/>
              </w:rPr>
              <w:t xml:space="preserve"> на проезжей части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9.3, 9.4, 9.7 – 9.10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3.3. Выбрал скорость движения без учета дорожных и метеорологических условий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10.1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61D2" w:rsidRPr="0022107F">
        <w:trPr>
          <w:trHeight w:val="272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3.4. Двигался без необходимости со слишком малой скоростью, создавая помехи другим </w:t>
            </w:r>
            <w:r w:rsidR="00336AB7" w:rsidRPr="0022107F">
              <w:rPr>
                <w:rFonts w:ascii="Times New Roman" w:hAnsi="Times New Roman"/>
                <w:lang w:eastAsia="ru-RU"/>
              </w:rPr>
              <w:t>транспортным средствам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10.5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3.5. Резко затормозил при отсутствии необходимости предотвращения ДТП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10.5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61D2" w:rsidRPr="0022107F" w:rsidTr="00E61297">
        <w:trPr>
          <w:trHeight w:val="51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3.6. Нарушил правила пользования внешними световыми приборами и звуковым сигналом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19.1 – 19.5, 19.8,</w:t>
            </w:r>
            <w:r w:rsidR="00416C47" w:rsidRPr="0022107F">
              <w:rPr>
                <w:rFonts w:ascii="Times New Roman" w:hAnsi="Times New Roman"/>
                <w:lang w:eastAsia="ru-RU"/>
              </w:rPr>
              <w:t xml:space="preserve"> </w:t>
            </w:r>
            <w:r w:rsidRPr="0022107F">
              <w:rPr>
                <w:rFonts w:ascii="Times New Roman" w:hAnsi="Times New Roman"/>
                <w:lang w:eastAsia="ru-RU"/>
              </w:rPr>
              <w:t>19.10</w:t>
            </w: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61D2" w:rsidRPr="0022107F">
        <w:trPr>
          <w:trHeight w:val="256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3.7. Допустил иные нарушения ПДД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61D2" w:rsidRPr="0022107F">
        <w:trPr>
          <w:trHeight w:val="256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3.8. Неправильно оценивал дорожную обстановку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61D2" w:rsidRPr="0022107F">
        <w:trPr>
          <w:trHeight w:val="272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3.9. Не пользовался зеркалами заднего вида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61D2" w:rsidRPr="0022107F">
        <w:trPr>
          <w:trHeight w:val="528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 xml:space="preserve">3.10. Неуверенно пользовался органами управления </w:t>
            </w:r>
            <w:r w:rsidR="003537CE" w:rsidRPr="0022107F">
              <w:rPr>
                <w:rFonts w:ascii="Times New Roman" w:hAnsi="Times New Roman"/>
                <w:lang w:eastAsia="ru-RU"/>
              </w:rPr>
              <w:t>транспортного средства</w:t>
            </w:r>
            <w:r w:rsidRPr="0022107F">
              <w:rPr>
                <w:rFonts w:ascii="Times New Roman" w:hAnsi="Times New Roman"/>
                <w:lang w:eastAsia="ru-RU"/>
              </w:rPr>
              <w:t>, не обеспечивал плавность движения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7B61D2" w:rsidRPr="0022107F">
        <w:trPr>
          <w:trHeight w:val="343"/>
        </w:trPr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42" w:right="149" w:firstLine="0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3.11. В процессе экзамена заглох двигатель</w: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left="134" w:right="151"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B61D2" w:rsidRPr="0022107F" w:rsidRDefault="007B61D2" w:rsidP="00D041BD">
            <w:pPr>
              <w:widowControl w:val="0"/>
              <w:suppressAutoHyphens/>
              <w:autoSpaceDE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lang w:eastAsia="ru-RU"/>
              </w:rPr>
            </w:pPr>
            <w:r w:rsidRPr="0022107F"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:rsidR="007B61D2" w:rsidRDefault="007B61D2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F542DE" w:rsidRPr="0022107F" w:rsidRDefault="00F542DE" w:rsidP="00D041B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3260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0"/>
      </w:tblGrid>
      <w:tr w:rsidR="007B61D2" w:rsidRPr="0022107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537CE" w:rsidRPr="0022107F" w:rsidRDefault="007B61D2" w:rsidP="00D041BD">
            <w:pPr>
              <w:autoSpaceDN w:val="0"/>
              <w:adjustRightInd w:val="0"/>
              <w:spacing w:after="0" w:line="240" w:lineRule="auto"/>
              <w:ind w:left="33" w:hanging="1"/>
            </w:pPr>
            <w:r w:rsidRPr="0022107F">
              <w:br w:type="page"/>
            </w:r>
          </w:p>
          <w:p w:rsidR="003537CE" w:rsidRPr="0022107F" w:rsidRDefault="003537CE" w:rsidP="00D041BD">
            <w:pPr>
              <w:autoSpaceDN w:val="0"/>
              <w:adjustRightInd w:val="0"/>
              <w:spacing w:after="0" w:line="240" w:lineRule="auto"/>
              <w:ind w:left="33" w:hanging="1"/>
            </w:pPr>
          </w:p>
          <w:p w:rsidR="003537CE" w:rsidRPr="0022107F" w:rsidRDefault="003537CE" w:rsidP="00D041BD">
            <w:pPr>
              <w:autoSpaceDN w:val="0"/>
              <w:adjustRightInd w:val="0"/>
              <w:spacing w:after="0" w:line="240" w:lineRule="auto"/>
              <w:ind w:left="33" w:hanging="1"/>
            </w:pPr>
          </w:p>
          <w:p w:rsidR="003537CE" w:rsidRPr="0022107F" w:rsidRDefault="003537CE" w:rsidP="00D041BD">
            <w:pPr>
              <w:autoSpaceDN w:val="0"/>
              <w:adjustRightInd w:val="0"/>
              <w:spacing w:after="0" w:line="240" w:lineRule="auto"/>
              <w:ind w:left="33" w:hanging="1"/>
            </w:pPr>
          </w:p>
          <w:p w:rsidR="0064469B" w:rsidRPr="0022107F" w:rsidRDefault="0064469B" w:rsidP="00D041BD">
            <w:pPr>
              <w:autoSpaceDN w:val="0"/>
              <w:adjustRightInd w:val="0"/>
              <w:spacing w:after="0" w:line="240" w:lineRule="auto"/>
              <w:ind w:left="33" w:hanging="1"/>
            </w:pPr>
          </w:p>
          <w:p w:rsidR="003537CE" w:rsidRPr="0022107F" w:rsidRDefault="003537CE" w:rsidP="00D041BD">
            <w:pPr>
              <w:autoSpaceDN w:val="0"/>
              <w:adjustRightInd w:val="0"/>
              <w:spacing w:after="0" w:line="240" w:lineRule="auto"/>
              <w:ind w:left="33" w:hanging="1"/>
            </w:pPr>
          </w:p>
          <w:p w:rsidR="00F71018" w:rsidRPr="0022107F" w:rsidRDefault="00F71018" w:rsidP="00D041BD">
            <w:pPr>
              <w:autoSpaceDN w:val="0"/>
              <w:adjustRightInd w:val="0"/>
              <w:spacing w:after="0" w:line="240" w:lineRule="auto"/>
              <w:ind w:left="33" w:hanging="1"/>
            </w:pPr>
          </w:p>
          <w:p w:rsidR="007B61D2" w:rsidRPr="0022107F" w:rsidRDefault="007B61D2" w:rsidP="00D041BD">
            <w:pPr>
              <w:autoSpaceDN w:val="0"/>
              <w:adjustRightInd w:val="0"/>
              <w:spacing w:after="0" w:line="240" w:lineRule="auto"/>
              <w:ind w:left="33" w:hanging="1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Приложение № 2</w:t>
            </w:r>
          </w:p>
          <w:p w:rsidR="007B61D2" w:rsidRPr="0022107F" w:rsidRDefault="007B61D2" w:rsidP="00D041BD">
            <w:pPr>
              <w:autoSpaceDN w:val="0"/>
              <w:adjustRightInd w:val="0"/>
              <w:spacing w:after="0" w:line="240" w:lineRule="auto"/>
              <w:ind w:left="33" w:hanging="1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к приказу МВД России</w:t>
            </w:r>
          </w:p>
          <w:p w:rsidR="007B61D2" w:rsidRPr="0022107F" w:rsidRDefault="007B61D2" w:rsidP="00D041BD">
            <w:pPr>
              <w:autoSpaceDN w:val="0"/>
              <w:adjustRightInd w:val="0"/>
              <w:spacing w:after="0" w:line="240" w:lineRule="auto"/>
              <w:ind w:left="33" w:hanging="1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от </w:t>
            </w:r>
            <w:r w:rsidR="000671FF" w:rsidRPr="0022107F">
              <w:rPr>
                <w:rFonts w:ascii="Times New Roman" w:hAnsi="Times New Roman"/>
              </w:rPr>
              <w:t>20</w:t>
            </w:r>
            <w:r w:rsidRPr="0022107F">
              <w:rPr>
                <w:rFonts w:ascii="Times New Roman" w:hAnsi="Times New Roman"/>
              </w:rPr>
              <w:t>.</w:t>
            </w:r>
            <w:r w:rsidR="000671FF" w:rsidRPr="0022107F">
              <w:rPr>
                <w:rFonts w:ascii="Times New Roman" w:hAnsi="Times New Roman"/>
              </w:rPr>
              <w:t>10</w:t>
            </w:r>
            <w:r w:rsidRPr="0022107F">
              <w:rPr>
                <w:rFonts w:ascii="Times New Roman" w:hAnsi="Times New Roman"/>
              </w:rPr>
              <w:t>.2015 №</w:t>
            </w:r>
            <w:r w:rsidR="000671FF" w:rsidRPr="0022107F">
              <w:rPr>
                <w:rFonts w:ascii="Times New Roman" w:hAnsi="Times New Roman"/>
              </w:rPr>
              <w:t xml:space="preserve"> 995</w:t>
            </w:r>
          </w:p>
        </w:tc>
      </w:tr>
    </w:tbl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</w:rPr>
      </w:pP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</w:rPr>
      </w:pP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ПЕРЕЧЕНЬ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изменений, которые вносятся в нормативные правовые акты МВД России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61D2" w:rsidRPr="0022107F" w:rsidRDefault="007B61D2" w:rsidP="00D041B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 w:rsidRPr="0022107F">
        <w:rPr>
          <w:rFonts w:ascii="Times New Roman" w:hAnsi="Times New Roman"/>
        </w:rPr>
        <w:t> В приказе МВД России от 13 мая 2009 г. № 365 «О введении в действие водител</w:t>
      </w:r>
      <w:r w:rsidRPr="0022107F">
        <w:rPr>
          <w:rFonts w:ascii="Times New Roman" w:hAnsi="Times New Roman"/>
        </w:rPr>
        <w:t>ь</w:t>
      </w:r>
      <w:r w:rsidRPr="0022107F">
        <w:rPr>
          <w:rFonts w:ascii="Times New Roman" w:hAnsi="Times New Roman"/>
        </w:rPr>
        <w:t>ского удостоверения»</w:t>
      </w:r>
      <w:r w:rsidRPr="0022107F">
        <w:rPr>
          <w:rFonts w:ascii="Times New Roman" w:hAnsi="Times New Roman"/>
          <w:vertAlign w:val="superscript"/>
        </w:rPr>
        <w:footnoteReference w:id="1"/>
      </w:r>
      <w:r w:rsidRPr="0022107F">
        <w:rPr>
          <w:rFonts w:ascii="Times New Roman" w:hAnsi="Times New Roman"/>
        </w:rPr>
        <w:t>:</w:t>
      </w:r>
    </w:p>
    <w:p w:rsidR="007B61D2" w:rsidRPr="0022107F" w:rsidRDefault="007B61D2" w:rsidP="00D041B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В подпункте 1.2 слова «и временных разрешений на право управления транспор</w:t>
      </w:r>
      <w:r w:rsidRPr="0022107F">
        <w:rPr>
          <w:rFonts w:ascii="Times New Roman" w:hAnsi="Times New Roman"/>
        </w:rPr>
        <w:t>т</w:t>
      </w:r>
      <w:r w:rsidRPr="0022107F">
        <w:rPr>
          <w:rFonts w:ascii="Times New Roman" w:hAnsi="Times New Roman"/>
        </w:rPr>
        <w:t xml:space="preserve">ными средствами» исключить. </w:t>
      </w:r>
    </w:p>
    <w:p w:rsidR="007B61D2" w:rsidRPr="0022107F" w:rsidRDefault="007B61D2" w:rsidP="00D041B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 w:rsidRPr="0022107F">
        <w:rPr>
          <w:rFonts w:ascii="Times New Roman" w:hAnsi="Times New Roman"/>
        </w:rPr>
        <w:t xml:space="preserve">Приложение № 2 к приказу изложить в следующей редакции: 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rPr>
          <w:rFonts w:ascii="Times New Roman" w:hAnsi="Times New Roman"/>
        </w:rPr>
      </w:pPr>
      <w:r w:rsidRPr="0022107F">
        <w:rPr>
          <w:rFonts w:ascii="Times New Roman" w:hAnsi="Times New Roman"/>
        </w:rPr>
        <w:t>«Приложение № 2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к приказу МВД России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от 13.05.2009 № 365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ind w:left="6237" w:firstLine="0"/>
        <w:rPr>
          <w:rFonts w:ascii="Times New Roman" w:hAnsi="Times New Roman"/>
        </w:rPr>
      </w:pP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</w:rPr>
      </w:pPr>
      <w:r w:rsidRPr="0022107F">
        <w:rPr>
          <w:rFonts w:ascii="Times New Roman" w:hAnsi="Times New Roman"/>
          <w:b/>
        </w:rPr>
        <w:t>Реестр выдачи водительских удостоверений</w:t>
      </w:r>
    </w:p>
    <w:p w:rsidR="002C4778" w:rsidRPr="0022107F" w:rsidRDefault="002C4778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1405"/>
        <w:gridCol w:w="1057"/>
        <w:gridCol w:w="1283"/>
        <w:gridCol w:w="1023"/>
        <w:gridCol w:w="2419"/>
        <w:gridCol w:w="1315"/>
      </w:tblGrid>
      <w:tr w:rsidR="007B61D2" w:rsidRPr="0022107F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№</w:t>
            </w:r>
            <w:r w:rsidRPr="0022107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Фамилия, имя, отчес</w:t>
            </w:r>
            <w:r w:rsidRPr="0022107F">
              <w:rPr>
                <w:rFonts w:ascii="Times New Roman" w:hAnsi="Times New Roman"/>
              </w:rPr>
              <w:t>т</w:t>
            </w:r>
            <w:r w:rsidRPr="0022107F">
              <w:rPr>
                <w:rFonts w:ascii="Times New Roman" w:hAnsi="Times New Roman"/>
              </w:rPr>
              <w:t>во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Место ж</w:t>
            </w:r>
            <w:r w:rsidRPr="0022107F">
              <w:rPr>
                <w:rFonts w:ascii="Times New Roman" w:hAnsi="Times New Roman"/>
              </w:rPr>
              <w:t>и</w:t>
            </w:r>
            <w:r w:rsidRPr="0022107F">
              <w:rPr>
                <w:rFonts w:ascii="Times New Roman" w:hAnsi="Times New Roman"/>
              </w:rPr>
              <w:t>тельства, пребывания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Тип оп</w:t>
            </w:r>
            <w:r w:rsidRPr="0022107F">
              <w:rPr>
                <w:rFonts w:ascii="Times New Roman" w:hAnsi="Times New Roman"/>
              </w:rPr>
              <w:t>е</w:t>
            </w:r>
            <w:r w:rsidRPr="0022107F">
              <w:rPr>
                <w:rFonts w:ascii="Times New Roman" w:hAnsi="Times New Roman"/>
              </w:rPr>
              <w:t>рации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63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Основание выдачи: </w:t>
            </w:r>
            <w:r w:rsidR="00633DC0" w:rsidRPr="0022107F">
              <w:rPr>
                <w:rFonts w:ascii="Times New Roman" w:hAnsi="Times New Roman"/>
              </w:rPr>
              <w:t>д</w:t>
            </w:r>
            <w:r w:rsidR="00633DC0" w:rsidRPr="0022107F">
              <w:rPr>
                <w:rFonts w:ascii="Times New Roman" w:hAnsi="Times New Roman"/>
              </w:rPr>
              <w:t>о</w:t>
            </w:r>
            <w:r w:rsidR="00633DC0" w:rsidRPr="0022107F">
              <w:rPr>
                <w:rFonts w:ascii="Times New Roman" w:hAnsi="Times New Roman"/>
              </w:rPr>
              <w:t>кумент о квалиф</w:t>
            </w:r>
            <w:r w:rsidR="00633DC0" w:rsidRPr="0022107F">
              <w:rPr>
                <w:rFonts w:ascii="Times New Roman" w:hAnsi="Times New Roman"/>
              </w:rPr>
              <w:t>и</w:t>
            </w:r>
            <w:r w:rsidR="00633DC0" w:rsidRPr="0022107F">
              <w:rPr>
                <w:rFonts w:ascii="Times New Roman" w:hAnsi="Times New Roman"/>
              </w:rPr>
              <w:t>кации</w:t>
            </w:r>
            <w:r w:rsidRPr="0022107F">
              <w:rPr>
                <w:rFonts w:ascii="Times New Roman" w:hAnsi="Times New Roman"/>
              </w:rPr>
              <w:t>, води</w:t>
            </w:r>
            <w:r w:rsidR="00524B5E" w:rsidRPr="0022107F">
              <w:rPr>
                <w:rFonts w:ascii="Times New Roman" w:hAnsi="Times New Roman"/>
              </w:rPr>
              <w:t>тельское удостов</w:t>
            </w:r>
            <w:r w:rsidR="00524B5E" w:rsidRPr="0022107F">
              <w:rPr>
                <w:rFonts w:ascii="Times New Roman" w:hAnsi="Times New Roman"/>
              </w:rPr>
              <w:t>е</w:t>
            </w:r>
            <w:r w:rsidR="00524B5E" w:rsidRPr="0022107F">
              <w:rPr>
                <w:rFonts w:ascii="Times New Roman" w:hAnsi="Times New Roman"/>
              </w:rPr>
              <w:t>рение (серия, н</w:t>
            </w:r>
            <w:r w:rsidR="00524B5E" w:rsidRPr="0022107F">
              <w:rPr>
                <w:rFonts w:ascii="Times New Roman" w:hAnsi="Times New Roman"/>
              </w:rPr>
              <w:t>о</w:t>
            </w:r>
            <w:r w:rsidR="00524B5E" w:rsidRPr="0022107F">
              <w:rPr>
                <w:rFonts w:ascii="Times New Roman" w:hAnsi="Times New Roman"/>
              </w:rPr>
              <w:t>мер</w:t>
            </w:r>
            <w:r w:rsidRPr="0022107F">
              <w:rPr>
                <w:rFonts w:ascii="Times New Roman" w:hAnsi="Times New Roman"/>
              </w:rPr>
              <w:t> документа, кем и когда выдан, на к</w:t>
            </w:r>
            <w:r w:rsidRPr="0022107F">
              <w:rPr>
                <w:rFonts w:ascii="Times New Roman" w:hAnsi="Times New Roman"/>
              </w:rPr>
              <w:t>а</w:t>
            </w:r>
            <w:r w:rsidRPr="0022107F">
              <w:rPr>
                <w:rFonts w:ascii="Times New Roman" w:hAnsi="Times New Roman"/>
              </w:rPr>
              <w:t>кие категории, подк</w:t>
            </w:r>
            <w:r w:rsidRPr="0022107F">
              <w:rPr>
                <w:rFonts w:ascii="Times New Roman" w:hAnsi="Times New Roman"/>
              </w:rPr>
              <w:t>а</w:t>
            </w:r>
            <w:r w:rsidRPr="0022107F">
              <w:rPr>
                <w:rFonts w:ascii="Times New Roman" w:hAnsi="Times New Roman"/>
              </w:rPr>
              <w:t>тегории ТС)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Номер и д</w:t>
            </w:r>
            <w:r w:rsidRPr="0022107F">
              <w:rPr>
                <w:rFonts w:ascii="Times New Roman" w:hAnsi="Times New Roman"/>
              </w:rPr>
              <w:t>а</w:t>
            </w:r>
            <w:r w:rsidRPr="0022107F">
              <w:rPr>
                <w:rFonts w:ascii="Times New Roman" w:hAnsi="Times New Roman"/>
              </w:rPr>
              <w:t>та прот</w:t>
            </w:r>
            <w:r w:rsidRPr="0022107F">
              <w:rPr>
                <w:rFonts w:ascii="Times New Roman" w:hAnsi="Times New Roman"/>
              </w:rPr>
              <w:t>о</w:t>
            </w:r>
            <w:r w:rsidRPr="0022107F">
              <w:rPr>
                <w:rFonts w:ascii="Times New Roman" w:hAnsi="Times New Roman"/>
              </w:rPr>
              <w:t>кола пров</w:t>
            </w:r>
            <w:r w:rsidRPr="0022107F">
              <w:rPr>
                <w:rFonts w:ascii="Times New Roman" w:hAnsi="Times New Roman"/>
              </w:rPr>
              <w:t>е</w:t>
            </w:r>
            <w:r w:rsidRPr="0022107F">
              <w:rPr>
                <w:rFonts w:ascii="Times New Roman" w:hAnsi="Times New Roman"/>
              </w:rPr>
              <w:t>дения экз</w:t>
            </w:r>
            <w:r w:rsidRPr="0022107F">
              <w:rPr>
                <w:rFonts w:ascii="Times New Roman" w:hAnsi="Times New Roman"/>
              </w:rPr>
              <w:t>а</w:t>
            </w:r>
            <w:r w:rsidRPr="0022107F">
              <w:rPr>
                <w:rFonts w:ascii="Times New Roman" w:hAnsi="Times New Roman"/>
              </w:rPr>
              <w:t>менов</w:t>
            </w:r>
          </w:p>
        </w:tc>
      </w:tr>
      <w:tr w:rsidR="007B61D2" w:rsidRPr="0022107F">
        <w:trPr>
          <w:trHeight w:hRule="exact" w:val="34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5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7</w:t>
            </w:r>
          </w:p>
        </w:tc>
      </w:tr>
      <w:tr w:rsidR="007B61D2" w:rsidRPr="0022107F">
        <w:trPr>
          <w:trHeight w:hRule="exact" w:val="340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hAnsi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</w:rPr>
            </w:pPr>
          </w:p>
        </w:tc>
      </w:tr>
    </w:tbl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1504"/>
        <w:gridCol w:w="1159"/>
        <w:gridCol w:w="1208"/>
        <w:gridCol w:w="1561"/>
        <w:gridCol w:w="1869"/>
      </w:tblGrid>
      <w:tr w:rsidR="007B61D2" w:rsidRPr="0022107F">
        <w:trPr>
          <w:cantSplit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Серия, номер в</w:t>
            </w:r>
            <w:r w:rsidRPr="0022107F">
              <w:rPr>
                <w:rFonts w:ascii="Times New Roman" w:hAnsi="Times New Roman"/>
              </w:rPr>
              <w:t>о</w:t>
            </w:r>
            <w:r w:rsidRPr="0022107F">
              <w:rPr>
                <w:rFonts w:ascii="Times New Roman" w:hAnsi="Times New Roman"/>
              </w:rPr>
              <w:t>дительского уд</w:t>
            </w:r>
            <w:r w:rsidRPr="0022107F">
              <w:rPr>
                <w:rFonts w:ascii="Times New Roman" w:hAnsi="Times New Roman"/>
              </w:rPr>
              <w:t>о</w:t>
            </w:r>
            <w:r w:rsidRPr="0022107F">
              <w:rPr>
                <w:rFonts w:ascii="Times New Roman" w:hAnsi="Times New Roman"/>
              </w:rPr>
              <w:t>стоверения, дата выдачи, дата окончания срока действия</w:t>
            </w:r>
          </w:p>
        </w:tc>
        <w:tc>
          <w:tcPr>
            <w:tcW w:w="2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Разрешенные категории и подкатегории ТС, сроки де</w:t>
            </w:r>
            <w:r w:rsidRPr="0022107F">
              <w:rPr>
                <w:rFonts w:ascii="Times New Roman" w:hAnsi="Times New Roman"/>
              </w:rPr>
              <w:t>й</w:t>
            </w:r>
            <w:r w:rsidRPr="0022107F">
              <w:rPr>
                <w:rFonts w:ascii="Times New Roman" w:hAnsi="Times New Roman"/>
              </w:rPr>
              <w:t>ствия и ограничения по ним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Общие             ограничения и д</w:t>
            </w:r>
            <w:r w:rsidRPr="0022107F">
              <w:rPr>
                <w:rFonts w:ascii="Times New Roman" w:hAnsi="Times New Roman"/>
              </w:rPr>
              <w:t>о</w:t>
            </w:r>
            <w:r w:rsidRPr="0022107F">
              <w:rPr>
                <w:rFonts w:ascii="Times New Roman" w:hAnsi="Times New Roman"/>
              </w:rPr>
              <w:t>полнительная и</w:t>
            </w:r>
            <w:r w:rsidRPr="0022107F">
              <w:rPr>
                <w:rFonts w:ascii="Times New Roman" w:hAnsi="Times New Roman"/>
              </w:rPr>
              <w:t>н</w:t>
            </w:r>
            <w:r w:rsidRPr="0022107F">
              <w:rPr>
                <w:rFonts w:ascii="Times New Roman" w:hAnsi="Times New Roman"/>
              </w:rPr>
              <w:t>формация</w:t>
            </w:r>
          </w:p>
        </w:tc>
      </w:tr>
      <w:tr w:rsidR="007B61D2" w:rsidRPr="0022107F">
        <w:trPr>
          <w:cantSplit/>
          <w:jc w:val="center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Категория, подкатегория ТС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Дата </w:t>
            </w:r>
            <w:r w:rsidRPr="0022107F">
              <w:rPr>
                <w:rFonts w:ascii="Times New Roman" w:hAnsi="Times New Roman"/>
              </w:rPr>
              <w:br/>
              <w:t>открытия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Дата око</w:t>
            </w:r>
            <w:r w:rsidRPr="0022107F">
              <w:rPr>
                <w:rFonts w:ascii="Times New Roman" w:hAnsi="Times New Roman"/>
              </w:rPr>
              <w:t>н</w:t>
            </w:r>
            <w:r w:rsidRPr="0022107F">
              <w:rPr>
                <w:rFonts w:ascii="Times New Roman" w:hAnsi="Times New Roman"/>
              </w:rPr>
              <w:t>чания срока      действия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Ограничения по категории, подкатегории ТС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61D2" w:rsidRPr="0022107F">
        <w:trPr>
          <w:trHeight w:hRule="exact" w:val="340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13</w:t>
            </w:r>
          </w:p>
        </w:tc>
      </w:tr>
      <w:tr w:rsidR="007B61D2" w:rsidRPr="0022107F">
        <w:trPr>
          <w:trHeight w:hRule="exact" w:val="340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rPr>
                <w:rFonts w:ascii="Times New Roman" w:hAnsi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rPr>
                <w:rFonts w:ascii="Times New Roman" w:hAnsi="Times New Roman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rPr>
                <w:rFonts w:ascii="Times New Roman" w:hAnsi="Times New Roman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D2" w:rsidRPr="0022107F" w:rsidRDefault="007B61D2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524B5E" w:rsidRPr="0022107F">
        <w:rPr>
          <w:rFonts w:ascii="Times New Roman" w:hAnsi="Times New Roman"/>
        </w:rPr>
        <w:t>»</w:t>
      </w:r>
      <w:r w:rsidR="00F71018" w:rsidRPr="0022107F">
        <w:rPr>
          <w:rFonts w:ascii="Times New Roman" w:hAnsi="Times New Roman"/>
        </w:rPr>
        <w:t>.</w:t>
      </w:r>
      <w:r w:rsidRPr="0022107F">
        <w:rPr>
          <w:rFonts w:ascii="Times New Roman" w:hAnsi="Times New Roman"/>
        </w:rPr>
        <w:t xml:space="preserve"> </w:t>
      </w:r>
    </w:p>
    <w:p w:rsidR="007B61D2" w:rsidRPr="0022107F" w:rsidRDefault="007B61D2" w:rsidP="00D041BD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 w:rsidRPr="0022107F">
        <w:rPr>
          <w:rFonts w:ascii="Times New Roman" w:hAnsi="Times New Roman"/>
        </w:rPr>
        <w:t xml:space="preserve">В </w:t>
      </w:r>
      <w:r w:rsidR="00524B5E" w:rsidRPr="0022107F">
        <w:rPr>
          <w:rFonts w:ascii="Times New Roman" w:hAnsi="Times New Roman"/>
        </w:rPr>
        <w:t>приложении № 3 к приказу</w:t>
      </w:r>
      <w:r w:rsidRPr="0022107F">
        <w:rPr>
          <w:rFonts w:ascii="Times New Roman" w:hAnsi="Times New Roman"/>
        </w:rPr>
        <w:t>:</w:t>
      </w:r>
    </w:p>
    <w:p w:rsidR="00737DEE" w:rsidRPr="0022107F" w:rsidRDefault="007B61D2" w:rsidP="00D041B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trike/>
        </w:rPr>
      </w:pPr>
      <w:r w:rsidRPr="0022107F">
        <w:rPr>
          <w:rFonts w:ascii="Times New Roman" w:hAnsi="Times New Roman"/>
        </w:rPr>
        <w:t> </w:t>
      </w:r>
      <w:r w:rsidR="00737DEE" w:rsidRPr="0022107F">
        <w:rPr>
          <w:rFonts w:ascii="Times New Roman" w:hAnsi="Times New Roman"/>
        </w:rPr>
        <w:t>Абзац шестой изложить в следующей редакции:</w:t>
      </w:r>
    </w:p>
    <w:p w:rsidR="00450D68" w:rsidRPr="0022107F" w:rsidRDefault="001466A7" w:rsidP="00D041BD">
      <w:pPr>
        <w:pStyle w:val="ConsPlusNormal"/>
        <w:spacing w:line="240" w:lineRule="auto"/>
        <w:ind w:firstLine="540"/>
        <w:rPr>
          <w:rFonts w:ascii="Times New Roman" w:hAnsi="Times New Roman"/>
          <w:sz w:val="22"/>
          <w:szCs w:val="22"/>
        </w:rPr>
      </w:pPr>
      <w:r w:rsidRPr="0022107F">
        <w:rPr>
          <w:rFonts w:ascii="Times New Roman" w:hAnsi="Times New Roman"/>
          <w:sz w:val="22"/>
          <w:szCs w:val="22"/>
        </w:rPr>
        <w:t>«</w:t>
      </w:r>
      <w:r w:rsidR="00737DEE" w:rsidRPr="0022107F">
        <w:rPr>
          <w:rFonts w:ascii="Times New Roman" w:hAnsi="Times New Roman"/>
          <w:sz w:val="22"/>
          <w:szCs w:val="22"/>
        </w:rPr>
        <w:t xml:space="preserve">Все записи в водительском удостоверении выполняются на русском языке и дублируются способом транслитерации </w:t>
      </w:r>
      <w:r w:rsidR="0025476A" w:rsidRPr="0022107F">
        <w:rPr>
          <w:rFonts w:ascii="Times New Roman" w:hAnsi="Times New Roman"/>
          <w:sz w:val="22"/>
          <w:szCs w:val="22"/>
        </w:rPr>
        <w:t>(простого замещения русских букв на латинские)</w:t>
      </w:r>
      <w:r w:rsidR="00C6245E" w:rsidRPr="0022107F">
        <w:rPr>
          <w:rFonts w:ascii="Times New Roman" w:hAnsi="Times New Roman"/>
          <w:sz w:val="22"/>
          <w:szCs w:val="22"/>
        </w:rPr>
        <w:t>, учитывая рекомендованный</w:t>
      </w:r>
      <w:r w:rsidR="0025476A" w:rsidRPr="0022107F">
        <w:rPr>
          <w:rFonts w:ascii="Times New Roman" w:hAnsi="Times New Roman"/>
          <w:sz w:val="22"/>
          <w:szCs w:val="22"/>
        </w:rPr>
        <w:t xml:space="preserve"> ИКАО международны</w:t>
      </w:r>
      <w:r w:rsidR="00C6245E" w:rsidRPr="0022107F">
        <w:rPr>
          <w:rFonts w:ascii="Times New Roman" w:hAnsi="Times New Roman"/>
          <w:sz w:val="22"/>
          <w:szCs w:val="22"/>
        </w:rPr>
        <w:t>й</w:t>
      </w:r>
      <w:r w:rsidR="0025476A" w:rsidRPr="0022107F">
        <w:rPr>
          <w:rFonts w:ascii="Times New Roman" w:hAnsi="Times New Roman"/>
          <w:sz w:val="22"/>
          <w:szCs w:val="22"/>
        </w:rPr>
        <w:t xml:space="preserve"> стандарт</w:t>
      </w:r>
      <w:r w:rsidR="00064E0A" w:rsidRPr="0022107F">
        <w:rPr>
          <w:rFonts w:ascii="Times New Roman" w:hAnsi="Times New Roman"/>
          <w:sz w:val="22"/>
          <w:szCs w:val="22"/>
        </w:rPr>
        <w:t xml:space="preserve"> </w:t>
      </w:r>
      <w:r w:rsidR="00C6245E" w:rsidRPr="0022107F">
        <w:rPr>
          <w:rFonts w:ascii="Times New Roman" w:hAnsi="Times New Roman"/>
          <w:sz w:val="22"/>
          <w:szCs w:val="22"/>
        </w:rPr>
        <w:t>(приложение</w:t>
      </w:r>
      <w:r w:rsidR="00450D68" w:rsidRPr="0022107F">
        <w:rPr>
          <w:rFonts w:ascii="Times New Roman" w:hAnsi="Times New Roman"/>
          <w:sz w:val="22"/>
          <w:szCs w:val="22"/>
        </w:rPr>
        <w:t xml:space="preserve"> к настоящему</w:t>
      </w:r>
      <w:r w:rsidR="00450D68" w:rsidRPr="0022107F">
        <w:rPr>
          <w:rFonts w:ascii="Times New Roman" w:eastAsia="Calibri" w:hAnsi="Times New Roman"/>
          <w:sz w:val="22"/>
          <w:szCs w:val="22"/>
        </w:rPr>
        <w:t xml:space="preserve"> </w:t>
      </w:r>
      <w:r w:rsidR="00450D68" w:rsidRPr="0022107F">
        <w:rPr>
          <w:rFonts w:ascii="Times New Roman" w:hAnsi="Times New Roman"/>
          <w:sz w:val="22"/>
          <w:szCs w:val="22"/>
        </w:rPr>
        <w:t>Оформлению водительского удостоверения при его выдаче</w:t>
      </w:r>
      <w:r w:rsidR="00D63970" w:rsidRPr="0022107F">
        <w:rPr>
          <w:rFonts w:ascii="Times New Roman" w:hAnsi="Times New Roman"/>
          <w:sz w:val="22"/>
          <w:szCs w:val="22"/>
        </w:rPr>
        <w:t xml:space="preserve"> - справочно</w:t>
      </w:r>
      <w:r w:rsidR="00450D68" w:rsidRPr="0022107F">
        <w:rPr>
          <w:rFonts w:ascii="Times New Roman" w:hAnsi="Times New Roman"/>
          <w:sz w:val="22"/>
          <w:szCs w:val="22"/>
        </w:rPr>
        <w:t>)</w:t>
      </w:r>
      <w:r w:rsidRPr="0022107F">
        <w:rPr>
          <w:rFonts w:ascii="Times New Roman" w:hAnsi="Times New Roman"/>
          <w:sz w:val="22"/>
          <w:szCs w:val="22"/>
        </w:rPr>
        <w:t>.».</w:t>
      </w:r>
      <w:r w:rsidR="00450D68" w:rsidRPr="0022107F">
        <w:rPr>
          <w:rFonts w:ascii="Times New Roman" w:hAnsi="Times New Roman"/>
          <w:sz w:val="22"/>
          <w:szCs w:val="22"/>
        </w:rPr>
        <w:t xml:space="preserve"> </w:t>
      </w:r>
    </w:p>
    <w:p w:rsidR="00BE09D2" w:rsidRPr="0022107F" w:rsidRDefault="00F86D10" w:rsidP="00D041B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 w:rsidRPr="0022107F">
        <w:rPr>
          <w:rFonts w:ascii="Times New Roman" w:hAnsi="Times New Roman"/>
        </w:rPr>
        <w:t> Сноску «1» к абзацу шестому исключить</w:t>
      </w:r>
      <w:r w:rsidR="00BE09D2" w:rsidRPr="0022107F">
        <w:rPr>
          <w:rFonts w:ascii="Times New Roman" w:hAnsi="Times New Roman"/>
        </w:rPr>
        <w:t>.</w:t>
      </w:r>
    </w:p>
    <w:p w:rsidR="00F86D10" w:rsidRPr="0022107F" w:rsidRDefault="00F86D10" w:rsidP="00D041B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 w:rsidRPr="0022107F">
        <w:rPr>
          <w:rFonts w:ascii="Times New Roman" w:hAnsi="Times New Roman"/>
        </w:rPr>
        <w:t> В абзаце двадцать втором слова «, например: «Стаж с 1998 г.» исключить.</w:t>
      </w:r>
    </w:p>
    <w:p w:rsidR="007B61D2" w:rsidRPr="0022107F" w:rsidRDefault="007B61D2" w:rsidP="00D041BD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Абзацы двадцать шестой – двадцать восьмой изложить в сл</w:t>
      </w:r>
      <w:r w:rsidRPr="0022107F">
        <w:rPr>
          <w:rFonts w:ascii="Times New Roman" w:hAnsi="Times New Roman"/>
        </w:rPr>
        <w:t>е</w:t>
      </w:r>
      <w:r w:rsidRPr="0022107F">
        <w:rPr>
          <w:rFonts w:ascii="Times New Roman" w:hAnsi="Times New Roman"/>
        </w:rPr>
        <w:t>дующей редакции: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«При наличии в водительском удостоверении категории «А» и отсутствии категории «В» в разделе 12 для подкатегории «В1» проставляется отметка «</w:t>
      </w:r>
      <w:r w:rsidRPr="0022107F">
        <w:rPr>
          <w:rFonts w:ascii="Times New Roman" w:hAnsi="Times New Roman"/>
          <w:lang w:val="en-US"/>
        </w:rPr>
        <w:t>MS</w:t>
      </w:r>
      <w:r w:rsidRPr="0022107F">
        <w:rPr>
          <w:rFonts w:ascii="Times New Roman" w:hAnsi="Times New Roman"/>
        </w:rPr>
        <w:t>», подтверждающая право на управление транспортными средствами подкатегории «В1» только с мотоциклетной поса</w:t>
      </w:r>
      <w:r w:rsidRPr="0022107F">
        <w:rPr>
          <w:rFonts w:ascii="Times New Roman" w:hAnsi="Times New Roman"/>
        </w:rPr>
        <w:t>д</w:t>
      </w:r>
      <w:r w:rsidRPr="0022107F">
        <w:rPr>
          <w:rFonts w:ascii="Times New Roman" w:hAnsi="Times New Roman"/>
        </w:rPr>
        <w:t>кой или р</w:t>
      </w:r>
      <w:r w:rsidRPr="0022107F">
        <w:rPr>
          <w:rFonts w:ascii="Times New Roman" w:hAnsi="Times New Roman"/>
        </w:rPr>
        <w:t>у</w:t>
      </w:r>
      <w:r w:rsidRPr="0022107F">
        <w:rPr>
          <w:rFonts w:ascii="Times New Roman" w:hAnsi="Times New Roman"/>
        </w:rPr>
        <w:t xml:space="preserve">лем мотоциклетного типа. 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При наличии в водительском удостоверении категории «В» и отсу</w:t>
      </w:r>
      <w:r w:rsidRPr="0022107F">
        <w:rPr>
          <w:rFonts w:ascii="Times New Roman" w:hAnsi="Times New Roman"/>
        </w:rPr>
        <w:t>т</w:t>
      </w:r>
      <w:r w:rsidRPr="0022107F">
        <w:rPr>
          <w:rFonts w:ascii="Times New Roman" w:hAnsi="Times New Roman"/>
        </w:rPr>
        <w:t xml:space="preserve">ствии категории «А» </w:t>
      </w:r>
      <w:r w:rsidRPr="0022107F">
        <w:rPr>
          <w:rFonts w:ascii="Times New Roman" w:hAnsi="Times New Roman"/>
        </w:rPr>
        <w:lastRenderedPageBreak/>
        <w:t>в разделе 12 для подкатегории «В1» проставляется отметка «</w:t>
      </w:r>
      <w:r w:rsidRPr="0022107F">
        <w:rPr>
          <w:rFonts w:ascii="Times New Roman" w:hAnsi="Times New Roman"/>
          <w:lang w:val="en-US"/>
        </w:rPr>
        <w:t>AS</w:t>
      </w:r>
      <w:r w:rsidRPr="0022107F">
        <w:rPr>
          <w:rFonts w:ascii="Times New Roman" w:hAnsi="Times New Roman"/>
        </w:rPr>
        <w:t>», подтверждающая наличие ограничений к управлению транспортными средствами подкатегории «В1» с мотоциклетной посадкой или рулем мотоциклетного типа.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При наличии в водительском удостоверении категорий «А» и «В» в разделе 12 для по</w:t>
      </w:r>
      <w:r w:rsidRPr="0022107F">
        <w:rPr>
          <w:rFonts w:ascii="Times New Roman" w:hAnsi="Times New Roman"/>
        </w:rPr>
        <w:t>д</w:t>
      </w:r>
      <w:r w:rsidRPr="0022107F">
        <w:rPr>
          <w:rFonts w:ascii="Times New Roman" w:hAnsi="Times New Roman"/>
        </w:rPr>
        <w:t>категории «В1» отметки не проставляются.</w:t>
      </w:r>
      <w:r w:rsidR="00F67516" w:rsidRPr="0022107F">
        <w:rPr>
          <w:rFonts w:ascii="Times New Roman" w:hAnsi="Times New Roman"/>
        </w:rPr>
        <w:t>».</w:t>
      </w:r>
    </w:p>
    <w:p w:rsidR="00F67516" w:rsidRPr="0022107F" w:rsidRDefault="00D305D9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1</w:t>
      </w:r>
      <w:r w:rsidR="00BE09D2" w:rsidRPr="0022107F">
        <w:rPr>
          <w:rFonts w:ascii="Times New Roman" w:hAnsi="Times New Roman"/>
        </w:rPr>
        <w:t>.3.5</w:t>
      </w:r>
      <w:r w:rsidR="00F67516" w:rsidRPr="0022107F">
        <w:rPr>
          <w:rFonts w:ascii="Times New Roman" w:hAnsi="Times New Roman"/>
        </w:rPr>
        <w:t>. Сноску «1» к абзацу двадцать шестому исключить.</w:t>
      </w:r>
    </w:p>
    <w:p w:rsidR="00F67516" w:rsidRPr="0022107F" w:rsidRDefault="00D305D9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1</w:t>
      </w:r>
      <w:r w:rsidR="00F67516" w:rsidRPr="0022107F">
        <w:rPr>
          <w:rFonts w:ascii="Times New Roman" w:hAnsi="Times New Roman"/>
        </w:rPr>
        <w:t>.3.</w:t>
      </w:r>
      <w:r w:rsidR="00BE09D2" w:rsidRPr="0022107F">
        <w:rPr>
          <w:rFonts w:ascii="Times New Roman" w:hAnsi="Times New Roman"/>
        </w:rPr>
        <w:t>6</w:t>
      </w:r>
      <w:r w:rsidR="00F67516" w:rsidRPr="0022107F">
        <w:rPr>
          <w:rFonts w:ascii="Times New Roman" w:hAnsi="Times New Roman"/>
        </w:rPr>
        <w:t>. Дополнить новыми абзацами двадцать девятым – тридцать восьмым следующего содержания:</w:t>
      </w:r>
    </w:p>
    <w:p w:rsidR="007B61D2" w:rsidRPr="0022107F" w:rsidRDefault="00F67516" w:rsidP="00D041B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«</w:t>
      </w:r>
      <w:r w:rsidR="007B61D2" w:rsidRPr="0022107F">
        <w:rPr>
          <w:rFonts w:ascii="Times New Roman" w:hAnsi="Times New Roman"/>
        </w:rPr>
        <w:t xml:space="preserve">В случае наличия у владельца </w:t>
      </w:r>
      <w:r w:rsidR="000E0A36" w:rsidRPr="0022107F">
        <w:rPr>
          <w:rFonts w:ascii="Times New Roman" w:hAnsi="Times New Roman"/>
        </w:rPr>
        <w:t xml:space="preserve">удостоверения </w:t>
      </w:r>
      <w:r w:rsidR="007B61D2" w:rsidRPr="0022107F">
        <w:rPr>
          <w:rFonts w:ascii="Times New Roman" w:hAnsi="Times New Roman"/>
        </w:rPr>
        <w:t>медицинских ограничений к управлению тр</w:t>
      </w:r>
      <w:r w:rsidR="000E0A36" w:rsidRPr="0022107F">
        <w:rPr>
          <w:rFonts w:ascii="Times New Roman" w:hAnsi="Times New Roman"/>
        </w:rPr>
        <w:t>анспортным средством категории «</w:t>
      </w:r>
      <w:r w:rsidR="007B61D2" w:rsidRPr="0022107F">
        <w:rPr>
          <w:rFonts w:ascii="Times New Roman" w:hAnsi="Times New Roman"/>
        </w:rPr>
        <w:t>M</w:t>
      </w:r>
      <w:r w:rsidR="000E0A36" w:rsidRPr="0022107F">
        <w:rPr>
          <w:rFonts w:ascii="Times New Roman" w:hAnsi="Times New Roman"/>
        </w:rPr>
        <w:t>»</w:t>
      </w:r>
      <w:r w:rsidR="007B61D2" w:rsidRPr="0022107F">
        <w:rPr>
          <w:rFonts w:ascii="Times New Roman" w:hAnsi="Times New Roman"/>
        </w:rPr>
        <w:t xml:space="preserve"> в разделе 12 проставляется отметка «</w:t>
      </w:r>
      <w:r w:rsidR="007B61D2" w:rsidRPr="0022107F">
        <w:rPr>
          <w:rFonts w:ascii="Times New Roman" w:hAnsi="Times New Roman"/>
          <w:lang w:val="en-US"/>
        </w:rPr>
        <w:t>ML</w:t>
      </w:r>
      <w:r w:rsidR="007B61D2" w:rsidRPr="0022107F">
        <w:rPr>
          <w:rFonts w:ascii="Times New Roman" w:hAnsi="Times New Roman"/>
        </w:rPr>
        <w:t>», подтверждающая наличие медицинских ограничений к управлению транспортными средствами категории «М».</w:t>
      </w:r>
    </w:p>
    <w:p w:rsidR="007B61D2" w:rsidRPr="0022107F" w:rsidRDefault="007B61D2" w:rsidP="00D041B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В разделе 14 указываются общие ограничения в действии удостовер</w:t>
      </w:r>
      <w:r w:rsidR="003A43F4" w:rsidRPr="0022107F">
        <w:rPr>
          <w:rFonts w:ascii="Times New Roman" w:hAnsi="Times New Roman"/>
        </w:rPr>
        <w:t>ения в отношении всех категорий и</w:t>
      </w:r>
      <w:r w:rsidRPr="0022107F">
        <w:rPr>
          <w:rFonts w:ascii="Times New Roman" w:hAnsi="Times New Roman"/>
        </w:rPr>
        <w:t xml:space="preserve"> подкатегорий транспортных средств</w:t>
      </w:r>
      <w:r w:rsidRPr="0022107F">
        <w:rPr>
          <w:rFonts w:ascii="Times New Roman" w:hAnsi="Times New Roman"/>
          <w:vertAlign w:val="superscript"/>
        </w:rPr>
        <w:t>1</w:t>
      </w:r>
      <w:r w:rsidRPr="0022107F">
        <w:rPr>
          <w:rFonts w:ascii="Times New Roman" w:hAnsi="Times New Roman"/>
        </w:rPr>
        <w:t>, информация о стаже управления транспортными средствами</w:t>
      </w:r>
      <w:r w:rsidR="00EC7DE1" w:rsidRPr="0022107F">
        <w:rPr>
          <w:rFonts w:ascii="Times New Roman" w:hAnsi="Times New Roman"/>
        </w:rPr>
        <w:t xml:space="preserve"> (указывается год наиболее ранней даты получения права на управление транспортными средствами)</w:t>
      </w:r>
      <w:r w:rsidRPr="0022107F">
        <w:rPr>
          <w:rFonts w:ascii="Times New Roman" w:hAnsi="Times New Roman"/>
        </w:rPr>
        <w:t xml:space="preserve">, а также информация, касающаяся владельца </w:t>
      </w:r>
      <w:r w:rsidR="00CC050E" w:rsidRPr="0022107F">
        <w:rPr>
          <w:rFonts w:ascii="Times New Roman" w:hAnsi="Times New Roman"/>
        </w:rPr>
        <w:t>удостоверения</w:t>
      </w:r>
      <w:r w:rsidRPr="0022107F">
        <w:rPr>
          <w:rFonts w:ascii="Times New Roman" w:hAnsi="Times New Roman"/>
        </w:rPr>
        <w:t>.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Общие ограничения в действии водительского удостовер</w:t>
      </w:r>
      <w:r w:rsidR="00CC050E" w:rsidRPr="0022107F">
        <w:rPr>
          <w:rFonts w:ascii="Times New Roman" w:hAnsi="Times New Roman"/>
        </w:rPr>
        <w:t>ения в отношении всех катег</w:t>
      </w:r>
      <w:r w:rsidR="00CC050E" w:rsidRPr="0022107F">
        <w:rPr>
          <w:rFonts w:ascii="Times New Roman" w:hAnsi="Times New Roman"/>
        </w:rPr>
        <w:t>о</w:t>
      </w:r>
      <w:r w:rsidR="00CC050E" w:rsidRPr="0022107F">
        <w:rPr>
          <w:rFonts w:ascii="Times New Roman" w:hAnsi="Times New Roman"/>
        </w:rPr>
        <w:t>рий и</w:t>
      </w:r>
      <w:r w:rsidRPr="0022107F">
        <w:rPr>
          <w:rFonts w:ascii="Times New Roman" w:hAnsi="Times New Roman"/>
        </w:rPr>
        <w:t xml:space="preserve"> подкатегорий транспортных средств</w:t>
      </w:r>
      <w:r w:rsidR="00CC050E" w:rsidRPr="0022107F">
        <w:rPr>
          <w:rFonts w:ascii="Times New Roman" w:hAnsi="Times New Roman"/>
        </w:rPr>
        <w:t>, являющиеся медицинскими показаниями к упра</w:t>
      </w:r>
      <w:r w:rsidR="00CC050E" w:rsidRPr="0022107F">
        <w:rPr>
          <w:rFonts w:ascii="Times New Roman" w:hAnsi="Times New Roman"/>
        </w:rPr>
        <w:t>в</w:t>
      </w:r>
      <w:r w:rsidR="00CC050E" w:rsidRPr="0022107F">
        <w:rPr>
          <w:rFonts w:ascii="Times New Roman" w:hAnsi="Times New Roman"/>
        </w:rPr>
        <w:t>лению транспортным средс</w:t>
      </w:r>
      <w:r w:rsidR="00CC050E" w:rsidRPr="0022107F">
        <w:rPr>
          <w:rFonts w:ascii="Times New Roman" w:hAnsi="Times New Roman"/>
        </w:rPr>
        <w:t>т</w:t>
      </w:r>
      <w:r w:rsidR="00CC050E" w:rsidRPr="0022107F">
        <w:rPr>
          <w:rFonts w:ascii="Times New Roman" w:hAnsi="Times New Roman"/>
        </w:rPr>
        <w:t>вом,</w:t>
      </w:r>
      <w:r w:rsidRPr="0022107F">
        <w:rPr>
          <w:rFonts w:ascii="Times New Roman" w:hAnsi="Times New Roman"/>
        </w:rPr>
        <w:t xml:space="preserve"> в разделе 14 указываются в кодированном виде: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  <w:lang w:val="en-US"/>
        </w:rPr>
        <w:t>MC</w:t>
      </w:r>
      <w:r w:rsidR="00CC050E" w:rsidRPr="0022107F">
        <w:rPr>
          <w:rFonts w:ascii="Times New Roman" w:hAnsi="Times New Roman"/>
        </w:rPr>
        <w:t> </w:t>
      </w:r>
      <w:r w:rsidRPr="0022107F">
        <w:rPr>
          <w:rFonts w:ascii="Times New Roman" w:hAnsi="Times New Roman"/>
        </w:rPr>
        <w:t>–</w:t>
      </w:r>
      <w:r w:rsidR="00CC050E" w:rsidRPr="0022107F">
        <w:rPr>
          <w:rFonts w:ascii="Times New Roman" w:hAnsi="Times New Roman"/>
        </w:rPr>
        <w:t> </w:t>
      </w:r>
      <w:r w:rsidRPr="0022107F">
        <w:rPr>
          <w:rFonts w:ascii="Times New Roman" w:hAnsi="Times New Roman"/>
        </w:rPr>
        <w:t>медицинские показания к управлению транспортным средством с ручным упра</w:t>
      </w:r>
      <w:r w:rsidRPr="0022107F">
        <w:rPr>
          <w:rFonts w:ascii="Times New Roman" w:hAnsi="Times New Roman"/>
        </w:rPr>
        <w:t>в</w:t>
      </w:r>
      <w:r w:rsidRPr="0022107F">
        <w:rPr>
          <w:rFonts w:ascii="Times New Roman" w:hAnsi="Times New Roman"/>
        </w:rPr>
        <w:t>лением;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  <w:lang w:val="en-US"/>
        </w:rPr>
        <w:t>AT</w:t>
      </w:r>
      <w:r w:rsidR="00CC050E" w:rsidRPr="0022107F">
        <w:rPr>
          <w:rFonts w:ascii="Times New Roman" w:hAnsi="Times New Roman"/>
        </w:rPr>
        <w:t> </w:t>
      </w:r>
      <w:r w:rsidRPr="0022107F">
        <w:rPr>
          <w:rFonts w:ascii="Times New Roman" w:hAnsi="Times New Roman"/>
        </w:rPr>
        <w:t>–</w:t>
      </w:r>
      <w:r w:rsidR="00CC050E" w:rsidRPr="0022107F">
        <w:rPr>
          <w:rFonts w:ascii="Times New Roman" w:hAnsi="Times New Roman"/>
        </w:rPr>
        <w:t> </w:t>
      </w:r>
      <w:r w:rsidRPr="0022107F">
        <w:rPr>
          <w:rFonts w:ascii="Times New Roman" w:hAnsi="Times New Roman"/>
        </w:rPr>
        <w:t>медицинские показания к управлению транспортным средством с автоматической трансмиссией;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  <w:lang w:val="en-US"/>
        </w:rPr>
        <w:t>APS</w:t>
      </w:r>
      <w:r w:rsidR="00CC050E" w:rsidRPr="0022107F">
        <w:rPr>
          <w:rFonts w:ascii="Times New Roman" w:hAnsi="Times New Roman"/>
        </w:rPr>
        <w:t> </w:t>
      </w:r>
      <w:r w:rsidRPr="0022107F">
        <w:rPr>
          <w:rFonts w:ascii="Times New Roman" w:hAnsi="Times New Roman"/>
        </w:rPr>
        <w:t>–</w:t>
      </w:r>
      <w:r w:rsidR="00CC050E" w:rsidRPr="0022107F">
        <w:rPr>
          <w:rFonts w:ascii="Times New Roman" w:hAnsi="Times New Roman"/>
        </w:rPr>
        <w:t> </w:t>
      </w:r>
      <w:r w:rsidRPr="0022107F">
        <w:rPr>
          <w:rFonts w:ascii="Times New Roman" w:hAnsi="Times New Roman"/>
        </w:rPr>
        <w:t>медицинские показания к управлению транспортным средс</w:t>
      </w:r>
      <w:r w:rsidRPr="0022107F">
        <w:rPr>
          <w:rFonts w:ascii="Times New Roman" w:hAnsi="Times New Roman"/>
        </w:rPr>
        <w:t>т</w:t>
      </w:r>
      <w:r w:rsidRPr="0022107F">
        <w:rPr>
          <w:rFonts w:ascii="Times New Roman" w:hAnsi="Times New Roman"/>
        </w:rPr>
        <w:t>вом, оборудованным акустической парковочной системой;</w:t>
      </w:r>
    </w:p>
    <w:p w:rsidR="007B61D2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  <w:lang w:val="en-US"/>
        </w:rPr>
        <w:t>GCL</w:t>
      </w:r>
      <w:r w:rsidR="00CC050E" w:rsidRPr="0022107F">
        <w:rPr>
          <w:rFonts w:ascii="Times New Roman" w:hAnsi="Times New Roman"/>
        </w:rPr>
        <w:t> </w:t>
      </w:r>
      <w:r w:rsidRPr="0022107F">
        <w:rPr>
          <w:rFonts w:ascii="Times New Roman" w:hAnsi="Times New Roman"/>
        </w:rPr>
        <w:t>–</w:t>
      </w:r>
      <w:r w:rsidR="00CC050E" w:rsidRPr="0022107F">
        <w:rPr>
          <w:rFonts w:ascii="Times New Roman" w:hAnsi="Times New Roman"/>
        </w:rPr>
        <w:t> </w:t>
      </w:r>
      <w:r w:rsidRPr="0022107F">
        <w:rPr>
          <w:rFonts w:ascii="Times New Roman" w:hAnsi="Times New Roman"/>
        </w:rPr>
        <w:t>медицинские показания к управлению транспортным средством с использован</w:t>
      </w:r>
      <w:r w:rsidRPr="0022107F">
        <w:rPr>
          <w:rFonts w:ascii="Times New Roman" w:hAnsi="Times New Roman"/>
        </w:rPr>
        <w:t>и</w:t>
      </w:r>
      <w:r w:rsidRPr="0022107F">
        <w:rPr>
          <w:rFonts w:ascii="Times New Roman" w:hAnsi="Times New Roman"/>
        </w:rPr>
        <w:t>ем водителем транспортного средства медицинских и</w:t>
      </w:r>
      <w:r w:rsidRPr="0022107F">
        <w:rPr>
          <w:rFonts w:ascii="Times New Roman" w:hAnsi="Times New Roman"/>
        </w:rPr>
        <w:t>з</w:t>
      </w:r>
      <w:r w:rsidRPr="0022107F">
        <w:rPr>
          <w:rFonts w:ascii="Times New Roman" w:hAnsi="Times New Roman"/>
        </w:rPr>
        <w:t>делий для коррекции зрения;</w:t>
      </w:r>
    </w:p>
    <w:p w:rsidR="007B61D2" w:rsidRPr="0022107F" w:rsidRDefault="007B61D2" w:rsidP="00D041B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  <w:lang w:val="en-US"/>
        </w:rPr>
        <w:t>HA</w:t>
      </w:r>
      <w:r w:rsidRPr="0022107F">
        <w:rPr>
          <w:rFonts w:ascii="Times New Roman" w:hAnsi="Times New Roman"/>
        </w:rPr>
        <w:t>/</w:t>
      </w:r>
      <w:r w:rsidRPr="0022107F">
        <w:rPr>
          <w:rFonts w:ascii="Times New Roman" w:hAnsi="Times New Roman"/>
          <w:lang w:val="en-US"/>
        </w:rPr>
        <w:t>CF</w:t>
      </w:r>
      <w:r w:rsidR="00CC050E" w:rsidRPr="0022107F">
        <w:rPr>
          <w:rFonts w:ascii="Times New Roman" w:hAnsi="Times New Roman"/>
        </w:rPr>
        <w:t> </w:t>
      </w:r>
      <w:r w:rsidRPr="0022107F">
        <w:rPr>
          <w:rFonts w:ascii="Times New Roman" w:hAnsi="Times New Roman"/>
        </w:rPr>
        <w:t>–</w:t>
      </w:r>
      <w:r w:rsidR="00CC050E" w:rsidRPr="0022107F">
        <w:rPr>
          <w:rFonts w:ascii="Times New Roman" w:hAnsi="Times New Roman"/>
        </w:rPr>
        <w:t> </w:t>
      </w:r>
      <w:r w:rsidRPr="0022107F">
        <w:rPr>
          <w:rFonts w:ascii="Times New Roman" w:hAnsi="Times New Roman"/>
        </w:rPr>
        <w:t>медицинские показания к управлению транспортным средством с использованием водителем транспортного средства медицинских изделий для компенсации потери слуха.</w:t>
      </w:r>
    </w:p>
    <w:p w:rsidR="007B61D2" w:rsidRPr="0022107F" w:rsidRDefault="007B61D2" w:rsidP="00D041B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 xml:space="preserve">В специально отведенном месте удостоверения наносится </w:t>
      </w:r>
      <w:r w:rsidRPr="0022107F">
        <w:rPr>
          <w:rFonts w:ascii="Times New Roman" w:hAnsi="Times New Roman"/>
        </w:rPr>
        <w:br/>
        <w:t xml:space="preserve">штрих-код, содержание которого определяется подразделением Госавтоинспекции на федеральном уровне. </w:t>
      </w:r>
    </w:p>
    <w:p w:rsidR="007B61D2" w:rsidRPr="0022107F" w:rsidRDefault="007B61D2" w:rsidP="00D041B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Заполненное удостоверение фальцуется по линии сгиба, помещается в ламинационный пакет, состоящий из трех слоев: верхнего и нижнего прозрачного ламината, а также среднего слоя из непрозрачного материала, помещаемого внутрь удостоверения, а затем ламинируется и вырезается в установленном формате (приложение № 1).».</w:t>
      </w:r>
    </w:p>
    <w:p w:rsidR="007B61D2" w:rsidRPr="0022107F" w:rsidRDefault="00F67516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1.3.</w:t>
      </w:r>
      <w:r w:rsidR="00BE09D2" w:rsidRPr="0022107F">
        <w:rPr>
          <w:rFonts w:ascii="Times New Roman" w:hAnsi="Times New Roman"/>
        </w:rPr>
        <w:t>7</w:t>
      </w:r>
      <w:r w:rsidRPr="0022107F">
        <w:rPr>
          <w:rFonts w:ascii="Times New Roman" w:hAnsi="Times New Roman"/>
        </w:rPr>
        <w:t>. Абзац тридцатый дополнить с</w:t>
      </w:r>
      <w:r w:rsidR="003A43F4" w:rsidRPr="0022107F">
        <w:rPr>
          <w:rFonts w:ascii="Times New Roman" w:hAnsi="Times New Roman"/>
        </w:rPr>
        <w:t>носк</w:t>
      </w:r>
      <w:r w:rsidRPr="0022107F">
        <w:rPr>
          <w:rFonts w:ascii="Times New Roman" w:hAnsi="Times New Roman"/>
        </w:rPr>
        <w:t>ой</w:t>
      </w:r>
      <w:r w:rsidR="003A43F4" w:rsidRPr="0022107F">
        <w:rPr>
          <w:rFonts w:ascii="Times New Roman" w:hAnsi="Times New Roman"/>
        </w:rPr>
        <w:t xml:space="preserve"> 1</w:t>
      </w:r>
      <w:r w:rsidR="007B61D2" w:rsidRPr="0022107F">
        <w:rPr>
          <w:rFonts w:ascii="Times New Roman" w:hAnsi="Times New Roman"/>
        </w:rPr>
        <w:t xml:space="preserve"> следующе</w:t>
      </w:r>
      <w:r w:rsidRPr="0022107F">
        <w:rPr>
          <w:rFonts w:ascii="Times New Roman" w:hAnsi="Times New Roman"/>
        </w:rPr>
        <w:t>го содерж</w:t>
      </w:r>
      <w:r w:rsidRPr="0022107F">
        <w:rPr>
          <w:rFonts w:ascii="Times New Roman" w:hAnsi="Times New Roman"/>
        </w:rPr>
        <w:t>а</w:t>
      </w:r>
      <w:r w:rsidRPr="0022107F">
        <w:rPr>
          <w:rFonts w:ascii="Times New Roman" w:hAnsi="Times New Roman"/>
        </w:rPr>
        <w:t>ния</w:t>
      </w:r>
      <w:r w:rsidR="007B61D2" w:rsidRPr="0022107F">
        <w:rPr>
          <w:rFonts w:ascii="Times New Roman" w:hAnsi="Times New Roman"/>
        </w:rPr>
        <w:t>:</w:t>
      </w:r>
    </w:p>
    <w:p w:rsidR="00024EBF" w:rsidRPr="0022107F" w:rsidRDefault="007B61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«</w:t>
      </w:r>
      <w:r w:rsidRPr="0022107F">
        <w:rPr>
          <w:rFonts w:ascii="Times New Roman" w:hAnsi="Times New Roman"/>
          <w:vertAlign w:val="superscript"/>
        </w:rPr>
        <w:t>1</w:t>
      </w:r>
      <w:r w:rsidRPr="0022107F">
        <w:rPr>
          <w:rFonts w:ascii="Times New Roman" w:hAnsi="Times New Roman"/>
        </w:rPr>
        <w:t xml:space="preserve"> Постановление Правительства Российской Федерации </w:t>
      </w:r>
      <w:r w:rsidRPr="0022107F">
        <w:rPr>
          <w:rFonts w:ascii="Times New Roman" w:hAnsi="Times New Roman"/>
        </w:rPr>
        <w:br/>
        <w:t>от 29 декабря 2014 г. № 1604 «О перечнях медицинских противопоказаний, медицинских пок</w:t>
      </w:r>
      <w:r w:rsidRPr="0022107F">
        <w:rPr>
          <w:rFonts w:ascii="Times New Roman" w:hAnsi="Times New Roman"/>
        </w:rPr>
        <w:t>а</w:t>
      </w:r>
      <w:r w:rsidRPr="0022107F">
        <w:rPr>
          <w:rFonts w:ascii="Times New Roman" w:hAnsi="Times New Roman"/>
        </w:rPr>
        <w:t>заний и медицинских ограничений к управлению транспортным средством» (Собрание закон</w:t>
      </w:r>
      <w:r w:rsidRPr="0022107F">
        <w:rPr>
          <w:rFonts w:ascii="Times New Roman" w:hAnsi="Times New Roman"/>
        </w:rPr>
        <w:t>о</w:t>
      </w:r>
      <w:r w:rsidRPr="0022107F">
        <w:rPr>
          <w:rFonts w:ascii="Times New Roman" w:hAnsi="Times New Roman"/>
        </w:rPr>
        <w:t>дательства Российской Федерации, 2015, № 2, ст. 506).».</w:t>
      </w:r>
    </w:p>
    <w:p w:rsidR="00024EBF" w:rsidRPr="0022107F" w:rsidRDefault="00BE09D2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1.3.8</w:t>
      </w:r>
      <w:r w:rsidR="00024EBF" w:rsidRPr="0022107F">
        <w:rPr>
          <w:rFonts w:ascii="Times New Roman" w:hAnsi="Times New Roman"/>
        </w:rPr>
        <w:t xml:space="preserve">. </w:t>
      </w:r>
      <w:r w:rsidR="00916C78" w:rsidRPr="0022107F">
        <w:rPr>
          <w:rFonts w:ascii="Times New Roman" w:hAnsi="Times New Roman"/>
        </w:rPr>
        <w:t>Дополнить приложением следующего содержания: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34"/>
      </w:tblGrid>
      <w:tr w:rsidR="007529DB" w:rsidRPr="0022107F">
        <w:tc>
          <w:tcPr>
            <w:tcW w:w="5353" w:type="dxa"/>
            <w:shd w:val="clear" w:color="auto" w:fill="auto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3E64A1" w:rsidRPr="0022107F" w:rsidRDefault="005B5724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«</w:t>
            </w:r>
            <w:r w:rsidR="003E64A1" w:rsidRPr="0022107F">
              <w:rPr>
                <w:rFonts w:ascii="Times New Roman" w:hAnsi="Times New Roman"/>
              </w:rPr>
              <w:t xml:space="preserve">Приложение </w:t>
            </w:r>
          </w:p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к Оформлению водительского удост</w:t>
            </w:r>
            <w:r w:rsidRPr="0022107F">
              <w:rPr>
                <w:rFonts w:ascii="Times New Roman" w:hAnsi="Times New Roman"/>
              </w:rPr>
              <w:t>о</w:t>
            </w:r>
            <w:r w:rsidRPr="0022107F">
              <w:rPr>
                <w:rFonts w:ascii="Times New Roman" w:hAnsi="Times New Roman"/>
              </w:rPr>
              <w:t xml:space="preserve">верения при его выдаче </w:t>
            </w:r>
          </w:p>
        </w:tc>
      </w:tr>
    </w:tbl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529DB" w:rsidRPr="0022107F" w:rsidRDefault="007529DB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СПРАВОЧНО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ИКАО Doc 9303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Машиносчитываемые проездные документы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ЧАСТЬ 1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Машиносчитываемые паспорта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ТОМ I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Паспорта с машиносчитываемыми данными, хранящимися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 xml:space="preserve"> в формате оптического распознавания знаков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Добавление 9 к разделу IV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Транслитерация, рекомендуемая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для использования государствами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lastRenderedPageBreak/>
        <w:t>РАЗДЕЛ IV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Технические спецификации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Транслитерация кириллических знаков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(Извлечение)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4"/>
        <w:gridCol w:w="3145"/>
        <w:gridCol w:w="3066"/>
      </w:tblGrid>
      <w:tr w:rsidR="00D63970" w:rsidRPr="0022107F" w:rsidTr="00F542DE">
        <w:trPr>
          <w:jc w:val="center"/>
        </w:trPr>
        <w:tc>
          <w:tcPr>
            <w:tcW w:w="1623" w:type="pct"/>
            <w:vAlign w:val="center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Порядковый номер</w:t>
            </w:r>
          </w:p>
        </w:tc>
        <w:tc>
          <w:tcPr>
            <w:tcW w:w="1710" w:type="pct"/>
            <w:vAlign w:val="center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Национальный знак</w:t>
            </w:r>
          </w:p>
        </w:tc>
        <w:tc>
          <w:tcPr>
            <w:tcW w:w="1667" w:type="pct"/>
            <w:vAlign w:val="center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Рекомендуемая транслитер</w:t>
            </w:r>
            <w:r w:rsidRPr="0022107F">
              <w:rPr>
                <w:rFonts w:ascii="Times New Roman" w:hAnsi="Times New Roman"/>
              </w:rPr>
              <w:t>а</w:t>
            </w:r>
            <w:r w:rsidRPr="0022107F">
              <w:rPr>
                <w:rFonts w:ascii="Times New Roman" w:hAnsi="Times New Roman"/>
              </w:rPr>
              <w:t>ция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А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A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Б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B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3.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В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V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4.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Г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G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5.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Д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D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6.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Е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E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7.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Е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E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8.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Ж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ZH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9.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З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Z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10.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И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I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11.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I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I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12.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Й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I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13.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К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K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14.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Л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L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15.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М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M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16.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Н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N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17.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О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O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18.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P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19.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Р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R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20.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С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S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21.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Т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T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22.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У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U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23.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Ф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F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24.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Х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KH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25.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Ц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TS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26.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Ч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CH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27.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Ш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SH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28.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Щ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SHCH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29.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Ы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Y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30.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Ъ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IE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Э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E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32.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Ю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IU</w:t>
            </w:r>
          </w:p>
        </w:tc>
      </w:tr>
      <w:tr w:rsidR="00D63970" w:rsidRPr="0022107F" w:rsidTr="00F542DE">
        <w:trPr>
          <w:cantSplit/>
          <w:trHeight w:hRule="exact" w:val="340"/>
          <w:jc w:val="center"/>
        </w:trPr>
        <w:tc>
          <w:tcPr>
            <w:tcW w:w="1623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33.</w:t>
            </w:r>
          </w:p>
        </w:tc>
        <w:tc>
          <w:tcPr>
            <w:tcW w:w="1710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Я</w:t>
            </w:r>
          </w:p>
        </w:tc>
        <w:tc>
          <w:tcPr>
            <w:tcW w:w="1667" w:type="pct"/>
          </w:tcPr>
          <w:p w:rsidR="003E64A1" w:rsidRPr="0022107F" w:rsidRDefault="003E64A1" w:rsidP="00D0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IA</w:t>
            </w:r>
          </w:p>
        </w:tc>
      </w:tr>
    </w:tbl>
    <w:p w:rsidR="003E64A1" w:rsidRPr="0022107F" w:rsidRDefault="003E64A1" w:rsidP="00D6397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Примечание:</w:t>
      </w:r>
    </w:p>
    <w:p w:rsidR="003E64A1" w:rsidRPr="0022107F" w:rsidRDefault="003E64A1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Знак I (порядковый номер 11) в русском языке не используется.</w:t>
      </w:r>
      <w:r w:rsidR="00916C78" w:rsidRPr="0022107F">
        <w:rPr>
          <w:rFonts w:ascii="Times New Roman" w:hAnsi="Times New Roman"/>
        </w:rPr>
        <w:t>».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2. В приложении № 2 к приказу МВД России от 18 апреля 2011 г. № 206 «О введении в действие международного водительского удостов</w:t>
      </w:r>
      <w:r w:rsidRPr="0022107F">
        <w:rPr>
          <w:rFonts w:ascii="Times New Roman" w:hAnsi="Times New Roman"/>
        </w:rPr>
        <w:t>е</w:t>
      </w:r>
      <w:r w:rsidRPr="0022107F">
        <w:rPr>
          <w:rFonts w:ascii="Times New Roman" w:hAnsi="Times New Roman"/>
        </w:rPr>
        <w:t>рения»</w:t>
      </w:r>
      <w:r w:rsidRPr="0022107F">
        <w:rPr>
          <w:rFonts w:ascii="Times New Roman" w:hAnsi="Times New Roman"/>
          <w:vertAlign w:val="superscript"/>
        </w:rPr>
        <w:footnoteReference w:id="2"/>
      </w:r>
      <w:r w:rsidRPr="0022107F">
        <w:rPr>
          <w:rFonts w:ascii="Times New Roman" w:hAnsi="Times New Roman"/>
        </w:rPr>
        <w:t>: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2.1. Абзац десятый изложить в следующей редакции: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«На внутренней странице второго листа обложки удостоверения, отпечатанной на французском языке, в разделе «RESTRICTIONS A L'UTILISATION» указывается перевод на английский язык внесенных в национальное водительское удостоверение ограничений права на управл</w:t>
      </w:r>
      <w:r w:rsidRPr="0022107F">
        <w:rPr>
          <w:rFonts w:ascii="Times New Roman" w:hAnsi="Times New Roman"/>
        </w:rPr>
        <w:t>е</w:t>
      </w:r>
      <w:r w:rsidRPr="0022107F">
        <w:rPr>
          <w:rFonts w:ascii="Times New Roman" w:hAnsi="Times New Roman"/>
        </w:rPr>
        <w:t>ние транспортными средствами.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Общие ограничения в действии водительского удостоверения в отношении всех катег</w:t>
      </w:r>
      <w:r w:rsidRPr="0022107F">
        <w:rPr>
          <w:rFonts w:ascii="Times New Roman" w:hAnsi="Times New Roman"/>
        </w:rPr>
        <w:t>о</w:t>
      </w:r>
      <w:r w:rsidRPr="0022107F">
        <w:rPr>
          <w:rFonts w:ascii="Times New Roman" w:hAnsi="Times New Roman"/>
        </w:rPr>
        <w:t>рий и подкатегорий транспортных средств, являющиеся медицинскими показаниями к упра</w:t>
      </w:r>
      <w:r w:rsidRPr="0022107F">
        <w:rPr>
          <w:rFonts w:ascii="Times New Roman" w:hAnsi="Times New Roman"/>
        </w:rPr>
        <w:t>в</w:t>
      </w:r>
      <w:r w:rsidRPr="0022107F">
        <w:rPr>
          <w:rFonts w:ascii="Times New Roman" w:hAnsi="Times New Roman"/>
        </w:rPr>
        <w:t>лению транспортным средс</w:t>
      </w:r>
      <w:r w:rsidRPr="0022107F">
        <w:rPr>
          <w:rFonts w:ascii="Times New Roman" w:hAnsi="Times New Roman"/>
        </w:rPr>
        <w:t>т</w:t>
      </w:r>
      <w:r w:rsidRPr="0022107F">
        <w:rPr>
          <w:rFonts w:ascii="Times New Roman" w:hAnsi="Times New Roman"/>
        </w:rPr>
        <w:t>вом, указываются следующим образом: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22107F">
        <w:rPr>
          <w:rFonts w:ascii="Times New Roman" w:hAnsi="Times New Roman"/>
          <w:lang w:val="en-US"/>
        </w:rPr>
        <w:t>MC – manual control only;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22107F">
        <w:rPr>
          <w:rFonts w:ascii="Times New Roman" w:hAnsi="Times New Roman"/>
          <w:lang w:val="en-US"/>
        </w:rPr>
        <w:t>AT – automatic transmission only;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22107F">
        <w:rPr>
          <w:rFonts w:ascii="Times New Roman" w:hAnsi="Times New Roman"/>
          <w:lang w:val="en-US"/>
        </w:rPr>
        <w:t>APS – acoustic parking system only;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22107F">
        <w:rPr>
          <w:rFonts w:ascii="Times New Roman" w:hAnsi="Times New Roman"/>
          <w:lang w:val="en-US"/>
        </w:rPr>
        <w:t>GCL – must wear glasses or contact lenses;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22107F">
        <w:rPr>
          <w:rFonts w:ascii="Times New Roman" w:hAnsi="Times New Roman"/>
          <w:lang w:val="en-US"/>
        </w:rPr>
        <w:t>HA/CF – must wear hearing aid/communication aid.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Ограничения права на управление транспортными средствами, относящиеся к отдел</w:t>
      </w:r>
      <w:r w:rsidRPr="0022107F">
        <w:rPr>
          <w:rFonts w:ascii="Times New Roman" w:hAnsi="Times New Roman"/>
        </w:rPr>
        <w:t>ь</w:t>
      </w:r>
      <w:r w:rsidRPr="0022107F">
        <w:rPr>
          <w:rFonts w:ascii="Times New Roman" w:hAnsi="Times New Roman"/>
        </w:rPr>
        <w:t xml:space="preserve">ным категориям или подкатегориям транспортных средств, вносятся указанием категории или подкатегории транспортного средства вместе с имеющимися ограничениями (например, «B – automatic transmission only», «В1 – </w:t>
      </w:r>
      <w:r w:rsidRPr="0022107F">
        <w:rPr>
          <w:rFonts w:ascii="Times New Roman" w:hAnsi="Times New Roman"/>
          <w:lang w:val="en-US"/>
        </w:rPr>
        <w:t>moto</w:t>
      </w:r>
      <w:r w:rsidRPr="0022107F">
        <w:rPr>
          <w:rFonts w:ascii="Times New Roman" w:hAnsi="Times New Roman"/>
        </w:rPr>
        <w:t xml:space="preserve"> </w:t>
      </w:r>
      <w:r w:rsidRPr="0022107F">
        <w:rPr>
          <w:rFonts w:ascii="Times New Roman" w:hAnsi="Times New Roman"/>
          <w:lang w:val="en-US"/>
        </w:rPr>
        <w:t>steering</w:t>
      </w:r>
      <w:r w:rsidRPr="0022107F">
        <w:rPr>
          <w:rFonts w:ascii="Times New Roman" w:hAnsi="Times New Roman"/>
        </w:rPr>
        <w:t xml:space="preserve">» или «В1 – </w:t>
      </w:r>
      <w:r w:rsidRPr="0022107F">
        <w:rPr>
          <w:rFonts w:ascii="Times New Roman" w:hAnsi="Times New Roman"/>
          <w:lang w:val="en-US"/>
        </w:rPr>
        <w:t>auto</w:t>
      </w:r>
      <w:r w:rsidRPr="0022107F">
        <w:rPr>
          <w:rFonts w:ascii="Times New Roman" w:hAnsi="Times New Roman"/>
        </w:rPr>
        <w:t xml:space="preserve"> </w:t>
      </w:r>
      <w:r w:rsidRPr="0022107F">
        <w:rPr>
          <w:rFonts w:ascii="Times New Roman" w:hAnsi="Times New Roman"/>
          <w:lang w:val="en-US"/>
        </w:rPr>
        <w:t>steering</w:t>
      </w:r>
      <w:r w:rsidRPr="0022107F">
        <w:rPr>
          <w:rFonts w:ascii="Times New Roman" w:hAnsi="Times New Roman"/>
        </w:rPr>
        <w:t>»).».</w:t>
      </w:r>
    </w:p>
    <w:p w:rsidR="00916C78" w:rsidRPr="0022107F" w:rsidRDefault="00916C78" w:rsidP="00D04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2107F">
        <w:rPr>
          <w:rFonts w:ascii="Times New Roman" w:hAnsi="Times New Roman"/>
        </w:rPr>
        <w:t xml:space="preserve">2.2. В абзаце двадцать втором слова «и временных разрешений на право управления транспортными средствами» исключить. </w:t>
      </w:r>
    </w:p>
    <w:p w:rsidR="00F67516" w:rsidRPr="0022107F" w:rsidRDefault="00F67516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</w:rPr>
      </w:pPr>
    </w:p>
    <w:p w:rsidR="00287F9F" w:rsidRPr="0022107F" w:rsidRDefault="00287F9F" w:rsidP="00D041B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</w:rPr>
      </w:pPr>
    </w:p>
    <w:tbl>
      <w:tblPr>
        <w:tblW w:w="3118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</w:tblGrid>
      <w:tr w:rsidR="007B61D2" w:rsidRPr="0022107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37CFD" w:rsidRPr="0022107F" w:rsidRDefault="00337CFD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</w:p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Приложение № 3</w:t>
            </w:r>
          </w:p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>к приказу МВД России</w:t>
            </w:r>
          </w:p>
          <w:p w:rsidR="007B61D2" w:rsidRPr="0022107F" w:rsidRDefault="007B61D2" w:rsidP="00D041BD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22107F">
              <w:rPr>
                <w:rFonts w:ascii="Times New Roman" w:hAnsi="Times New Roman"/>
              </w:rPr>
              <w:t xml:space="preserve">от </w:t>
            </w:r>
            <w:r w:rsidR="000671FF" w:rsidRPr="0022107F">
              <w:rPr>
                <w:rFonts w:ascii="Times New Roman" w:hAnsi="Times New Roman"/>
              </w:rPr>
              <w:t>20</w:t>
            </w:r>
            <w:r w:rsidRPr="0022107F">
              <w:rPr>
                <w:rFonts w:ascii="Times New Roman" w:hAnsi="Times New Roman"/>
              </w:rPr>
              <w:t>.</w:t>
            </w:r>
            <w:r w:rsidR="000671FF" w:rsidRPr="0022107F">
              <w:rPr>
                <w:rFonts w:ascii="Times New Roman" w:hAnsi="Times New Roman"/>
              </w:rPr>
              <w:t>10</w:t>
            </w:r>
            <w:r w:rsidRPr="0022107F">
              <w:rPr>
                <w:rFonts w:ascii="Times New Roman" w:hAnsi="Times New Roman"/>
              </w:rPr>
              <w:t>.2015 №</w:t>
            </w:r>
            <w:r w:rsidR="000671FF" w:rsidRPr="0022107F">
              <w:rPr>
                <w:rFonts w:ascii="Times New Roman" w:hAnsi="Times New Roman"/>
              </w:rPr>
              <w:t xml:space="preserve"> 995</w:t>
            </w:r>
          </w:p>
        </w:tc>
      </w:tr>
    </w:tbl>
    <w:p w:rsidR="007B61D2" w:rsidRPr="0022107F" w:rsidRDefault="007B61D2" w:rsidP="00D041BD">
      <w:pPr>
        <w:tabs>
          <w:tab w:val="left" w:pos="3774"/>
          <w:tab w:val="center" w:pos="4535"/>
        </w:tabs>
        <w:spacing w:after="0" w:line="240" w:lineRule="auto"/>
        <w:ind w:firstLine="0"/>
        <w:jc w:val="left"/>
        <w:rPr>
          <w:rFonts w:ascii="Times New Roman" w:hAnsi="Times New Roman"/>
        </w:rPr>
      </w:pPr>
    </w:p>
    <w:p w:rsidR="007B61D2" w:rsidRPr="0022107F" w:rsidRDefault="007B61D2" w:rsidP="00D041BD">
      <w:p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</w:rPr>
      </w:pPr>
    </w:p>
    <w:p w:rsidR="007B61D2" w:rsidRPr="0022107F" w:rsidRDefault="007B61D2" w:rsidP="00D041BD">
      <w:p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ПЕРЕЧЕНЬ</w:t>
      </w:r>
    </w:p>
    <w:p w:rsidR="007B61D2" w:rsidRPr="0022107F" w:rsidRDefault="007B61D2" w:rsidP="00D041BD">
      <w:pPr>
        <w:spacing w:after="0" w:line="240" w:lineRule="auto"/>
        <w:ind w:firstLine="0"/>
        <w:jc w:val="center"/>
        <w:rPr>
          <w:rFonts w:ascii="Times New Roman" w:hAnsi="Times New Roman"/>
        </w:rPr>
      </w:pPr>
      <w:r w:rsidRPr="0022107F">
        <w:rPr>
          <w:rFonts w:ascii="Times New Roman" w:hAnsi="Times New Roman"/>
        </w:rPr>
        <w:t xml:space="preserve">нормативных правовых актов МВД России, признаваемых </w:t>
      </w:r>
      <w:r w:rsidRPr="0022107F">
        <w:rPr>
          <w:rFonts w:ascii="Times New Roman" w:hAnsi="Times New Roman"/>
        </w:rPr>
        <w:br/>
        <w:t>утратившими силу</w:t>
      </w:r>
    </w:p>
    <w:p w:rsidR="007B61D2" w:rsidRPr="0022107F" w:rsidRDefault="007B61D2" w:rsidP="00D041BD">
      <w:pPr>
        <w:spacing w:after="0" w:line="240" w:lineRule="auto"/>
        <w:jc w:val="center"/>
        <w:rPr>
          <w:rFonts w:ascii="Times New Roman" w:hAnsi="Times New Roman"/>
        </w:rPr>
      </w:pPr>
    </w:p>
    <w:p w:rsidR="007B61D2" w:rsidRPr="0022107F" w:rsidRDefault="007B61D2" w:rsidP="00D041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bookmarkStart w:id="1" w:name="_Ref405391769"/>
      <w:r w:rsidRPr="0022107F">
        <w:rPr>
          <w:rFonts w:ascii="Times New Roman" w:hAnsi="Times New Roman"/>
        </w:rPr>
        <w:t>Приказ МВД России от 20 июля 2000 г. № 782</w:t>
      </w:r>
      <w:r w:rsidRPr="0022107F">
        <w:rPr>
          <w:rFonts w:ascii="Times New Roman" w:hAnsi="Times New Roman"/>
          <w:vertAlign w:val="superscript"/>
        </w:rPr>
        <w:footnoteReference w:id="3"/>
      </w:r>
      <w:r w:rsidRPr="0022107F">
        <w:rPr>
          <w:rFonts w:ascii="Times New Roman" w:hAnsi="Times New Roman"/>
        </w:rPr>
        <w:t xml:space="preserve">. </w:t>
      </w:r>
      <w:bookmarkEnd w:id="1"/>
    </w:p>
    <w:p w:rsidR="007B61D2" w:rsidRPr="0022107F" w:rsidRDefault="007B61D2" w:rsidP="00D041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Приказ МВД России от 21 февраля 2002 г. № 148</w:t>
      </w:r>
      <w:r w:rsidRPr="0022107F">
        <w:rPr>
          <w:rFonts w:ascii="Times New Roman" w:hAnsi="Times New Roman"/>
          <w:vertAlign w:val="superscript"/>
        </w:rPr>
        <w:footnoteReference w:id="4"/>
      </w:r>
      <w:r w:rsidRPr="0022107F">
        <w:rPr>
          <w:rFonts w:ascii="Times New Roman" w:hAnsi="Times New Roman"/>
        </w:rPr>
        <w:t xml:space="preserve">. </w:t>
      </w:r>
    </w:p>
    <w:p w:rsidR="007B61D2" w:rsidRPr="0022107F" w:rsidRDefault="007B61D2" w:rsidP="00D041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Приказ МВД России от 1 августа 2002 г. № 720</w:t>
      </w:r>
      <w:r w:rsidRPr="0022107F">
        <w:rPr>
          <w:rFonts w:ascii="Times New Roman" w:hAnsi="Times New Roman"/>
          <w:vertAlign w:val="superscript"/>
        </w:rPr>
        <w:footnoteReference w:id="5"/>
      </w:r>
      <w:r w:rsidRPr="0022107F">
        <w:rPr>
          <w:rFonts w:ascii="Times New Roman" w:hAnsi="Times New Roman"/>
        </w:rPr>
        <w:t xml:space="preserve">. </w:t>
      </w:r>
    </w:p>
    <w:p w:rsidR="007B61D2" w:rsidRPr="0022107F" w:rsidRDefault="007B61D2" w:rsidP="00D041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Приказ МВД России от 12 октября 2007 г. № 887</w:t>
      </w:r>
      <w:r w:rsidRPr="0022107F">
        <w:rPr>
          <w:rFonts w:ascii="Times New Roman" w:hAnsi="Times New Roman"/>
          <w:vertAlign w:val="superscript"/>
        </w:rPr>
        <w:footnoteReference w:id="6"/>
      </w:r>
      <w:r w:rsidRPr="0022107F">
        <w:rPr>
          <w:rFonts w:ascii="Times New Roman" w:hAnsi="Times New Roman"/>
        </w:rPr>
        <w:t xml:space="preserve">.  </w:t>
      </w:r>
    </w:p>
    <w:p w:rsidR="007B61D2" w:rsidRPr="0022107F" w:rsidRDefault="007B61D2" w:rsidP="00D041B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22107F">
        <w:rPr>
          <w:rFonts w:ascii="Times New Roman" w:hAnsi="Times New Roman"/>
        </w:rPr>
        <w:t>Приказ МВД России от 3 сентября 2012 г. № 837</w:t>
      </w:r>
      <w:r w:rsidRPr="0022107F">
        <w:rPr>
          <w:rFonts w:ascii="Times New Roman" w:hAnsi="Times New Roman"/>
          <w:vertAlign w:val="superscript"/>
        </w:rPr>
        <w:footnoteReference w:id="7"/>
      </w:r>
      <w:r w:rsidRPr="0022107F">
        <w:rPr>
          <w:rFonts w:ascii="Times New Roman" w:hAnsi="Times New Roman"/>
        </w:rPr>
        <w:t xml:space="preserve">. </w:t>
      </w:r>
    </w:p>
    <w:p w:rsidR="007B61D2" w:rsidRPr="0022107F" w:rsidRDefault="007B61D2" w:rsidP="00D041BD">
      <w:pPr>
        <w:tabs>
          <w:tab w:val="left" w:pos="0"/>
        </w:tabs>
        <w:spacing w:line="240" w:lineRule="auto"/>
        <w:rPr>
          <w:rFonts w:ascii="Times New Roman" w:hAnsi="Times New Roman"/>
        </w:rPr>
      </w:pPr>
    </w:p>
    <w:sectPr w:rsidR="007B61D2" w:rsidRPr="0022107F" w:rsidSect="00AF1E3A">
      <w:headerReference w:type="default" r:id="rId19"/>
      <w:footnotePr>
        <w:numRestart w:val="eachPage"/>
      </w:footnotePr>
      <w:pgSz w:w="11906" w:h="16838"/>
      <w:pgMar w:top="568" w:right="1134" w:bottom="567" w:left="1701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F6" w:rsidRDefault="001D26F6" w:rsidP="001A05BE">
      <w:pPr>
        <w:spacing w:after="0" w:line="240" w:lineRule="auto"/>
      </w:pPr>
      <w:r>
        <w:separator/>
      </w:r>
    </w:p>
  </w:endnote>
  <w:endnote w:type="continuationSeparator" w:id="0">
    <w:p w:rsidR="001D26F6" w:rsidRDefault="001D26F6" w:rsidP="001A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F6" w:rsidRPr="00706AAF" w:rsidRDefault="001D26F6" w:rsidP="0006794A">
      <w:pPr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  <w:r w:rsidRPr="00706AAF">
        <w:rPr>
          <w:rFonts w:ascii="Times New Roman" w:hAnsi="Times New Roman"/>
          <w:sz w:val="16"/>
          <w:szCs w:val="16"/>
        </w:rPr>
        <w:separator/>
      </w:r>
    </w:p>
  </w:footnote>
  <w:footnote w:type="continuationSeparator" w:id="0">
    <w:p w:rsidR="001D26F6" w:rsidRDefault="001D26F6" w:rsidP="001A05BE">
      <w:pPr>
        <w:spacing w:after="0" w:line="240" w:lineRule="auto"/>
      </w:pPr>
      <w:r>
        <w:continuationSeparator/>
      </w:r>
    </w:p>
  </w:footnote>
  <w:footnote w:id="1">
    <w:p w:rsidR="00F542DE" w:rsidRDefault="00F542DE" w:rsidP="006024A4">
      <w:pPr>
        <w:pStyle w:val="a8"/>
        <w:ind w:firstLine="0"/>
      </w:pPr>
      <w:r w:rsidRPr="006024A4">
        <w:rPr>
          <w:rStyle w:val="aa"/>
          <w:rFonts w:ascii="Times New Roman" w:hAnsi="Times New Roman"/>
        </w:rPr>
        <w:footnoteRef/>
      </w:r>
      <w:r w:rsidRPr="006024A4">
        <w:rPr>
          <w:rFonts w:ascii="Times New Roman" w:hAnsi="Times New Roman"/>
        </w:rPr>
        <w:t xml:space="preserve"> Зарегистрирован </w:t>
      </w:r>
      <w:r>
        <w:rPr>
          <w:rFonts w:ascii="Times New Roman" w:hAnsi="Times New Roman"/>
        </w:rPr>
        <w:t xml:space="preserve">в </w:t>
      </w:r>
      <w:r w:rsidRPr="006024A4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е</w:t>
      </w:r>
      <w:r w:rsidRPr="006024A4">
        <w:rPr>
          <w:rFonts w:ascii="Times New Roman" w:hAnsi="Times New Roman"/>
        </w:rPr>
        <w:t xml:space="preserve"> России 10 июля 2009 года, регистрационный № 14302, с изменениями, внесенными приказами МВ</w:t>
      </w:r>
      <w:r>
        <w:rPr>
          <w:rFonts w:ascii="Times New Roman" w:hAnsi="Times New Roman"/>
        </w:rPr>
        <w:t>Д России от 29 августа 2011 г.</w:t>
      </w:r>
      <w:r w:rsidRPr="006024A4">
        <w:rPr>
          <w:rFonts w:ascii="Times New Roman" w:hAnsi="Times New Roman"/>
        </w:rPr>
        <w:t xml:space="preserve"> </w:t>
      </w:r>
      <w:hyperlink r:id="rId1" w:history="1">
        <w:r w:rsidRPr="006024A4">
          <w:rPr>
            <w:rFonts w:ascii="Times New Roman" w:hAnsi="Times New Roman"/>
          </w:rPr>
          <w:t>№ 974</w:t>
        </w:r>
      </w:hyperlink>
      <w:r w:rsidRPr="006024A4">
        <w:rPr>
          <w:rFonts w:ascii="Times New Roman" w:hAnsi="Times New Roman"/>
        </w:rPr>
        <w:t xml:space="preserve"> (зарегистрирован </w:t>
      </w:r>
      <w:r>
        <w:rPr>
          <w:rFonts w:ascii="Times New Roman" w:hAnsi="Times New Roman"/>
        </w:rPr>
        <w:t xml:space="preserve">в </w:t>
      </w:r>
      <w:r w:rsidRPr="006024A4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е</w:t>
      </w:r>
      <w:r w:rsidRPr="006024A4">
        <w:rPr>
          <w:rFonts w:ascii="Times New Roman" w:hAnsi="Times New Roman"/>
        </w:rPr>
        <w:t xml:space="preserve"> России </w:t>
      </w:r>
      <w:r>
        <w:rPr>
          <w:rFonts w:ascii="Times New Roman" w:hAnsi="Times New Roman"/>
        </w:rPr>
        <w:t>11 </w:t>
      </w:r>
      <w:r w:rsidRPr="006024A4">
        <w:rPr>
          <w:rFonts w:ascii="Times New Roman" w:hAnsi="Times New Roman"/>
        </w:rPr>
        <w:t>ноября 2011 года</w:t>
      </w:r>
      <w:r>
        <w:rPr>
          <w:rFonts w:ascii="Times New Roman" w:hAnsi="Times New Roman"/>
        </w:rPr>
        <w:t>, регистрационный</w:t>
      </w:r>
      <w:r w:rsidRPr="006024A4">
        <w:rPr>
          <w:rFonts w:ascii="Times New Roman" w:hAnsi="Times New Roman"/>
        </w:rPr>
        <w:t xml:space="preserve"> № 22275) и от 9 января 2014 г</w:t>
      </w:r>
      <w:r>
        <w:rPr>
          <w:rFonts w:ascii="Times New Roman" w:hAnsi="Times New Roman"/>
        </w:rPr>
        <w:t>.</w:t>
      </w:r>
      <w:hyperlink r:id="rId2" w:history="1">
        <w:r w:rsidRPr="006024A4">
          <w:rPr>
            <w:rFonts w:ascii="Times New Roman" w:hAnsi="Times New Roman"/>
          </w:rPr>
          <w:t xml:space="preserve"> № 6</w:t>
        </w:r>
      </w:hyperlink>
      <w:r w:rsidRPr="006024A4">
        <w:rPr>
          <w:rFonts w:ascii="Times New Roman" w:hAnsi="Times New Roman"/>
        </w:rPr>
        <w:t xml:space="preserve"> (зарегистрирован </w:t>
      </w:r>
      <w:r>
        <w:rPr>
          <w:rFonts w:ascii="Times New Roman" w:hAnsi="Times New Roman"/>
        </w:rPr>
        <w:t xml:space="preserve">в </w:t>
      </w:r>
      <w:r w:rsidRPr="006024A4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е </w:t>
      </w:r>
      <w:r w:rsidRPr="006024A4">
        <w:rPr>
          <w:rFonts w:ascii="Times New Roman" w:hAnsi="Times New Roman"/>
        </w:rPr>
        <w:t>России 19 марта 2014 года</w:t>
      </w:r>
      <w:r>
        <w:rPr>
          <w:rFonts w:ascii="Times New Roman" w:hAnsi="Times New Roman"/>
        </w:rPr>
        <w:t>, регистрационный</w:t>
      </w:r>
      <w:r w:rsidRPr="006024A4">
        <w:rPr>
          <w:rFonts w:ascii="Times New Roman" w:hAnsi="Times New Roman"/>
        </w:rPr>
        <w:t xml:space="preserve"> № 31652).</w:t>
      </w:r>
    </w:p>
  </w:footnote>
  <w:footnote w:id="2">
    <w:p w:rsidR="00F542DE" w:rsidRDefault="00F542DE" w:rsidP="00916C78">
      <w:pPr>
        <w:pStyle w:val="a8"/>
        <w:ind w:firstLine="0"/>
      </w:pPr>
      <w:r w:rsidRPr="006024A4">
        <w:rPr>
          <w:rStyle w:val="aa"/>
          <w:rFonts w:ascii="Times New Roman" w:hAnsi="Times New Roman"/>
        </w:rPr>
        <w:footnoteRef/>
      </w:r>
      <w:r w:rsidRPr="006024A4">
        <w:rPr>
          <w:rFonts w:ascii="Times New Roman" w:hAnsi="Times New Roman"/>
        </w:rPr>
        <w:t xml:space="preserve"> Зарегистрирован в Минюсте России 13 мая 2011 года, регистрационный № 20738, с изменениями, внесенными приказом МВД России от 09 января 2014 года № 6 (зарегистрирован в Минюсте России 19</w:t>
      </w:r>
      <w:r>
        <w:rPr>
          <w:rFonts w:ascii="Times New Roman" w:hAnsi="Times New Roman"/>
        </w:rPr>
        <w:t> </w:t>
      </w:r>
      <w:r w:rsidRPr="006024A4">
        <w:rPr>
          <w:rFonts w:ascii="Times New Roman" w:hAnsi="Times New Roman"/>
        </w:rPr>
        <w:t>марта 2014 года, регистрационный № 31652).</w:t>
      </w:r>
    </w:p>
  </w:footnote>
  <w:footnote w:id="3">
    <w:p w:rsidR="00F542DE" w:rsidRDefault="00F542DE" w:rsidP="006024A4">
      <w:pPr>
        <w:pStyle w:val="a8"/>
        <w:ind w:firstLine="0"/>
      </w:pPr>
      <w:r w:rsidRPr="006024A4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Зарегистрирован</w:t>
      </w:r>
      <w:r w:rsidRPr="006024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6024A4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е</w:t>
      </w:r>
      <w:r w:rsidRPr="006024A4">
        <w:rPr>
          <w:rFonts w:ascii="Times New Roman" w:hAnsi="Times New Roman"/>
        </w:rPr>
        <w:t xml:space="preserve"> России 11 августа 2000 года, регистрационный № 2349. </w:t>
      </w:r>
    </w:p>
  </w:footnote>
  <w:footnote w:id="4">
    <w:p w:rsidR="00F542DE" w:rsidRDefault="00F542DE" w:rsidP="006024A4">
      <w:pPr>
        <w:pStyle w:val="a8"/>
        <w:ind w:firstLine="0"/>
      </w:pPr>
      <w:r w:rsidRPr="006024A4">
        <w:rPr>
          <w:rStyle w:val="aa"/>
          <w:rFonts w:ascii="Times New Roman" w:hAnsi="Times New Roman"/>
        </w:rPr>
        <w:footnoteRef/>
      </w:r>
      <w:r w:rsidRPr="006024A4">
        <w:rPr>
          <w:rFonts w:ascii="Times New Roman" w:hAnsi="Times New Roman"/>
        </w:rPr>
        <w:t xml:space="preserve"> Зарегистрирован </w:t>
      </w:r>
      <w:r>
        <w:rPr>
          <w:rFonts w:ascii="Times New Roman" w:hAnsi="Times New Roman"/>
        </w:rPr>
        <w:t xml:space="preserve">в </w:t>
      </w:r>
      <w:r w:rsidRPr="006024A4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е</w:t>
      </w:r>
      <w:r w:rsidRPr="006024A4">
        <w:rPr>
          <w:rFonts w:ascii="Times New Roman" w:hAnsi="Times New Roman"/>
        </w:rPr>
        <w:t xml:space="preserve"> России 21 марта 2002 года, регистрационный № 3314.</w:t>
      </w:r>
    </w:p>
  </w:footnote>
  <w:footnote w:id="5">
    <w:p w:rsidR="00F542DE" w:rsidRDefault="00F542DE" w:rsidP="006024A4">
      <w:pPr>
        <w:pStyle w:val="a8"/>
        <w:ind w:firstLine="0"/>
      </w:pPr>
      <w:r w:rsidRPr="006024A4">
        <w:rPr>
          <w:rStyle w:val="aa"/>
          <w:rFonts w:ascii="Times New Roman" w:hAnsi="Times New Roman"/>
        </w:rPr>
        <w:footnoteRef/>
      </w:r>
      <w:r w:rsidRPr="006024A4">
        <w:rPr>
          <w:rFonts w:ascii="Times New Roman" w:hAnsi="Times New Roman"/>
        </w:rPr>
        <w:t xml:space="preserve"> Зарегистрирован </w:t>
      </w:r>
      <w:r>
        <w:rPr>
          <w:rFonts w:ascii="Times New Roman" w:hAnsi="Times New Roman"/>
        </w:rPr>
        <w:t xml:space="preserve">в </w:t>
      </w:r>
      <w:r w:rsidRPr="006024A4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е</w:t>
      </w:r>
      <w:r w:rsidRPr="006024A4">
        <w:rPr>
          <w:rFonts w:ascii="Times New Roman" w:hAnsi="Times New Roman"/>
        </w:rPr>
        <w:t xml:space="preserve"> России 27 августа 2002 года, регистрационный № 3745.  </w:t>
      </w:r>
    </w:p>
  </w:footnote>
  <w:footnote w:id="6">
    <w:p w:rsidR="00F542DE" w:rsidRDefault="00F542DE" w:rsidP="006024A4">
      <w:pPr>
        <w:pStyle w:val="a8"/>
        <w:ind w:firstLine="0"/>
      </w:pPr>
      <w:r w:rsidRPr="006024A4">
        <w:rPr>
          <w:rStyle w:val="aa"/>
          <w:rFonts w:ascii="Times New Roman" w:hAnsi="Times New Roman"/>
        </w:rPr>
        <w:footnoteRef/>
      </w:r>
      <w:r w:rsidRPr="006024A4">
        <w:rPr>
          <w:rFonts w:ascii="Times New Roman" w:hAnsi="Times New Roman"/>
        </w:rPr>
        <w:t xml:space="preserve"> Зарегистрирован </w:t>
      </w:r>
      <w:r>
        <w:rPr>
          <w:rFonts w:ascii="Times New Roman" w:hAnsi="Times New Roman"/>
        </w:rPr>
        <w:t xml:space="preserve">в </w:t>
      </w:r>
      <w:r w:rsidRPr="006024A4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е</w:t>
      </w:r>
      <w:r w:rsidRPr="006024A4">
        <w:rPr>
          <w:rFonts w:ascii="Times New Roman" w:hAnsi="Times New Roman"/>
        </w:rPr>
        <w:t xml:space="preserve"> России 12 октября 2007 года, регистрационный № 10412.</w:t>
      </w:r>
    </w:p>
  </w:footnote>
  <w:footnote w:id="7">
    <w:p w:rsidR="00F542DE" w:rsidRDefault="00F542DE" w:rsidP="006024A4">
      <w:pPr>
        <w:pStyle w:val="a8"/>
        <w:ind w:firstLine="0"/>
      </w:pPr>
      <w:r w:rsidRPr="006024A4">
        <w:rPr>
          <w:rStyle w:val="aa"/>
          <w:rFonts w:ascii="Times New Roman" w:hAnsi="Times New Roman"/>
        </w:rPr>
        <w:footnoteRef/>
      </w:r>
      <w:r w:rsidRPr="006024A4">
        <w:rPr>
          <w:rFonts w:ascii="Times New Roman" w:hAnsi="Times New Roman"/>
        </w:rPr>
        <w:t xml:space="preserve"> Зарегистрирован </w:t>
      </w:r>
      <w:r>
        <w:rPr>
          <w:rFonts w:ascii="Times New Roman" w:hAnsi="Times New Roman"/>
        </w:rPr>
        <w:t xml:space="preserve">в </w:t>
      </w:r>
      <w:r w:rsidRPr="006024A4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е</w:t>
      </w:r>
      <w:r w:rsidRPr="006024A4">
        <w:rPr>
          <w:rFonts w:ascii="Times New Roman" w:hAnsi="Times New Roman"/>
        </w:rPr>
        <w:t xml:space="preserve"> России 21 сентября 2012 года, регистрационный № 25518.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DE" w:rsidRPr="00333CF7" w:rsidRDefault="00F542DE">
    <w:pPr>
      <w:pStyle w:val="a4"/>
      <w:jc w:val="center"/>
      <w:rPr>
        <w:rFonts w:ascii="Times New Roman" w:hAnsi="Times New Roman"/>
      </w:rPr>
    </w:pPr>
    <w:r w:rsidRPr="00333CF7">
      <w:rPr>
        <w:rFonts w:ascii="Times New Roman" w:hAnsi="Times New Roman"/>
      </w:rPr>
      <w:fldChar w:fldCharType="begin"/>
    </w:r>
    <w:r w:rsidRPr="00333CF7">
      <w:rPr>
        <w:rFonts w:ascii="Times New Roman" w:hAnsi="Times New Roman"/>
      </w:rPr>
      <w:instrText>PAGE   \* MERGEFORMAT</w:instrText>
    </w:r>
    <w:r w:rsidRPr="00333CF7">
      <w:rPr>
        <w:rFonts w:ascii="Times New Roman" w:hAnsi="Times New Roman"/>
      </w:rPr>
      <w:fldChar w:fldCharType="separate"/>
    </w:r>
    <w:r w:rsidR="009D1DBB">
      <w:rPr>
        <w:rFonts w:ascii="Times New Roman" w:hAnsi="Times New Roman"/>
        <w:noProof/>
      </w:rPr>
      <w:t>15</w:t>
    </w:r>
    <w:r w:rsidRPr="00333CF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2E3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23480B"/>
    <w:multiLevelType w:val="multilevel"/>
    <w:tmpl w:val="FB4AD82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09BD42C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672A9A"/>
    <w:multiLevelType w:val="multilevel"/>
    <w:tmpl w:val="53789D70"/>
    <w:lvl w:ilvl="0">
      <w:start w:val="77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0BB669C3"/>
    <w:multiLevelType w:val="hybridMultilevel"/>
    <w:tmpl w:val="A8703D16"/>
    <w:lvl w:ilvl="0" w:tplc="B7D8509A">
      <w:start w:val="1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19D551D"/>
    <w:multiLevelType w:val="multilevel"/>
    <w:tmpl w:val="056C5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52D08C2"/>
    <w:multiLevelType w:val="hybridMultilevel"/>
    <w:tmpl w:val="D896A0C4"/>
    <w:lvl w:ilvl="0" w:tplc="F1F4AD10">
      <w:start w:val="1"/>
      <w:numFmt w:val="decimal"/>
      <w:lvlText w:val="13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C44AC"/>
    <w:multiLevelType w:val="hybridMultilevel"/>
    <w:tmpl w:val="B7A0FD84"/>
    <w:lvl w:ilvl="0" w:tplc="B7D8509A">
      <w:start w:val="1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A35114C"/>
    <w:multiLevelType w:val="multilevel"/>
    <w:tmpl w:val="FB4AD82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1D2D7489"/>
    <w:multiLevelType w:val="hybridMultilevel"/>
    <w:tmpl w:val="B17A222E"/>
    <w:lvl w:ilvl="0" w:tplc="A896260A">
      <w:start w:val="1"/>
      <w:numFmt w:val="decimal"/>
      <w:lvlText w:val="118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A6244B"/>
    <w:multiLevelType w:val="hybridMultilevel"/>
    <w:tmpl w:val="17DC929C"/>
    <w:lvl w:ilvl="0" w:tplc="678618FE">
      <w:start w:val="1"/>
      <w:numFmt w:val="decimal"/>
      <w:lvlText w:val="166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32D91"/>
    <w:multiLevelType w:val="multilevel"/>
    <w:tmpl w:val="EF926622"/>
    <w:lvl w:ilvl="0">
      <w:start w:val="144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C530648"/>
    <w:multiLevelType w:val="hybridMultilevel"/>
    <w:tmpl w:val="292CEE4A"/>
    <w:lvl w:ilvl="0" w:tplc="2E20F9B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4">
    <w:nsid w:val="3CA96BA0"/>
    <w:multiLevelType w:val="hybridMultilevel"/>
    <w:tmpl w:val="FF88C4FA"/>
    <w:lvl w:ilvl="0" w:tplc="5D388F74">
      <w:start w:val="1"/>
      <w:numFmt w:val="decimal"/>
      <w:lvlText w:val="28.%1.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6746F3"/>
    <w:multiLevelType w:val="hybridMultilevel"/>
    <w:tmpl w:val="2D2C541E"/>
    <w:lvl w:ilvl="0" w:tplc="919CB580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9E2C704C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40352A"/>
    <w:multiLevelType w:val="multilevel"/>
    <w:tmpl w:val="F1480FB2"/>
    <w:lvl w:ilvl="0">
      <w:start w:val="14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64170E6"/>
    <w:multiLevelType w:val="multilevel"/>
    <w:tmpl w:val="35D0E2F0"/>
    <w:lvl w:ilvl="0">
      <w:start w:val="20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472C136F"/>
    <w:multiLevelType w:val="hybridMultilevel"/>
    <w:tmpl w:val="5AC23A28"/>
    <w:lvl w:ilvl="0" w:tplc="40EC1058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9C30308"/>
    <w:multiLevelType w:val="hybridMultilevel"/>
    <w:tmpl w:val="7D2EC4D6"/>
    <w:lvl w:ilvl="0" w:tplc="EDD469EA">
      <w:start w:val="1"/>
      <w:numFmt w:val="decimal"/>
      <w:lvlText w:val="9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D21279F"/>
    <w:multiLevelType w:val="hybridMultilevel"/>
    <w:tmpl w:val="93FCA836"/>
    <w:lvl w:ilvl="0" w:tplc="B7D8509A">
      <w:start w:val="1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4D3E0458"/>
    <w:multiLevelType w:val="hybridMultilevel"/>
    <w:tmpl w:val="AE0CA12A"/>
    <w:lvl w:ilvl="0" w:tplc="D75696EE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0447AC6"/>
    <w:multiLevelType w:val="hybridMultilevel"/>
    <w:tmpl w:val="56E631F8"/>
    <w:lvl w:ilvl="0" w:tplc="92400BC2">
      <w:start w:val="1"/>
      <w:numFmt w:val="decimal"/>
      <w:lvlText w:val="41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E17C62"/>
    <w:multiLevelType w:val="multilevel"/>
    <w:tmpl w:val="FFB2EF6C"/>
    <w:styleLink w:val="2"/>
    <w:lvl w:ilvl="0">
      <w:start w:val="1"/>
      <w:numFmt w:val="decimal"/>
      <w:lvlText w:val="2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AFB17EC"/>
    <w:multiLevelType w:val="multilevel"/>
    <w:tmpl w:val="9594D3F8"/>
    <w:lvl w:ilvl="0">
      <w:start w:val="1"/>
      <w:numFmt w:val="decimal"/>
      <w:lvlText w:val="151.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>
    <w:nsid w:val="5F627B17"/>
    <w:multiLevelType w:val="hybridMultilevel"/>
    <w:tmpl w:val="8314F4FC"/>
    <w:lvl w:ilvl="0" w:tplc="7CD6A092">
      <w:start w:val="1"/>
      <w:numFmt w:val="decimal"/>
      <w:lvlText w:val="20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733F9A"/>
    <w:multiLevelType w:val="hybridMultilevel"/>
    <w:tmpl w:val="FB6286E2"/>
    <w:lvl w:ilvl="0" w:tplc="B4F21D22">
      <w:start w:val="1"/>
      <w:numFmt w:val="decimal"/>
      <w:lvlText w:val="10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C50378"/>
    <w:multiLevelType w:val="multilevel"/>
    <w:tmpl w:val="4142FE2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ascii="Calibri" w:hAnsi="Calibri" w:cs="Times New Roman" w:hint="default"/>
      </w:rPr>
    </w:lvl>
  </w:abstractNum>
  <w:abstractNum w:abstractNumId="28">
    <w:nsid w:val="63946BFD"/>
    <w:multiLevelType w:val="multilevel"/>
    <w:tmpl w:val="FB4AD82E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9">
    <w:nsid w:val="63A16AAF"/>
    <w:multiLevelType w:val="hybridMultilevel"/>
    <w:tmpl w:val="D57C7198"/>
    <w:lvl w:ilvl="0" w:tplc="D4EC02C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03D22A7"/>
    <w:multiLevelType w:val="hybridMultilevel"/>
    <w:tmpl w:val="3A1229A2"/>
    <w:lvl w:ilvl="0" w:tplc="3AB2331C">
      <w:start w:val="1"/>
      <w:numFmt w:val="decimal"/>
      <w:lvlText w:val="8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274057"/>
    <w:multiLevelType w:val="hybridMultilevel"/>
    <w:tmpl w:val="841C91D2"/>
    <w:lvl w:ilvl="0" w:tplc="1F46156E">
      <w:start w:val="1"/>
      <w:numFmt w:val="decimal"/>
      <w:lvlText w:val="185.%1."/>
      <w:lvlJc w:val="left"/>
      <w:pPr>
        <w:ind w:left="1070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9E2C704C">
      <w:start w:val="1"/>
      <w:numFmt w:val="upperRoman"/>
      <w:lvlText w:val="%2."/>
      <w:lvlJc w:val="left"/>
      <w:pPr>
        <w:ind w:left="215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>
    <w:nsid w:val="72835EB9"/>
    <w:multiLevelType w:val="hybridMultilevel"/>
    <w:tmpl w:val="3EB2A868"/>
    <w:lvl w:ilvl="0" w:tplc="A760B1F6">
      <w:start w:val="1"/>
      <w:numFmt w:val="decimal"/>
      <w:lvlText w:val="8.%1."/>
      <w:lvlJc w:val="left"/>
      <w:pPr>
        <w:tabs>
          <w:tab w:val="num" w:pos="6445"/>
        </w:tabs>
        <w:ind w:left="7874" w:hanging="787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9254B0"/>
    <w:multiLevelType w:val="hybridMultilevel"/>
    <w:tmpl w:val="52AE3DEC"/>
    <w:lvl w:ilvl="0" w:tplc="7CE6132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33"/>
  </w:num>
  <w:num w:numId="4">
    <w:abstractNumId w:val="3"/>
  </w:num>
  <w:num w:numId="5">
    <w:abstractNumId w:val="23"/>
  </w:num>
  <w:num w:numId="6">
    <w:abstractNumId w:val="31"/>
  </w:num>
  <w:num w:numId="7">
    <w:abstractNumId w:val="1"/>
  </w:num>
  <w:num w:numId="8">
    <w:abstractNumId w:val="2"/>
  </w:num>
  <w:num w:numId="9">
    <w:abstractNumId w:val="13"/>
  </w:num>
  <w:num w:numId="10">
    <w:abstractNumId w:val="27"/>
  </w:num>
  <w:num w:numId="11">
    <w:abstractNumId w:val="17"/>
  </w:num>
  <w:num w:numId="12">
    <w:abstractNumId w:val="4"/>
  </w:num>
  <w:num w:numId="13">
    <w:abstractNumId w:val="5"/>
  </w:num>
  <w:num w:numId="14">
    <w:abstractNumId w:val="18"/>
  </w:num>
  <w:num w:numId="15">
    <w:abstractNumId w:val="21"/>
  </w:num>
  <w:num w:numId="16">
    <w:abstractNumId w:val="12"/>
  </w:num>
  <w:num w:numId="17">
    <w:abstractNumId w:val="32"/>
  </w:num>
  <w:num w:numId="18">
    <w:abstractNumId w:val="14"/>
  </w:num>
  <w:num w:numId="19">
    <w:abstractNumId w:val="25"/>
  </w:num>
  <w:num w:numId="20">
    <w:abstractNumId w:val="22"/>
  </w:num>
  <w:num w:numId="21">
    <w:abstractNumId w:val="30"/>
  </w:num>
  <w:num w:numId="22">
    <w:abstractNumId w:val="26"/>
  </w:num>
  <w:num w:numId="23">
    <w:abstractNumId w:val="10"/>
  </w:num>
  <w:num w:numId="24">
    <w:abstractNumId w:val="7"/>
  </w:num>
  <w:num w:numId="25">
    <w:abstractNumId w:val="24"/>
  </w:num>
  <w:num w:numId="26">
    <w:abstractNumId w:val="11"/>
  </w:num>
  <w:num w:numId="27">
    <w:abstractNumId w:val="0"/>
  </w:num>
  <w:num w:numId="28">
    <w:abstractNumId w:val="19"/>
  </w:num>
  <w:num w:numId="29">
    <w:abstractNumId w:val="9"/>
  </w:num>
  <w:num w:numId="30">
    <w:abstractNumId w:val="16"/>
  </w:num>
  <w:num w:numId="31">
    <w:abstractNumId w:val="6"/>
  </w:num>
  <w:num w:numId="32">
    <w:abstractNumId w:val="28"/>
  </w:num>
  <w:num w:numId="33">
    <w:abstractNumId w:val="8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hyphenationZone w:val="284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EA"/>
    <w:rsid w:val="0000172D"/>
    <w:rsid w:val="000017A8"/>
    <w:rsid w:val="00001BA9"/>
    <w:rsid w:val="00001E18"/>
    <w:rsid w:val="00002361"/>
    <w:rsid w:val="000034AA"/>
    <w:rsid w:val="00003A42"/>
    <w:rsid w:val="00004D21"/>
    <w:rsid w:val="00005541"/>
    <w:rsid w:val="00006B8F"/>
    <w:rsid w:val="00006BA9"/>
    <w:rsid w:val="0001032D"/>
    <w:rsid w:val="00010BAE"/>
    <w:rsid w:val="000110F0"/>
    <w:rsid w:val="0001188B"/>
    <w:rsid w:val="00011E93"/>
    <w:rsid w:val="00013344"/>
    <w:rsid w:val="00013B41"/>
    <w:rsid w:val="000151B9"/>
    <w:rsid w:val="000152E7"/>
    <w:rsid w:val="00015308"/>
    <w:rsid w:val="00015A8A"/>
    <w:rsid w:val="00015FA0"/>
    <w:rsid w:val="00020C56"/>
    <w:rsid w:val="0002292A"/>
    <w:rsid w:val="00023554"/>
    <w:rsid w:val="0002358D"/>
    <w:rsid w:val="00023BE2"/>
    <w:rsid w:val="00024421"/>
    <w:rsid w:val="00024EBF"/>
    <w:rsid w:val="00024F1D"/>
    <w:rsid w:val="00025820"/>
    <w:rsid w:val="00027304"/>
    <w:rsid w:val="000303C8"/>
    <w:rsid w:val="00032644"/>
    <w:rsid w:val="000345C0"/>
    <w:rsid w:val="0003542F"/>
    <w:rsid w:val="00040FB0"/>
    <w:rsid w:val="00043CF2"/>
    <w:rsid w:val="00043EEC"/>
    <w:rsid w:val="000448AA"/>
    <w:rsid w:val="00044E55"/>
    <w:rsid w:val="0004594F"/>
    <w:rsid w:val="00045F71"/>
    <w:rsid w:val="00046CE5"/>
    <w:rsid w:val="00047018"/>
    <w:rsid w:val="00051769"/>
    <w:rsid w:val="00052F6C"/>
    <w:rsid w:val="00053A61"/>
    <w:rsid w:val="00054CEE"/>
    <w:rsid w:val="00054D3E"/>
    <w:rsid w:val="0005533E"/>
    <w:rsid w:val="00055FD4"/>
    <w:rsid w:val="0005657E"/>
    <w:rsid w:val="00056DA0"/>
    <w:rsid w:val="00057299"/>
    <w:rsid w:val="00057438"/>
    <w:rsid w:val="0006135C"/>
    <w:rsid w:val="00061E82"/>
    <w:rsid w:val="00062030"/>
    <w:rsid w:val="0006219B"/>
    <w:rsid w:val="000632C1"/>
    <w:rsid w:val="000642F8"/>
    <w:rsid w:val="00064E0A"/>
    <w:rsid w:val="00066073"/>
    <w:rsid w:val="000662F2"/>
    <w:rsid w:val="000671FF"/>
    <w:rsid w:val="00067279"/>
    <w:rsid w:val="000676E4"/>
    <w:rsid w:val="0006794A"/>
    <w:rsid w:val="00067DC4"/>
    <w:rsid w:val="00072240"/>
    <w:rsid w:val="00072AF6"/>
    <w:rsid w:val="000739A3"/>
    <w:rsid w:val="0007477F"/>
    <w:rsid w:val="00077308"/>
    <w:rsid w:val="0007785A"/>
    <w:rsid w:val="00077875"/>
    <w:rsid w:val="000820CC"/>
    <w:rsid w:val="00082CDB"/>
    <w:rsid w:val="00083E54"/>
    <w:rsid w:val="00085691"/>
    <w:rsid w:val="0008577F"/>
    <w:rsid w:val="00085F78"/>
    <w:rsid w:val="0008609C"/>
    <w:rsid w:val="000865E1"/>
    <w:rsid w:val="00086DBE"/>
    <w:rsid w:val="00086E9E"/>
    <w:rsid w:val="000877A1"/>
    <w:rsid w:val="0009150D"/>
    <w:rsid w:val="0009182C"/>
    <w:rsid w:val="000934C1"/>
    <w:rsid w:val="00093E0B"/>
    <w:rsid w:val="00094B81"/>
    <w:rsid w:val="00095054"/>
    <w:rsid w:val="0009687E"/>
    <w:rsid w:val="0009757C"/>
    <w:rsid w:val="00097FF3"/>
    <w:rsid w:val="000A0F45"/>
    <w:rsid w:val="000A258E"/>
    <w:rsid w:val="000A334C"/>
    <w:rsid w:val="000A3BAB"/>
    <w:rsid w:val="000A4D80"/>
    <w:rsid w:val="000A4F8D"/>
    <w:rsid w:val="000A51B5"/>
    <w:rsid w:val="000A5B9A"/>
    <w:rsid w:val="000A620C"/>
    <w:rsid w:val="000A646A"/>
    <w:rsid w:val="000A7877"/>
    <w:rsid w:val="000B05E9"/>
    <w:rsid w:val="000B0DEA"/>
    <w:rsid w:val="000B13C4"/>
    <w:rsid w:val="000B2D72"/>
    <w:rsid w:val="000B3395"/>
    <w:rsid w:val="000B3548"/>
    <w:rsid w:val="000B3C20"/>
    <w:rsid w:val="000B41B1"/>
    <w:rsid w:val="000B5592"/>
    <w:rsid w:val="000B5853"/>
    <w:rsid w:val="000B64E3"/>
    <w:rsid w:val="000C060C"/>
    <w:rsid w:val="000C129E"/>
    <w:rsid w:val="000C1869"/>
    <w:rsid w:val="000C22FC"/>
    <w:rsid w:val="000C23E2"/>
    <w:rsid w:val="000C309E"/>
    <w:rsid w:val="000C3448"/>
    <w:rsid w:val="000C3AA8"/>
    <w:rsid w:val="000C3AF1"/>
    <w:rsid w:val="000C3EE8"/>
    <w:rsid w:val="000C3F2D"/>
    <w:rsid w:val="000C42D4"/>
    <w:rsid w:val="000C71D1"/>
    <w:rsid w:val="000C7562"/>
    <w:rsid w:val="000C7A34"/>
    <w:rsid w:val="000C7FFC"/>
    <w:rsid w:val="000D25B3"/>
    <w:rsid w:val="000D5F9F"/>
    <w:rsid w:val="000D6729"/>
    <w:rsid w:val="000D67C2"/>
    <w:rsid w:val="000D6A3D"/>
    <w:rsid w:val="000D7DD1"/>
    <w:rsid w:val="000E0215"/>
    <w:rsid w:val="000E0A36"/>
    <w:rsid w:val="000E0C14"/>
    <w:rsid w:val="000E0EFC"/>
    <w:rsid w:val="000E11C8"/>
    <w:rsid w:val="000E1D2A"/>
    <w:rsid w:val="000E2403"/>
    <w:rsid w:val="000E2AAE"/>
    <w:rsid w:val="000E2F18"/>
    <w:rsid w:val="000E53FC"/>
    <w:rsid w:val="000E5481"/>
    <w:rsid w:val="000E5E57"/>
    <w:rsid w:val="000E6088"/>
    <w:rsid w:val="000E7499"/>
    <w:rsid w:val="000F24C1"/>
    <w:rsid w:val="000F24F1"/>
    <w:rsid w:val="000F264C"/>
    <w:rsid w:val="000F29A4"/>
    <w:rsid w:val="000F568D"/>
    <w:rsid w:val="000F61C2"/>
    <w:rsid w:val="000F6FD1"/>
    <w:rsid w:val="000F7CAF"/>
    <w:rsid w:val="000F7CDD"/>
    <w:rsid w:val="000F7FFE"/>
    <w:rsid w:val="00100DE2"/>
    <w:rsid w:val="00101F8C"/>
    <w:rsid w:val="00102DF6"/>
    <w:rsid w:val="00102E45"/>
    <w:rsid w:val="00103DA5"/>
    <w:rsid w:val="00104703"/>
    <w:rsid w:val="00107F84"/>
    <w:rsid w:val="001101A4"/>
    <w:rsid w:val="0011081E"/>
    <w:rsid w:val="00111053"/>
    <w:rsid w:val="00111132"/>
    <w:rsid w:val="001115B5"/>
    <w:rsid w:val="001120EF"/>
    <w:rsid w:val="00113220"/>
    <w:rsid w:val="00115289"/>
    <w:rsid w:val="0011576F"/>
    <w:rsid w:val="00116174"/>
    <w:rsid w:val="00117722"/>
    <w:rsid w:val="00117E01"/>
    <w:rsid w:val="001211E5"/>
    <w:rsid w:val="0012145B"/>
    <w:rsid w:val="001217B4"/>
    <w:rsid w:val="00122FDE"/>
    <w:rsid w:val="0012419D"/>
    <w:rsid w:val="00124B15"/>
    <w:rsid w:val="0012621B"/>
    <w:rsid w:val="00126754"/>
    <w:rsid w:val="001307F4"/>
    <w:rsid w:val="00131248"/>
    <w:rsid w:val="001322FA"/>
    <w:rsid w:val="00132D9B"/>
    <w:rsid w:val="00134CC7"/>
    <w:rsid w:val="001352DE"/>
    <w:rsid w:val="0013584E"/>
    <w:rsid w:val="00135ED9"/>
    <w:rsid w:val="0013607D"/>
    <w:rsid w:val="00136271"/>
    <w:rsid w:val="00137356"/>
    <w:rsid w:val="00137AB6"/>
    <w:rsid w:val="00137E11"/>
    <w:rsid w:val="00137E56"/>
    <w:rsid w:val="001413E9"/>
    <w:rsid w:val="0014255E"/>
    <w:rsid w:val="001425AC"/>
    <w:rsid w:val="001460D2"/>
    <w:rsid w:val="00146314"/>
    <w:rsid w:val="001466A7"/>
    <w:rsid w:val="00146A78"/>
    <w:rsid w:val="00147257"/>
    <w:rsid w:val="001472CD"/>
    <w:rsid w:val="00150393"/>
    <w:rsid w:val="00150649"/>
    <w:rsid w:val="00150A8B"/>
    <w:rsid w:val="0015120B"/>
    <w:rsid w:val="0015173A"/>
    <w:rsid w:val="00151866"/>
    <w:rsid w:val="001521B3"/>
    <w:rsid w:val="00152243"/>
    <w:rsid w:val="00152D21"/>
    <w:rsid w:val="00152D5E"/>
    <w:rsid w:val="00153258"/>
    <w:rsid w:val="00153406"/>
    <w:rsid w:val="0015370C"/>
    <w:rsid w:val="00155E9F"/>
    <w:rsid w:val="00156AE1"/>
    <w:rsid w:val="00157762"/>
    <w:rsid w:val="0016071A"/>
    <w:rsid w:val="00160B77"/>
    <w:rsid w:val="00160BA5"/>
    <w:rsid w:val="00160F71"/>
    <w:rsid w:val="001610FD"/>
    <w:rsid w:val="001611BB"/>
    <w:rsid w:val="001611E9"/>
    <w:rsid w:val="001614C4"/>
    <w:rsid w:val="00162496"/>
    <w:rsid w:val="00162F41"/>
    <w:rsid w:val="00163B1C"/>
    <w:rsid w:val="001643C6"/>
    <w:rsid w:val="00164C9D"/>
    <w:rsid w:val="0016520A"/>
    <w:rsid w:val="00165496"/>
    <w:rsid w:val="001654E6"/>
    <w:rsid w:val="0016570C"/>
    <w:rsid w:val="00166779"/>
    <w:rsid w:val="001667F4"/>
    <w:rsid w:val="001672D0"/>
    <w:rsid w:val="00167DA8"/>
    <w:rsid w:val="00170CC1"/>
    <w:rsid w:val="00172346"/>
    <w:rsid w:val="001739FD"/>
    <w:rsid w:val="00173D86"/>
    <w:rsid w:val="00174C55"/>
    <w:rsid w:val="00176779"/>
    <w:rsid w:val="0018187D"/>
    <w:rsid w:val="00182C55"/>
    <w:rsid w:val="001835A9"/>
    <w:rsid w:val="00183831"/>
    <w:rsid w:val="001855DE"/>
    <w:rsid w:val="001918A1"/>
    <w:rsid w:val="0019280B"/>
    <w:rsid w:val="00192A8E"/>
    <w:rsid w:val="001945F4"/>
    <w:rsid w:val="00194885"/>
    <w:rsid w:val="00194F0C"/>
    <w:rsid w:val="00195337"/>
    <w:rsid w:val="00195857"/>
    <w:rsid w:val="00196164"/>
    <w:rsid w:val="00196BEF"/>
    <w:rsid w:val="00196D1E"/>
    <w:rsid w:val="001A05BE"/>
    <w:rsid w:val="001A1536"/>
    <w:rsid w:val="001A1E08"/>
    <w:rsid w:val="001A312A"/>
    <w:rsid w:val="001A379C"/>
    <w:rsid w:val="001A5A37"/>
    <w:rsid w:val="001A71DC"/>
    <w:rsid w:val="001A7623"/>
    <w:rsid w:val="001A7FA3"/>
    <w:rsid w:val="001B14E7"/>
    <w:rsid w:val="001B2259"/>
    <w:rsid w:val="001B3DDA"/>
    <w:rsid w:val="001B4138"/>
    <w:rsid w:val="001B4193"/>
    <w:rsid w:val="001B4B56"/>
    <w:rsid w:val="001B6311"/>
    <w:rsid w:val="001B6C83"/>
    <w:rsid w:val="001B7618"/>
    <w:rsid w:val="001B7863"/>
    <w:rsid w:val="001B7F30"/>
    <w:rsid w:val="001C03CB"/>
    <w:rsid w:val="001C0492"/>
    <w:rsid w:val="001C2494"/>
    <w:rsid w:val="001C26E3"/>
    <w:rsid w:val="001C3088"/>
    <w:rsid w:val="001C3151"/>
    <w:rsid w:val="001C3BCF"/>
    <w:rsid w:val="001C3F68"/>
    <w:rsid w:val="001C5D76"/>
    <w:rsid w:val="001C679F"/>
    <w:rsid w:val="001C7150"/>
    <w:rsid w:val="001C763B"/>
    <w:rsid w:val="001C76AF"/>
    <w:rsid w:val="001D0996"/>
    <w:rsid w:val="001D0E4C"/>
    <w:rsid w:val="001D0F84"/>
    <w:rsid w:val="001D1E2C"/>
    <w:rsid w:val="001D201D"/>
    <w:rsid w:val="001D22ED"/>
    <w:rsid w:val="001D26F6"/>
    <w:rsid w:val="001D4574"/>
    <w:rsid w:val="001D4586"/>
    <w:rsid w:val="001D6F79"/>
    <w:rsid w:val="001D781E"/>
    <w:rsid w:val="001E06E0"/>
    <w:rsid w:val="001E0E2F"/>
    <w:rsid w:val="001E1ED4"/>
    <w:rsid w:val="001E1F73"/>
    <w:rsid w:val="001E2BB9"/>
    <w:rsid w:val="001E379F"/>
    <w:rsid w:val="001E4C3B"/>
    <w:rsid w:val="001E4D64"/>
    <w:rsid w:val="001E687E"/>
    <w:rsid w:val="001E6D25"/>
    <w:rsid w:val="001E714F"/>
    <w:rsid w:val="001E72CA"/>
    <w:rsid w:val="001E76BC"/>
    <w:rsid w:val="001E784B"/>
    <w:rsid w:val="001F0A53"/>
    <w:rsid w:val="001F10DF"/>
    <w:rsid w:val="001F2463"/>
    <w:rsid w:val="001F2CE7"/>
    <w:rsid w:val="001F2E92"/>
    <w:rsid w:val="001F3507"/>
    <w:rsid w:val="001F43B4"/>
    <w:rsid w:val="001F47B6"/>
    <w:rsid w:val="001F5817"/>
    <w:rsid w:val="001F65AA"/>
    <w:rsid w:val="001F6D5B"/>
    <w:rsid w:val="00202778"/>
    <w:rsid w:val="00204792"/>
    <w:rsid w:val="0020507F"/>
    <w:rsid w:val="0020675F"/>
    <w:rsid w:val="00206B7C"/>
    <w:rsid w:val="00207BB1"/>
    <w:rsid w:val="00207DBD"/>
    <w:rsid w:val="00211249"/>
    <w:rsid w:val="002123BF"/>
    <w:rsid w:val="00212688"/>
    <w:rsid w:val="0021284B"/>
    <w:rsid w:val="0021362F"/>
    <w:rsid w:val="0021386C"/>
    <w:rsid w:val="002139B2"/>
    <w:rsid w:val="00213C8D"/>
    <w:rsid w:val="00214998"/>
    <w:rsid w:val="002152E1"/>
    <w:rsid w:val="00215BB4"/>
    <w:rsid w:val="00215EC0"/>
    <w:rsid w:val="002163B9"/>
    <w:rsid w:val="002205C1"/>
    <w:rsid w:val="00220A89"/>
    <w:rsid w:val="0022107F"/>
    <w:rsid w:val="002217EB"/>
    <w:rsid w:val="00221893"/>
    <w:rsid w:val="002219F7"/>
    <w:rsid w:val="00222FD4"/>
    <w:rsid w:val="00223C7B"/>
    <w:rsid w:val="00224169"/>
    <w:rsid w:val="002271BF"/>
    <w:rsid w:val="00227F7E"/>
    <w:rsid w:val="0023049E"/>
    <w:rsid w:val="00230940"/>
    <w:rsid w:val="00231103"/>
    <w:rsid w:val="00231B51"/>
    <w:rsid w:val="00233A1A"/>
    <w:rsid w:val="00233C78"/>
    <w:rsid w:val="00233CC2"/>
    <w:rsid w:val="00234027"/>
    <w:rsid w:val="002402C5"/>
    <w:rsid w:val="00241FC8"/>
    <w:rsid w:val="00242E75"/>
    <w:rsid w:val="00243007"/>
    <w:rsid w:val="00243112"/>
    <w:rsid w:val="00243D46"/>
    <w:rsid w:val="00243E9C"/>
    <w:rsid w:val="00244827"/>
    <w:rsid w:val="00245D07"/>
    <w:rsid w:val="00246035"/>
    <w:rsid w:val="00246C7D"/>
    <w:rsid w:val="00246FE0"/>
    <w:rsid w:val="00250178"/>
    <w:rsid w:val="00250E7E"/>
    <w:rsid w:val="00252CD2"/>
    <w:rsid w:val="002530C5"/>
    <w:rsid w:val="00253674"/>
    <w:rsid w:val="0025373F"/>
    <w:rsid w:val="00254202"/>
    <w:rsid w:val="0025476A"/>
    <w:rsid w:val="00256687"/>
    <w:rsid w:val="00260AC7"/>
    <w:rsid w:val="002616F6"/>
    <w:rsid w:val="0026373E"/>
    <w:rsid w:val="00264B8F"/>
    <w:rsid w:val="0026609B"/>
    <w:rsid w:val="002661C2"/>
    <w:rsid w:val="00266676"/>
    <w:rsid w:val="00267489"/>
    <w:rsid w:val="002674D9"/>
    <w:rsid w:val="00267E32"/>
    <w:rsid w:val="002717C2"/>
    <w:rsid w:val="00272404"/>
    <w:rsid w:val="00272DE9"/>
    <w:rsid w:val="00273088"/>
    <w:rsid w:val="002733A7"/>
    <w:rsid w:val="00273B8A"/>
    <w:rsid w:val="00273E97"/>
    <w:rsid w:val="00274258"/>
    <w:rsid w:val="00274379"/>
    <w:rsid w:val="00275695"/>
    <w:rsid w:val="00275E91"/>
    <w:rsid w:val="00276ED5"/>
    <w:rsid w:val="0028093C"/>
    <w:rsid w:val="002814B5"/>
    <w:rsid w:val="00282B0D"/>
    <w:rsid w:val="00282D28"/>
    <w:rsid w:val="00282D71"/>
    <w:rsid w:val="00283234"/>
    <w:rsid w:val="0028457E"/>
    <w:rsid w:val="00287F9F"/>
    <w:rsid w:val="002900C2"/>
    <w:rsid w:val="002914C8"/>
    <w:rsid w:val="00291DCE"/>
    <w:rsid w:val="00293A88"/>
    <w:rsid w:val="00295310"/>
    <w:rsid w:val="002965D5"/>
    <w:rsid w:val="002A056E"/>
    <w:rsid w:val="002A0C26"/>
    <w:rsid w:val="002A0F7C"/>
    <w:rsid w:val="002A486B"/>
    <w:rsid w:val="002A489D"/>
    <w:rsid w:val="002A4906"/>
    <w:rsid w:val="002A7793"/>
    <w:rsid w:val="002A77F6"/>
    <w:rsid w:val="002B0590"/>
    <w:rsid w:val="002B0853"/>
    <w:rsid w:val="002B0CE9"/>
    <w:rsid w:val="002B166D"/>
    <w:rsid w:val="002B263D"/>
    <w:rsid w:val="002B4517"/>
    <w:rsid w:val="002B7544"/>
    <w:rsid w:val="002B79F7"/>
    <w:rsid w:val="002C04B0"/>
    <w:rsid w:val="002C2C72"/>
    <w:rsid w:val="002C2D8E"/>
    <w:rsid w:val="002C45B7"/>
    <w:rsid w:val="002C4778"/>
    <w:rsid w:val="002C5028"/>
    <w:rsid w:val="002C50A6"/>
    <w:rsid w:val="002C6096"/>
    <w:rsid w:val="002C6D2F"/>
    <w:rsid w:val="002C779F"/>
    <w:rsid w:val="002D0054"/>
    <w:rsid w:val="002D03B4"/>
    <w:rsid w:val="002D0D15"/>
    <w:rsid w:val="002D318F"/>
    <w:rsid w:val="002D40A4"/>
    <w:rsid w:val="002D4530"/>
    <w:rsid w:val="002D4E3D"/>
    <w:rsid w:val="002D6525"/>
    <w:rsid w:val="002D6A4A"/>
    <w:rsid w:val="002E0295"/>
    <w:rsid w:val="002E1269"/>
    <w:rsid w:val="002E2668"/>
    <w:rsid w:val="002E3017"/>
    <w:rsid w:val="002E3D98"/>
    <w:rsid w:val="002E3E7E"/>
    <w:rsid w:val="002E3FB2"/>
    <w:rsid w:val="002E793F"/>
    <w:rsid w:val="002E7B43"/>
    <w:rsid w:val="002F0905"/>
    <w:rsid w:val="002F0991"/>
    <w:rsid w:val="002F1141"/>
    <w:rsid w:val="002F15B3"/>
    <w:rsid w:val="002F16F0"/>
    <w:rsid w:val="002F2895"/>
    <w:rsid w:val="002F3761"/>
    <w:rsid w:val="002F39A9"/>
    <w:rsid w:val="002F46A0"/>
    <w:rsid w:val="002F497E"/>
    <w:rsid w:val="002F5446"/>
    <w:rsid w:val="002F5F68"/>
    <w:rsid w:val="0030098D"/>
    <w:rsid w:val="00300EE9"/>
    <w:rsid w:val="00301501"/>
    <w:rsid w:val="00302AD3"/>
    <w:rsid w:val="0030325A"/>
    <w:rsid w:val="00304AC1"/>
    <w:rsid w:val="00305905"/>
    <w:rsid w:val="00306FA4"/>
    <w:rsid w:val="00307A16"/>
    <w:rsid w:val="00307B00"/>
    <w:rsid w:val="00307CE4"/>
    <w:rsid w:val="00310744"/>
    <w:rsid w:val="0031221F"/>
    <w:rsid w:val="003126D8"/>
    <w:rsid w:val="00312DCE"/>
    <w:rsid w:val="00312E90"/>
    <w:rsid w:val="00313006"/>
    <w:rsid w:val="00313010"/>
    <w:rsid w:val="00315612"/>
    <w:rsid w:val="0031563E"/>
    <w:rsid w:val="00315D62"/>
    <w:rsid w:val="003161D7"/>
    <w:rsid w:val="0031752D"/>
    <w:rsid w:val="00320480"/>
    <w:rsid w:val="00320799"/>
    <w:rsid w:val="00321322"/>
    <w:rsid w:val="00321627"/>
    <w:rsid w:val="00322BAC"/>
    <w:rsid w:val="00323027"/>
    <w:rsid w:val="00324358"/>
    <w:rsid w:val="00324605"/>
    <w:rsid w:val="0032612E"/>
    <w:rsid w:val="00327203"/>
    <w:rsid w:val="00327FBC"/>
    <w:rsid w:val="00330C25"/>
    <w:rsid w:val="00332DBB"/>
    <w:rsid w:val="00333CF7"/>
    <w:rsid w:val="00335AD8"/>
    <w:rsid w:val="00336AB7"/>
    <w:rsid w:val="00337AC7"/>
    <w:rsid w:val="00337CFD"/>
    <w:rsid w:val="00343A12"/>
    <w:rsid w:val="00344661"/>
    <w:rsid w:val="00344FC7"/>
    <w:rsid w:val="00346E1E"/>
    <w:rsid w:val="0034736F"/>
    <w:rsid w:val="00347BBA"/>
    <w:rsid w:val="00347E0C"/>
    <w:rsid w:val="003500B6"/>
    <w:rsid w:val="003530F7"/>
    <w:rsid w:val="003537CE"/>
    <w:rsid w:val="003542D8"/>
    <w:rsid w:val="00355023"/>
    <w:rsid w:val="00357BB6"/>
    <w:rsid w:val="00357D65"/>
    <w:rsid w:val="0036113C"/>
    <w:rsid w:val="00364041"/>
    <w:rsid w:val="00364B8A"/>
    <w:rsid w:val="00365E19"/>
    <w:rsid w:val="00366158"/>
    <w:rsid w:val="00366A4D"/>
    <w:rsid w:val="003677F0"/>
    <w:rsid w:val="003707F1"/>
    <w:rsid w:val="0037253A"/>
    <w:rsid w:val="003726A6"/>
    <w:rsid w:val="003748E3"/>
    <w:rsid w:val="00375379"/>
    <w:rsid w:val="00376832"/>
    <w:rsid w:val="003774A9"/>
    <w:rsid w:val="00377570"/>
    <w:rsid w:val="00381B8E"/>
    <w:rsid w:val="003822A4"/>
    <w:rsid w:val="00382349"/>
    <w:rsid w:val="003823E6"/>
    <w:rsid w:val="003836CE"/>
    <w:rsid w:val="00383E7F"/>
    <w:rsid w:val="00384510"/>
    <w:rsid w:val="00384964"/>
    <w:rsid w:val="00384B9A"/>
    <w:rsid w:val="00386362"/>
    <w:rsid w:val="003870F6"/>
    <w:rsid w:val="00390A41"/>
    <w:rsid w:val="00390BFF"/>
    <w:rsid w:val="00391FA4"/>
    <w:rsid w:val="00392161"/>
    <w:rsid w:val="003932BB"/>
    <w:rsid w:val="003935D7"/>
    <w:rsid w:val="00393667"/>
    <w:rsid w:val="00393A80"/>
    <w:rsid w:val="00393AFC"/>
    <w:rsid w:val="00393C1E"/>
    <w:rsid w:val="0039474C"/>
    <w:rsid w:val="00395404"/>
    <w:rsid w:val="003960F0"/>
    <w:rsid w:val="003975E0"/>
    <w:rsid w:val="00397AF0"/>
    <w:rsid w:val="003A03CE"/>
    <w:rsid w:val="003A0AFF"/>
    <w:rsid w:val="003A1056"/>
    <w:rsid w:val="003A2B15"/>
    <w:rsid w:val="003A405E"/>
    <w:rsid w:val="003A43F4"/>
    <w:rsid w:val="003A44C1"/>
    <w:rsid w:val="003A4776"/>
    <w:rsid w:val="003A480D"/>
    <w:rsid w:val="003A49C8"/>
    <w:rsid w:val="003A5541"/>
    <w:rsid w:val="003A5B18"/>
    <w:rsid w:val="003A6738"/>
    <w:rsid w:val="003A6D38"/>
    <w:rsid w:val="003B034A"/>
    <w:rsid w:val="003B0986"/>
    <w:rsid w:val="003B09D7"/>
    <w:rsid w:val="003B0BEE"/>
    <w:rsid w:val="003B3ABB"/>
    <w:rsid w:val="003B4B20"/>
    <w:rsid w:val="003B68AC"/>
    <w:rsid w:val="003B7A1B"/>
    <w:rsid w:val="003C014A"/>
    <w:rsid w:val="003C0BC7"/>
    <w:rsid w:val="003C0D4F"/>
    <w:rsid w:val="003C0E19"/>
    <w:rsid w:val="003C1190"/>
    <w:rsid w:val="003C1204"/>
    <w:rsid w:val="003C1581"/>
    <w:rsid w:val="003C1825"/>
    <w:rsid w:val="003C1AE8"/>
    <w:rsid w:val="003C370A"/>
    <w:rsid w:val="003C3D3D"/>
    <w:rsid w:val="003C4D79"/>
    <w:rsid w:val="003C597F"/>
    <w:rsid w:val="003C6506"/>
    <w:rsid w:val="003C664B"/>
    <w:rsid w:val="003C6A31"/>
    <w:rsid w:val="003C7160"/>
    <w:rsid w:val="003C7D1C"/>
    <w:rsid w:val="003C7E29"/>
    <w:rsid w:val="003D028B"/>
    <w:rsid w:val="003D15DA"/>
    <w:rsid w:val="003D17A0"/>
    <w:rsid w:val="003D3070"/>
    <w:rsid w:val="003D3334"/>
    <w:rsid w:val="003D3581"/>
    <w:rsid w:val="003D51BA"/>
    <w:rsid w:val="003D59BD"/>
    <w:rsid w:val="003D7EA6"/>
    <w:rsid w:val="003E037F"/>
    <w:rsid w:val="003E2230"/>
    <w:rsid w:val="003E37DD"/>
    <w:rsid w:val="003E3A05"/>
    <w:rsid w:val="003E40F0"/>
    <w:rsid w:val="003E53FB"/>
    <w:rsid w:val="003E5481"/>
    <w:rsid w:val="003E569C"/>
    <w:rsid w:val="003E5EC3"/>
    <w:rsid w:val="003E5EC7"/>
    <w:rsid w:val="003E64A1"/>
    <w:rsid w:val="003E65CD"/>
    <w:rsid w:val="003E7610"/>
    <w:rsid w:val="003F094D"/>
    <w:rsid w:val="003F1284"/>
    <w:rsid w:val="003F1E57"/>
    <w:rsid w:val="003F3A23"/>
    <w:rsid w:val="003F3E13"/>
    <w:rsid w:val="003F5032"/>
    <w:rsid w:val="003F5367"/>
    <w:rsid w:val="003F6F60"/>
    <w:rsid w:val="003F7344"/>
    <w:rsid w:val="003F788B"/>
    <w:rsid w:val="003F7915"/>
    <w:rsid w:val="0040020E"/>
    <w:rsid w:val="00401249"/>
    <w:rsid w:val="004026AC"/>
    <w:rsid w:val="00402DCD"/>
    <w:rsid w:val="00403443"/>
    <w:rsid w:val="00403EF8"/>
    <w:rsid w:val="004072C7"/>
    <w:rsid w:val="004072E7"/>
    <w:rsid w:val="00407D8C"/>
    <w:rsid w:val="004101D2"/>
    <w:rsid w:val="00410D75"/>
    <w:rsid w:val="00411D82"/>
    <w:rsid w:val="00412074"/>
    <w:rsid w:val="004129C3"/>
    <w:rsid w:val="004134B3"/>
    <w:rsid w:val="00414C37"/>
    <w:rsid w:val="00415684"/>
    <w:rsid w:val="004159EC"/>
    <w:rsid w:val="004166F2"/>
    <w:rsid w:val="00416C47"/>
    <w:rsid w:val="00416F99"/>
    <w:rsid w:val="0041709E"/>
    <w:rsid w:val="0041725A"/>
    <w:rsid w:val="00417926"/>
    <w:rsid w:val="00420144"/>
    <w:rsid w:val="004209B7"/>
    <w:rsid w:val="00420E4A"/>
    <w:rsid w:val="00424C2C"/>
    <w:rsid w:val="00424D03"/>
    <w:rsid w:val="00425323"/>
    <w:rsid w:val="00425B71"/>
    <w:rsid w:val="004264F7"/>
    <w:rsid w:val="00427571"/>
    <w:rsid w:val="00427D95"/>
    <w:rsid w:val="00430AB4"/>
    <w:rsid w:val="00430CDE"/>
    <w:rsid w:val="00431AD8"/>
    <w:rsid w:val="00431CEB"/>
    <w:rsid w:val="00431D31"/>
    <w:rsid w:val="00431FC4"/>
    <w:rsid w:val="00432B74"/>
    <w:rsid w:val="0043369D"/>
    <w:rsid w:val="004346A5"/>
    <w:rsid w:val="00434A1B"/>
    <w:rsid w:val="004352EE"/>
    <w:rsid w:val="00435B76"/>
    <w:rsid w:val="00436E85"/>
    <w:rsid w:val="00436ED5"/>
    <w:rsid w:val="0044038A"/>
    <w:rsid w:val="00440F91"/>
    <w:rsid w:val="0044125A"/>
    <w:rsid w:val="004415E1"/>
    <w:rsid w:val="004424D0"/>
    <w:rsid w:val="004439E8"/>
    <w:rsid w:val="00443EAD"/>
    <w:rsid w:val="004454C9"/>
    <w:rsid w:val="00445551"/>
    <w:rsid w:val="0044694A"/>
    <w:rsid w:val="00446C67"/>
    <w:rsid w:val="00447D28"/>
    <w:rsid w:val="00450D68"/>
    <w:rsid w:val="00453A97"/>
    <w:rsid w:val="004563D0"/>
    <w:rsid w:val="00456AE1"/>
    <w:rsid w:val="00456AE5"/>
    <w:rsid w:val="00456E51"/>
    <w:rsid w:val="00460162"/>
    <w:rsid w:val="0046029F"/>
    <w:rsid w:val="004608CF"/>
    <w:rsid w:val="00460B6C"/>
    <w:rsid w:val="00460C4C"/>
    <w:rsid w:val="0046146D"/>
    <w:rsid w:val="0046281A"/>
    <w:rsid w:val="004648C9"/>
    <w:rsid w:val="00464DA8"/>
    <w:rsid w:val="00464DB0"/>
    <w:rsid w:val="00464DC2"/>
    <w:rsid w:val="004656F6"/>
    <w:rsid w:val="00467342"/>
    <w:rsid w:val="004675CD"/>
    <w:rsid w:val="00471532"/>
    <w:rsid w:val="00471D21"/>
    <w:rsid w:val="00473E42"/>
    <w:rsid w:val="00475717"/>
    <w:rsid w:val="00476A9D"/>
    <w:rsid w:val="00477053"/>
    <w:rsid w:val="0048027B"/>
    <w:rsid w:val="004819BE"/>
    <w:rsid w:val="00481B9C"/>
    <w:rsid w:val="00481DB7"/>
    <w:rsid w:val="00483ED7"/>
    <w:rsid w:val="0048521B"/>
    <w:rsid w:val="00485CAA"/>
    <w:rsid w:val="00490704"/>
    <w:rsid w:val="004907F9"/>
    <w:rsid w:val="0049114C"/>
    <w:rsid w:val="00491CD2"/>
    <w:rsid w:val="004931FD"/>
    <w:rsid w:val="004935C1"/>
    <w:rsid w:val="0049568C"/>
    <w:rsid w:val="0049657E"/>
    <w:rsid w:val="00496AE4"/>
    <w:rsid w:val="004A02D6"/>
    <w:rsid w:val="004A1262"/>
    <w:rsid w:val="004A2B3E"/>
    <w:rsid w:val="004A2FBA"/>
    <w:rsid w:val="004A47AF"/>
    <w:rsid w:val="004A5F91"/>
    <w:rsid w:val="004A768C"/>
    <w:rsid w:val="004A7F56"/>
    <w:rsid w:val="004B015A"/>
    <w:rsid w:val="004B1321"/>
    <w:rsid w:val="004B1C8A"/>
    <w:rsid w:val="004B1F4C"/>
    <w:rsid w:val="004B227F"/>
    <w:rsid w:val="004B33EC"/>
    <w:rsid w:val="004B452B"/>
    <w:rsid w:val="004B548F"/>
    <w:rsid w:val="004B5E75"/>
    <w:rsid w:val="004B5FEE"/>
    <w:rsid w:val="004B6481"/>
    <w:rsid w:val="004B6922"/>
    <w:rsid w:val="004B700F"/>
    <w:rsid w:val="004C12CE"/>
    <w:rsid w:val="004C1357"/>
    <w:rsid w:val="004C1EA2"/>
    <w:rsid w:val="004C2734"/>
    <w:rsid w:val="004C2B1F"/>
    <w:rsid w:val="004C31AB"/>
    <w:rsid w:val="004C35F7"/>
    <w:rsid w:val="004C3AEA"/>
    <w:rsid w:val="004C63E7"/>
    <w:rsid w:val="004C660D"/>
    <w:rsid w:val="004C6DBB"/>
    <w:rsid w:val="004C74AE"/>
    <w:rsid w:val="004C7718"/>
    <w:rsid w:val="004C785A"/>
    <w:rsid w:val="004D1339"/>
    <w:rsid w:val="004D1374"/>
    <w:rsid w:val="004D24B9"/>
    <w:rsid w:val="004D393F"/>
    <w:rsid w:val="004D40E7"/>
    <w:rsid w:val="004D48AB"/>
    <w:rsid w:val="004D4B2B"/>
    <w:rsid w:val="004D4FD9"/>
    <w:rsid w:val="004D6B23"/>
    <w:rsid w:val="004D794A"/>
    <w:rsid w:val="004E0693"/>
    <w:rsid w:val="004E084B"/>
    <w:rsid w:val="004E2B08"/>
    <w:rsid w:val="004E4640"/>
    <w:rsid w:val="004E4BE6"/>
    <w:rsid w:val="004E5E96"/>
    <w:rsid w:val="004E6C0F"/>
    <w:rsid w:val="004F2C4B"/>
    <w:rsid w:val="004F374C"/>
    <w:rsid w:val="004F3F4B"/>
    <w:rsid w:val="004F4225"/>
    <w:rsid w:val="004F4675"/>
    <w:rsid w:val="004F4D5C"/>
    <w:rsid w:val="004F700E"/>
    <w:rsid w:val="004F73D9"/>
    <w:rsid w:val="004F763C"/>
    <w:rsid w:val="00501746"/>
    <w:rsid w:val="005026EC"/>
    <w:rsid w:val="00503C29"/>
    <w:rsid w:val="005040B7"/>
    <w:rsid w:val="00505BAA"/>
    <w:rsid w:val="00506FE0"/>
    <w:rsid w:val="0050792D"/>
    <w:rsid w:val="00507967"/>
    <w:rsid w:val="00510143"/>
    <w:rsid w:val="005105D9"/>
    <w:rsid w:val="00510798"/>
    <w:rsid w:val="005116F0"/>
    <w:rsid w:val="00512044"/>
    <w:rsid w:val="005120AA"/>
    <w:rsid w:val="0051218A"/>
    <w:rsid w:val="00514155"/>
    <w:rsid w:val="00514C79"/>
    <w:rsid w:val="00515976"/>
    <w:rsid w:val="00516CE2"/>
    <w:rsid w:val="00517697"/>
    <w:rsid w:val="005201D6"/>
    <w:rsid w:val="00520B4A"/>
    <w:rsid w:val="00520C38"/>
    <w:rsid w:val="00520EC7"/>
    <w:rsid w:val="005219D1"/>
    <w:rsid w:val="00522FCA"/>
    <w:rsid w:val="005239DE"/>
    <w:rsid w:val="00524130"/>
    <w:rsid w:val="00524729"/>
    <w:rsid w:val="00524B5E"/>
    <w:rsid w:val="00527483"/>
    <w:rsid w:val="00527C34"/>
    <w:rsid w:val="005307C2"/>
    <w:rsid w:val="0053134C"/>
    <w:rsid w:val="00531BB6"/>
    <w:rsid w:val="00531E35"/>
    <w:rsid w:val="00532482"/>
    <w:rsid w:val="00533E0C"/>
    <w:rsid w:val="00536713"/>
    <w:rsid w:val="00536808"/>
    <w:rsid w:val="00536BE7"/>
    <w:rsid w:val="0053776D"/>
    <w:rsid w:val="005407EC"/>
    <w:rsid w:val="00540B06"/>
    <w:rsid w:val="005415A4"/>
    <w:rsid w:val="0054492C"/>
    <w:rsid w:val="00544A8B"/>
    <w:rsid w:val="00544CA6"/>
    <w:rsid w:val="00545D66"/>
    <w:rsid w:val="00546DF7"/>
    <w:rsid w:val="00547887"/>
    <w:rsid w:val="00547FEF"/>
    <w:rsid w:val="00550596"/>
    <w:rsid w:val="00550D1B"/>
    <w:rsid w:val="0055123C"/>
    <w:rsid w:val="0055284D"/>
    <w:rsid w:val="00553840"/>
    <w:rsid w:val="00553D52"/>
    <w:rsid w:val="00554E3C"/>
    <w:rsid w:val="00555706"/>
    <w:rsid w:val="005558CC"/>
    <w:rsid w:val="00555AA0"/>
    <w:rsid w:val="00556AAE"/>
    <w:rsid w:val="00560A77"/>
    <w:rsid w:val="00560F3B"/>
    <w:rsid w:val="00561A0B"/>
    <w:rsid w:val="00561E37"/>
    <w:rsid w:val="00562362"/>
    <w:rsid w:val="0056521B"/>
    <w:rsid w:val="005656F7"/>
    <w:rsid w:val="00565CB4"/>
    <w:rsid w:val="00566BD1"/>
    <w:rsid w:val="00570C4A"/>
    <w:rsid w:val="00571766"/>
    <w:rsid w:val="00572B08"/>
    <w:rsid w:val="0057324C"/>
    <w:rsid w:val="00573BAD"/>
    <w:rsid w:val="00574A76"/>
    <w:rsid w:val="0057502E"/>
    <w:rsid w:val="00575407"/>
    <w:rsid w:val="00575F3F"/>
    <w:rsid w:val="00576783"/>
    <w:rsid w:val="00577196"/>
    <w:rsid w:val="00577375"/>
    <w:rsid w:val="00577E76"/>
    <w:rsid w:val="00582C95"/>
    <w:rsid w:val="0058399F"/>
    <w:rsid w:val="00583AD3"/>
    <w:rsid w:val="00583ADA"/>
    <w:rsid w:val="0058419E"/>
    <w:rsid w:val="0058477D"/>
    <w:rsid w:val="00585273"/>
    <w:rsid w:val="00587A4F"/>
    <w:rsid w:val="005902A2"/>
    <w:rsid w:val="00591EBE"/>
    <w:rsid w:val="00592320"/>
    <w:rsid w:val="005923A5"/>
    <w:rsid w:val="00592B39"/>
    <w:rsid w:val="00592E8A"/>
    <w:rsid w:val="00593421"/>
    <w:rsid w:val="00595306"/>
    <w:rsid w:val="005A0043"/>
    <w:rsid w:val="005A1182"/>
    <w:rsid w:val="005A1B94"/>
    <w:rsid w:val="005A3394"/>
    <w:rsid w:val="005A3851"/>
    <w:rsid w:val="005A3FB5"/>
    <w:rsid w:val="005A4D9C"/>
    <w:rsid w:val="005A59D9"/>
    <w:rsid w:val="005A66B4"/>
    <w:rsid w:val="005A7945"/>
    <w:rsid w:val="005B0B0C"/>
    <w:rsid w:val="005B14AA"/>
    <w:rsid w:val="005B3705"/>
    <w:rsid w:val="005B3763"/>
    <w:rsid w:val="005B3D42"/>
    <w:rsid w:val="005B5724"/>
    <w:rsid w:val="005B5B03"/>
    <w:rsid w:val="005B5E7E"/>
    <w:rsid w:val="005B6B2B"/>
    <w:rsid w:val="005B78A7"/>
    <w:rsid w:val="005C06FE"/>
    <w:rsid w:val="005C0B2F"/>
    <w:rsid w:val="005C28D4"/>
    <w:rsid w:val="005C2A22"/>
    <w:rsid w:val="005C337B"/>
    <w:rsid w:val="005C3874"/>
    <w:rsid w:val="005C50A6"/>
    <w:rsid w:val="005C5405"/>
    <w:rsid w:val="005C56BD"/>
    <w:rsid w:val="005C5776"/>
    <w:rsid w:val="005C713B"/>
    <w:rsid w:val="005D12F9"/>
    <w:rsid w:val="005D1FBF"/>
    <w:rsid w:val="005D3099"/>
    <w:rsid w:val="005D3903"/>
    <w:rsid w:val="005D3A3A"/>
    <w:rsid w:val="005D4270"/>
    <w:rsid w:val="005E36F5"/>
    <w:rsid w:val="005E376C"/>
    <w:rsid w:val="005E5F6F"/>
    <w:rsid w:val="005E6B5B"/>
    <w:rsid w:val="005E70D5"/>
    <w:rsid w:val="005F05F5"/>
    <w:rsid w:val="005F116F"/>
    <w:rsid w:val="005F1529"/>
    <w:rsid w:val="005F22F0"/>
    <w:rsid w:val="005F2A95"/>
    <w:rsid w:val="005F3250"/>
    <w:rsid w:val="005F3699"/>
    <w:rsid w:val="005F3A3C"/>
    <w:rsid w:val="005F3EB0"/>
    <w:rsid w:val="005F7219"/>
    <w:rsid w:val="005F7796"/>
    <w:rsid w:val="005F7B74"/>
    <w:rsid w:val="005F7E48"/>
    <w:rsid w:val="005F7F3C"/>
    <w:rsid w:val="00600A22"/>
    <w:rsid w:val="00601271"/>
    <w:rsid w:val="0060235D"/>
    <w:rsid w:val="006024A4"/>
    <w:rsid w:val="00602B7B"/>
    <w:rsid w:val="00602C14"/>
    <w:rsid w:val="00605EBF"/>
    <w:rsid w:val="006071F4"/>
    <w:rsid w:val="00607418"/>
    <w:rsid w:val="006076CF"/>
    <w:rsid w:val="006119AA"/>
    <w:rsid w:val="006149A2"/>
    <w:rsid w:val="00614FA9"/>
    <w:rsid w:val="00616966"/>
    <w:rsid w:val="00617F25"/>
    <w:rsid w:val="00617FE7"/>
    <w:rsid w:val="0062060E"/>
    <w:rsid w:val="006211DD"/>
    <w:rsid w:val="00621653"/>
    <w:rsid w:val="0062330A"/>
    <w:rsid w:val="006239D9"/>
    <w:rsid w:val="00624B86"/>
    <w:rsid w:val="00624DD4"/>
    <w:rsid w:val="00624DEA"/>
    <w:rsid w:val="0062631F"/>
    <w:rsid w:val="006272F3"/>
    <w:rsid w:val="00627E8D"/>
    <w:rsid w:val="00630B6C"/>
    <w:rsid w:val="006321C6"/>
    <w:rsid w:val="0063229E"/>
    <w:rsid w:val="00632364"/>
    <w:rsid w:val="006325EC"/>
    <w:rsid w:val="00632B67"/>
    <w:rsid w:val="00632C87"/>
    <w:rsid w:val="00633DC0"/>
    <w:rsid w:val="00634074"/>
    <w:rsid w:val="00634252"/>
    <w:rsid w:val="0063488E"/>
    <w:rsid w:val="00634BA7"/>
    <w:rsid w:val="00636058"/>
    <w:rsid w:val="006363A7"/>
    <w:rsid w:val="0063682E"/>
    <w:rsid w:val="00636F58"/>
    <w:rsid w:val="0063713A"/>
    <w:rsid w:val="00640744"/>
    <w:rsid w:val="0064188F"/>
    <w:rsid w:val="006419F0"/>
    <w:rsid w:val="0064469B"/>
    <w:rsid w:val="0064549D"/>
    <w:rsid w:val="006460A4"/>
    <w:rsid w:val="006464F6"/>
    <w:rsid w:val="00647414"/>
    <w:rsid w:val="0064745D"/>
    <w:rsid w:val="006513F0"/>
    <w:rsid w:val="0065201A"/>
    <w:rsid w:val="00652D66"/>
    <w:rsid w:val="00653661"/>
    <w:rsid w:val="00653C80"/>
    <w:rsid w:val="00653F09"/>
    <w:rsid w:val="00654C5A"/>
    <w:rsid w:val="00654F57"/>
    <w:rsid w:val="0065566C"/>
    <w:rsid w:val="00655757"/>
    <w:rsid w:val="00655C04"/>
    <w:rsid w:val="00655F86"/>
    <w:rsid w:val="00656273"/>
    <w:rsid w:val="006568DB"/>
    <w:rsid w:val="00656A39"/>
    <w:rsid w:val="00656E30"/>
    <w:rsid w:val="00661F58"/>
    <w:rsid w:val="006622F7"/>
    <w:rsid w:val="00663CC6"/>
    <w:rsid w:val="00664A9C"/>
    <w:rsid w:val="00664ECA"/>
    <w:rsid w:val="00665D36"/>
    <w:rsid w:val="00666446"/>
    <w:rsid w:val="006707A4"/>
    <w:rsid w:val="0067136D"/>
    <w:rsid w:val="00675CDB"/>
    <w:rsid w:val="006763E4"/>
    <w:rsid w:val="00676CCF"/>
    <w:rsid w:val="00677E1B"/>
    <w:rsid w:val="006813AF"/>
    <w:rsid w:val="006821E6"/>
    <w:rsid w:val="00682C8C"/>
    <w:rsid w:val="00682D13"/>
    <w:rsid w:val="00683F96"/>
    <w:rsid w:val="00685F70"/>
    <w:rsid w:val="0068618A"/>
    <w:rsid w:val="00686522"/>
    <w:rsid w:val="006867C1"/>
    <w:rsid w:val="00686952"/>
    <w:rsid w:val="00690408"/>
    <w:rsid w:val="006917B0"/>
    <w:rsid w:val="006923DF"/>
    <w:rsid w:val="0069280C"/>
    <w:rsid w:val="00692ED4"/>
    <w:rsid w:val="0069445D"/>
    <w:rsid w:val="006946A2"/>
    <w:rsid w:val="00694827"/>
    <w:rsid w:val="00695B86"/>
    <w:rsid w:val="00696A10"/>
    <w:rsid w:val="00697820"/>
    <w:rsid w:val="006A1207"/>
    <w:rsid w:val="006A2114"/>
    <w:rsid w:val="006A226F"/>
    <w:rsid w:val="006A2340"/>
    <w:rsid w:val="006A292B"/>
    <w:rsid w:val="006A396E"/>
    <w:rsid w:val="006A3A25"/>
    <w:rsid w:val="006A3C32"/>
    <w:rsid w:val="006A4B50"/>
    <w:rsid w:val="006A59B9"/>
    <w:rsid w:val="006A5ADD"/>
    <w:rsid w:val="006A5D4C"/>
    <w:rsid w:val="006A6D9A"/>
    <w:rsid w:val="006B0F5B"/>
    <w:rsid w:val="006B2609"/>
    <w:rsid w:val="006B2B36"/>
    <w:rsid w:val="006B4435"/>
    <w:rsid w:val="006B4FBE"/>
    <w:rsid w:val="006B5354"/>
    <w:rsid w:val="006B5F1D"/>
    <w:rsid w:val="006B6600"/>
    <w:rsid w:val="006B69E4"/>
    <w:rsid w:val="006B6F35"/>
    <w:rsid w:val="006C0109"/>
    <w:rsid w:val="006C0468"/>
    <w:rsid w:val="006C16D7"/>
    <w:rsid w:val="006C1CD9"/>
    <w:rsid w:val="006C21E1"/>
    <w:rsid w:val="006C26BE"/>
    <w:rsid w:val="006C26CD"/>
    <w:rsid w:val="006C2949"/>
    <w:rsid w:val="006C3424"/>
    <w:rsid w:val="006C37E7"/>
    <w:rsid w:val="006C3F12"/>
    <w:rsid w:val="006C52AD"/>
    <w:rsid w:val="006C6D4A"/>
    <w:rsid w:val="006C6D82"/>
    <w:rsid w:val="006C7C43"/>
    <w:rsid w:val="006D0798"/>
    <w:rsid w:val="006D0832"/>
    <w:rsid w:val="006D14E3"/>
    <w:rsid w:val="006D16CD"/>
    <w:rsid w:val="006D3C05"/>
    <w:rsid w:val="006D415D"/>
    <w:rsid w:val="006D4486"/>
    <w:rsid w:val="006D4A8A"/>
    <w:rsid w:val="006D52DC"/>
    <w:rsid w:val="006D6B0A"/>
    <w:rsid w:val="006D6E55"/>
    <w:rsid w:val="006E1021"/>
    <w:rsid w:val="006E2198"/>
    <w:rsid w:val="006E336B"/>
    <w:rsid w:val="006E3429"/>
    <w:rsid w:val="006E4014"/>
    <w:rsid w:val="006E47BA"/>
    <w:rsid w:val="006E490B"/>
    <w:rsid w:val="006E5ADB"/>
    <w:rsid w:val="006E6B9E"/>
    <w:rsid w:val="006E6F24"/>
    <w:rsid w:val="006E7471"/>
    <w:rsid w:val="006F0380"/>
    <w:rsid w:val="006F126F"/>
    <w:rsid w:val="006F1AA9"/>
    <w:rsid w:val="006F1E49"/>
    <w:rsid w:val="006F2002"/>
    <w:rsid w:val="006F223D"/>
    <w:rsid w:val="006F378C"/>
    <w:rsid w:val="006F42CF"/>
    <w:rsid w:val="006F4756"/>
    <w:rsid w:val="006F4E55"/>
    <w:rsid w:val="00700911"/>
    <w:rsid w:val="00700A39"/>
    <w:rsid w:val="00700C4B"/>
    <w:rsid w:val="00701528"/>
    <w:rsid w:val="00702519"/>
    <w:rsid w:val="007039EE"/>
    <w:rsid w:val="00703DC4"/>
    <w:rsid w:val="007055AC"/>
    <w:rsid w:val="007059B5"/>
    <w:rsid w:val="007065D3"/>
    <w:rsid w:val="0070664F"/>
    <w:rsid w:val="00706855"/>
    <w:rsid w:val="00706AAF"/>
    <w:rsid w:val="00706CD8"/>
    <w:rsid w:val="007108E4"/>
    <w:rsid w:val="00710F96"/>
    <w:rsid w:val="007121C2"/>
    <w:rsid w:val="00712337"/>
    <w:rsid w:val="00712B18"/>
    <w:rsid w:val="00712C22"/>
    <w:rsid w:val="007130EE"/>
    <w:rsid w:val="0071313C"/>
    <w:rsid w:val="00714354"/>
    <w:rsid w:val="00714F45"/>
    <w:rsid w:val="007167E0"/>
    <w:rsid w:val="00716F39"/>
    <w:rsid w:val="00717BC1"/>
    <w:rsid w:val="00717CF6"/>
    <w:rsid w:val="00723F3F"/>
    <w:rsid w:val="00724D23"/>
    <w:rsid w:val="0072501E"/>
    <w:rsid w:val="0072777A"/>
    <w:rsid w:val="00727D92"/>
    <w:rsid w:val="0073046D"/>
    <w:rsid w:val="00730EB6"/>
    <w:rsid w:val="00733C82"/>
    <w:rsid w:val="00734144"/>
    <w:rsid w:val="007379C1"/>
    <w:rsid w:val="00737DEE"/>
    <w:rsid w:val="007404D7"/>
    <w:rsid w:val="0074236B"/>
    <w:rsid w:val="00742B38"/>
    <w:rsid w:val="00743F0F"/>
    <w:rsid w:val="0074552F"/>
    <w:rsid w:val="007455AA"/>
    <w:rsid w:val="00745B2D"/>
    <w:rsid w:val="00746396"/>
    <w:rsid w:val="007477F3"/>
    <w:rsid w:val="00747A9D"/>
    <w:rsid w:val="00747B44"/>
    <w:rsid w:val="007515E0"/>
    <w:rsid w:val="00751FB5"/>
    <w:rsid w:val="007520BF"/>
    <w:rsid w:val="007529DB"/>
    <w:rsid w:val="007538C2"/>
    <w:rsid w:val="007538D3"/>
    <w:rsid w:val="00753F54"/>
    <w:rsid w:val="00755B3A"/>
    <w:rsid w:val="007564BA"/>
    <w:rsid w:val="00756F1E"/>
    <w:rsid w:val="00761549"/>
    <w:rsid w:val="00762033"/>
    <w:rsid w:val="007624F3"/>
    <w:rsid w:val="007636B7"/>
    <w:rsid w:val="00763871"/>
    <w:rsid w:val="00764BD2"/>
    <w:rsid w:val="00764D37"/>
    <w:rsid w:val="00765364"/>
    <w:rsid w:val="007658A0"/>
    <w:rsid w:val="00765FE1"/>
    <w:rsid w:val="007661C9"/>
    <w:rsid w:val="007675F2"/>
    <w:rsid w:val="00767E5B"/>
    <w:rsid w:val="00770B3B"/>
    <w:rsid w:val="00771EB3"/>
    <w:rsid w:val="007735F4"/>
    <w:rsid w:val="00773EBA"/>
    <w:rsid w:val="007741C3"/>
    <w:rsid w:val="00776A8C"/>
    <w:rsid w:val="0077743F"/>
    <w:rsid w:val="0078006E"/>
    <w:rsid w:val="007825DB"/>
    <w:rsid w:val="00782D52"/>
    <w:rsid w:val="00782ECF"/>
    <w:rsid w:val="00782F37"/>
    <w:rsid w:val="0078377C"/>
    <w:rsid w:val="007843D5"/>
    <w:rsid w:val="0078475C"/>
    <w:rsid w:val="007863E4"/>
    <w:rsid w:val="00786500"/>
    <w:rsid w:val="0078735C"/>
    <w:rsid w:val="007877B7"/>
    <w:rsid w:val="00787C69"/>
    <w:rsid w:val="00787E66"/>
    <w:rsid w:val="007920A5"/>
    <w:rsid w:val="007924F2"/>
    <w:rsid w:val="00792AC4"/>
    <w:rsid w:val="0079355E"/>
    <w:rsid w:val="007941A5"/>
    <w:rsid w:val="00796EB3"/>
    <w:rsid w:val="007A1712"/>
    <w:rsid w:val="007A2209"/>
    <w:rsid w:val="007A2B3A"/>
    <w:rsid w:val="007A3B46"/>
    <w:rsid w:val="007A42B0"/>
    <w:rsid w:val="007A5541"/>
    <w:rsid w:val="007A7C6B"/>
    <w:rsid w:val="007B008D"/>
    <w:rsid w:val="007B0223"/>
    <w:rsid w:val="007B03E4"/>
    <w:rsid w:val="007B0FB6"/>
    <w:rsid w:val="007B1CB0"/>
    <w:rsid w:val="007B2AEA"/>
    <w:rsid w:val="007B2EF7"/>
    <w:rsid w:val="007B61D2"/>
    <w:rsid w:val="007B767B"/>
    <w:rsid w:val="007B7F1A"/>
    <w:rsid w:val="007C0A6D"/>
    <w:rsid w:val="007C160B"/>
    <w:rsid w:val="007C4735"/>
    <w:rsid w:val="007C5109"/>
    <w:rsid w:val="007C5CBA"/>
    <w:rsid w:val="007C6626"/>
    <w:rsid w:val="007C6BDE"/>
    <w:rsid w:val="007C79A2"/>
    <w:rsid w:val="007C79A7"/>
    <w:rsid w:val="007D04A1"/>
    <w:rsid w:val="007D0747"/>
    <w:rsid w:val="007D0D3D"/>
    <w:rsid w:val="007D201F"/>
    <w:rsid w:val="007D2367"/>
    <w:rsid w:val="007D2ECE"/>
    <w:rsid w:val="007D3387"/>
    <w:rsid w:val="007D5CF5"/>
    <w:rsid w:val="007D5D05"/>
    <w:rsid w:val="007D5E90"/>
    <w:rsid w:val="007D7C1E"/>
    <w:rsid w:val="007E001B"/>
    <w:rsid w:val="007E2151"/>
    <w:rsid w:val="007E2CE5"/>
    <w:rsid w:val="007E369A"/>
    <w:rsid w:val="007E4805"/>
    <w:rsid w:val="007E526B"/>
    <w:rsid w:val="007E562A"/>
    <w:rsid w:val="007E5AAC"/>
    <w:rsid w:val="007E6C11"/>
    <w:rsid w:val="007E73AD"/>
    <w:rsid w:val="007F0A3C"/>
    <w:rsid w:val="007F1479"/>
    <w:rsid w:val="007F1632"/>
    <w:rsid w:val="007F26F4"/>
    <w:rsid w:val="007F29AB"/>
    <w:rsid w:val="007F2A48"/>
    <w:rsid w:val="007F52CB"/>
    <w:rsid w:val="007F52ED"/>
    <w:rsid w:val="007F66DA"/>
    <w:rsid w:val="007F6E99"/>
    <w:rsid w:val="007F723A"/>
    <w:rsid w:val="008009F8"/>
    <w:rsid w:val="008015A6"/>
    <w:rsid w:val="00802E13"/>
    <w:rsid w:val="00804ACA"/>
    <w:rsid w:val="00806CB5"/>
    <w:rsid w:val="0080761A"/>
    <w:rsid w:val="008108B5"/>
    <w:rsid w:val="008109D5"/>
    <w:rsid w:val="00810B0D"/>
    <w:rsid w:val="008113D5"/>
    <w:rsid w:val="008118D5"/>
    <w:rsid w:val="00812752"/>
    <w:rsid w:val="0081291F"/>
    <w:rsid w:val="00812A71"/>
    <w:rsid w:val="00813560"/>
    <w:rsid w:val="00813BBD"/>
    <w:rsid w:val="00814433"/>
    <w:rsid w:val="0081451F"/>
    <w:rsid w:val="008159A5"/>
    <w:rsid w:val="00815C8D"/>
    <w:rsid w:val="00815DB8"/>
    <w:rsid w:val="00815DCA"/>
    <w:rsid w:val="0081629C"/>
    <w:rsid w:val="00820AB9"/>
    <w:rsid w:val="00820DED"/>
    <w:rsid w:val="0082256E"/>
    <w:rsid w:val="008226EC"/>
    <w:rsid w:val="0082392B"/>
    <w:rsid w:val="008246AC"/>
    <w:rsid w:val="008253A4"/>
    <w:rsid w:val="008260ED"/>
    <w:rsid w:val="00827225"/>
    <w:rsid w:val="00831042"/>
    <w:rsid w:val="00831CB3"/>
    <w:rsid w:val="00832021"/>
    <w:rsid w:val="00832031"/>
    <w:rsid w:val="0083509B"/>
    <w:rsid w:val="00835ABA"/>
    <w:rsid w:val="00837DCC"/>
    <w:rsid w:val="00840710"/>
    <w:rsid w:val="008407E4"/>
    <w:rsid w:val="00840AE0"/>
    <w:rsid w:val="00841300"/>
    <w:rsid w:val="008416B4"/>
    <w:rsid w:val="00842594"/>
    <w:rsid w:val="0084432C"/>
    <w:rsid w:val="0084569A"/>
    <w:rsid w:val="00845764"/>
    <w:rsid w:val="00846518"/>
    <w:rsid w:val="00850DAF"/>
    <w:rsid w:val="00852345"/>
    <w:rsid w:val="00853FF0"/>
    <w:rsid w:val="00854283"/>
    <w:rsid w:val="00854299"/>
    <w:rsid w:val="008557F1"/>
    <w:rsid w:val="00855F66"/>
    <w:rsid w:val="008575FF"/>
    <w:rsid w:val="00861D1E"/>
    <w:rsid w:val="008625E1"/>
    <w:rsid w:val="00862951"/>
    <w:rsid w:val="00864EDF"/>
    <w:rsid w:val="00865190"/>
    <w:rsid w:val="008654E1"/>
    <w:rsid w:val="0086630B"/>
    <w:rsid w:val="008669C8"/>
    <w:rsid w:val="00866C98"/>
    <w:rsid w:val="00867ED1"/>
    <w:rsid w:val="0087061D"/>
    <w:rsid w:val="00870AB5"/>
    <w:rsid w:val="0087100D"/>
    <w:rsid w:val="0087135C"/>
    <w:rsid w:val="008717A2"/>
    <w:rsid w:val="00872BFD"/>
    <w:rsid w:val="0087343B"/>
    <w:rsid w:val="00873E0E"/>
    <w:rsid w:val="00873FAB"/>
    <w:rsid w:val="00874843"/>
    <w:rsid w:val="00874A2B"/>
    <w:rsid w:val="00874E13"/>
    <w:rsid w:val="00875800"/>
    <w:rsid w:val="00876AF1"/>
    <w:rsid w:val="0087779F"/>
    <w:rsid w:val="0088008C"/>
    <w:rsid w:val="00880643"/>
    <w:rsid w:val="0088068C"/>
    <w:rsid w:val="008821AB"/>
    <w:rsid w:val="00882DD1"/>
    <w:rsid w:val="00885CE3"/>
    <w:rsid w:val="00886634"/>
    <w:rsid w:val="00886670"/>
    <w:rsid w:val="008868E7"/>
    <w:rsid w:val="00886B0C"/>
    <w:rsid w:val="00887D29"/>
    <w:rsid w:val="008904BF"/>
    <w:rsid w:val="00890832"/>
    <w:rsid w:val="00890C36"/>
    <w:rsid w:val="008924CB"/>
    <w:rsid w:val="00892500"/>
    <w:rsid w:val="00892DD8"/>
    <w:rsid w:val="00893092"/>
    <w:rsid w:val="00893EF1"/>
    <w:rsid w:val="00897182"/>
    <w:rsid w:val="00897830"/>
    <w:rsid w:val="00897B91"/>
    <w:rsid w:val="008A114A"/>
    <w:rsid w:val="008A15E5"/>
    <w:rsid w:val="008A178C"/>
    <w:rsid w:val="008A397E"/>
    <w:rsid w:val="008A4293"/>
    <w:rsid w:val="008A5228"/>
    <w:rsid w:val="008B05EA"/>
    <w:rsid w:val="008B0DBE"/>
    <w:rsid w:val="008B1673"/>
    <w:rsid w:val="008B2247"/>
    <w:rsid w:val="008B3591"/>
    <w:rsid w:val="008B35C6"/>
    <w:rsid w:val="008B37EA"/>
    <w:rsid w:val="008B3BE7"/>
    <w:rsid w:val="008B50B2"/>
    <w:rsid w:val="008B5D20"/>
    <w:rsid w:val="008B618A"/>
    <w:rsid w:val="008B66DD"/>
    <w:rsid w:val="008B7A61"/>
    <w:rsid w:val="008C07B7"/>
    <w:rsid w:val="008C1092"/>
    <w:rsid w:val="008C18F0"/>
    <w:rsid w:val="008C268F"/>
    <w:rsid w:val="008C28BB"/>
    <w:rsid w:val="008C453F"/>
    <w:rsid w:val="008C4AF8"/>
    <w:rsid w:val="008C50BE"/>
    <w:rsid w:val="008C55D5"/>
    <w:rsid w:val="008C5F91"/>
    <w:rsid w:val="008C60BD"/>
    <w:rsid w:val="008C6284"/>
    <w:rsid w:val="008C70EC"/>
    <w:rsid w:val="008C71E2"/>
    <w:rsid w:val="008D2105"/>
    <w:rsid w:val="008D299E"/>
    <w:rsid w:val="008D3135"/>
    <w:rsid w:val="008D34EA"/>
    <w:rsid w:val="008D4C86"/>
    <w:rsid w:val="008D4F33"/>
    <w:rsid w:val="008D5BC6"/>
    <w:rsid w:val="008D67F1"/>
    <w:rsid w:val="008E00BC"/>
    <w:rsid w:val="008E0147"/>
    <w:rsid w:val="008E04E3"/>
    <w:rsid w:val="008E0757"/>
    <w:rsid w:val="008E0B77"/>
    <w:rsid w:val="008E16B5"/>
    <w:rsid w:val="008E1B3E"/>
    <w:rsid w:val="008E1BB5"/>
    <w:rsid w:val="008E267A"/>
    <w:rsid w:val="008E3264"/>
    <w:rsid w:val="008E46C2"/>
    <w:rsid w:val="008E4DC8"/>
    <w:rsid w:val="008E65CE"/>
    <w:rsid w:val="008E6721"/>
    <w:rsid w:val="008E7A68"/>
    <w:rsid w:val="008E7E21"/>
    <w:rsid w:val="008F3811"/>
    <w:rsid w:val="008F5529"/>
    <w:rsid w:val="008F602F"/>
    <w:rsid w:val="008F65DE"/>
    <w:rsid w:val="008F709F"/>
    <w:rsid w:val="008F7294"/>
    <w:rsid w:val="008F72BB"/>
    <w:rsid w:val="00900075"/>
    <w:rsid w:val="00900FFE"/>
    <w:rsid w:val="0090109E"/>
    <w:rsid w:val="00901131"/>
    <w:rsid w:val="009014F9"/>
    <w:rsid w:val="0090172D"/>
    <w:rsid w:val="00902D41"/>
    <w:rsid w:val="0090304E"/>
    <w:rsid w:val="00903735"/>
    <w:rsid w:val="0090459B"/>
    <w:rsid w:val="00904675"/>
    <w:rsid w:val="00904C40"/>
    <w:rsid w:val="00906A4D"/>
    <w:rsid w:val="00907072"/>
    <w:rsid w:val="00910E16"/>
    <w:rsid w:val="009119F6"/>
    <w:rsid w:val="00913DA8"/>
    <w:rsid w:val="009151B7"/>
    <w:rsid w:val="009151C7"/>
    <w:rsid w:val="0091565E"/>
    <w:rsid w:val="00916C78"/>
    <w:rsid w:val="00917C8F"/>
    <w:rsid w:val="009204DF"/>
    <w:rsid w:val="00920752"/>
    <w:rsid w:val="00920998"/>
    <w:rsid w:val="00920D30"/>
    <w:rsid w:val="00920D7D"/>
    <w:rsid w:val="00920E05"/>
    <w:rsid w:val="009211D2"/>
    <w:rsid w:val="009217E2"/>
    <w:rsid w:val="00921A8C"/>
    <w:rsid w:val="00921AA8"/>
    <w:rsid w:val="0092304E"/>
    <w:rsid w:val="00924991"/>
    <w:rsid w:val="009278EB"/>
    <w:rsid w:val="009302C0"/>
    <w:rsid w:val="00930942"/>
    <w:rsid w:val="00930B87"/>
    <w:rsid w:val="00931CA3"/>
    <w:rsid w:val="00934254"/>
    <w:rsid w:val="00934763"/>
    <w:rsid w:val="00934B42"/>
    <w:rsid w:val="0093573F"/>
    <w:rsid w:val="00935929"/>
    <w:rsid w:val="00936AD0"/>
    <w:rsid w:val="00941787"/>
    <w:rsid w:val="0094361E"/>
    <w:rsid w:val="0094364C"/>
    <w:rsid w:val="00944224"/>
    <w:rsid w:val="009446B8"/>
    <w:rsid w:val="00945455"/>
    <w:rsid w:val="0094570C"/>
    <w:rsid w:val="0094657F"/>
    <w:rsid w:val="00947DBE"/>
    <w:rsid w:val="00947F07"/>
    <w:rsid w:val="00950815"/>
    <w:rsid w:val="00953EEF"/>
    <w:rsid w:val="00954E74"/>
    <w:rsid w:val="0095538F"/>
    <w:rsid w:val="00955A6C"/>
    <w:rsid w:val="009569A7"/>
    <w:rsid w:val="00956D40"/>
    <w:rsid w:val="00957130"/>
    <w:rsid w:val="009572CC"/>
    <w:rsid w:val="00960DD7"/>
    <w:rsid w:val="0096154B"/>
    <w:rsid w:val="00962295"/>
    <w:rsid w:val="009634FE"/>
    <w:rsid w:val="00964247"/>
    <w:rsid w:val="00964C45"/>
    <w:rsid w:val="00965FC5"/>
    <w:rsid w:val="009676C3"/>
    <w:rsid w:val="009711D3"/>
    <w:rsid w:val="00973045"/>
    <w:rsid w:val="00973176"/>
    <w:rsid w:val="00974267"/>
    <w:rsid w:val="00974C05"/>
    <w:rsid w:val="00974D6F"/>
    <w:rsid w:val="00974D70"/>
    <w:rsid w:val="0097506D"/>
    <w:rsid w:val="009764A2"/>
    <w:rsid w:val="009766EF"/>
    <w:rsid w:val="009773FB"/>
    <w:rsid w:val="00977651"/>
    <w:rsid w:val="00980F86"/>
    <w:rsid w:val="00981003"/>
    <w:rsid w:val="00981DB4"/>
    <w:rsid w:val="0098357C"/>
    <w:rsid w:val="00983A46"/>
    <w:rsid w:val="00983FEF"/>
    <w:rsid w:val="009841C8"/>
    <w:rsid w:val="009841D3"/>
    <w:rsid w:val="00984EE0"/>
    <w:rsid w:val="00985192"/>
    <w:rsid w:val="00985295"/>
    <w:rsid w:val="00985358"/>
    <w:rsid w:val="009855C4"/>
    <w:rsid w:val="0098598A"/>
    <w:rsid w:val="00985CFA"/>
    <w:rsid w:val="00986E89"/>
    <w:rsid w:val="00987291"/>
    <w:rsid w:val="00987CEB"/>
    <w:rsid w:val="009915D1"/>
    <w:rsid w:val="0099244E"/>
    <w:rsid w:val="009933ED"/>
    <w:rsid w:val="00993DD0"/>
    <w:rsid w:val="00997726"/>
    <w:rsid w:val="009A07E7"/>
    <w:rsid w:val="009A1568"/>
    <w:rsid w:val="009A214E"/>
    <w:rsid w:val="009A2401"/>
    <w:rsid w:val="009A25A7"/>
    <w:rsid w:val="009A3410"/>
    <w:rsid w:val="009A3B7F"/>
    <w:rsid w:val="009A4130"/>
    <w:rsid w:val="009A4F96"/>
    <w:rsid w:val="009A582E"/>
    <w:rsid w:val="009A5E92"/>
    <w:rsid w:val="009A6736"/>
    <w:rsid w:val="009A7646"/>
    <w:rsid w:val="009B01E1"/>
    <w:rsid w:val="009B15BE"/>
    <w:rsid w:val="009B1650"/>
    <w:rsid w:val="009B1C78"/>
    <w:rsid w:val="009B1EB7"/>
    <w:rsid w:val="009B2119"/>
    <w:rsid w:val="009B2DF3"/>
    <w:rsid w:val="009B33ED"/>
    <w:rsid w:val="009B3EAC"/>
    <w:rsid w:val="009B4B1D"/>
    <w:rsid w:val="009B6A6A"/>
    <w:rsid w:val="009B6F92"/>
    <w:rsid w:val="009C1CF7"/>
    <w:rsid w:val="009C3205"/>
    <w:rsid w:val="009C3595"/>
    <w:rsid w:val="009C4047"/>
    <w:rsid w:val="009C40E2"/>
    <w:rsid w:val="009C446A"/>
    <w:rsid w:val="009C46C0"/>
    <w:rsid w:val="009C483B"/>
    <w:rsid w:val="009C7353"/>
    <w:rsid w:val="009D0136"/>
    <w:rsid w:val="009D01AE"/>
    <w:rsid w:val="009D091D"/>
    <w:rsid w:val="009D0CE7"/>
    <w:rsid w:val="009D155A"/>
    <w:rsid w:val="009D1DBB"/>
    <w:rsid w:val="009D280A"/>
    <w:rsid w:val="009D4B8C"/>
    <w:rsid w:val="009D52A8"/>
    <w:rsid w:val="009D73F5"/>
    <w:rsid w:val="009E096F"/>
    <w:rsid w:val="009E3034"/>
    <w:rsid w:val="009E49C5"/>
    <w:rsid w:val="009E5BB5"/>
    <w:rsid w:val="009E6CCA"/>
    <w:rsid w:val="009E7E32"/>
    <w:rsid w:val="009F02FA"/>
    <w:rsid w:val="009F0DE7"/>
    <w:rsid w:val="009F162C"/>
    <w:rsid w:val="009F17EB"/>
    <w:rsid w:val="009F1904"/>
    <w:rsid w:val="009F33D1"/>
    <w:rsid w:val="009F37DD"/>
    <w:rsid w:val="009F3D57"/>
    <w:rsid w:val="009F3DD2"/>
    <w:rsid w:val="009F48C3"/>
    <w:rsid w:val="009F51C4"/>
    <w:rsid w:val="009F538C"/>
    <w:rsid w:val="009F5541"/>
    <w:rsid w:val="009F5EBB"/>
    <w:rsid w:val="009F676C"/>
    <w:rsid w:val="009F7794"/>
    <w:rsid w:val="009F7946"/>
    <w:rsid w:val="009F7BD2"/>
    <w:rsid w:val="009F7DA3"/>
    <w:rsid w:val="009F7F4F"/>
    <w:rsid w:val="00A00149"/>
    <w:rsid w:val="00A00540"/>
    <w:rsid w:val="00A00F92"/>
    <w:rsid w:val="00A01ECE"/>
    <w:rsid w:val="00A02712"/>
    <w:rsid w:val="00A02A8A"/>
    <w:rsid w:val="00A03F79"/>
    <w:rsid w:val="00A04904"/>
    <w:rsid w:val="00A06BC7"/>
    <w:rsid w:val="00A07064"/>
    <w:rsid w:val="00A07CF1"/>
    <w:rsid w:val="00A07EA0"/>
    <w:rsid w:val="00A10062"/>
    <w:rsid w:val="00A11654"/>
    <w:rsid w:val="00A12CD9"/>
    <w:rsid w:val="00A13098"/>
    <w:rsid w:val="00A150C9"/>
    <w:rsid w:val="00A1532F"/>
    <w:rsid w:val="00A15A37"/>
    <w:rsid w:val="00A16A3D"/>
    <w:rsid w:val="00A16CC2"/>
    <w:rsid w:val="00A17831"/>
    <w:rsid w:val="00A17E5B"/>
    <w:rsid w:val="00A2115A"/>
    <w:rsid w:val="00A21F43"/>
    <w:rsid w:val="00A2361B"/>
    <w:rsid w:val="00A241AB"/>
    <w:rsid w:val="00A2489D"/>
    <w:rsid w:val="00A24CB5"/>
    <w:rsid w:val="00A24F0E"/>
    <w:rsid w:val="00A260FA"/>
    <w:rsid w:val="00A27786"/>
    <w:rsid w:val="00A30065"/>
    <w:rsid w:val="00A30803"/>
    <w:rsid w:val="00A31241"/>
    <w:rsid w:val="00A314F0"/>
    <w:rsid w:val="00A31ECA"/>
    <w:rsid w:val="00A31F8E"/>
    <w:rsid w:val="00A3254A"/>
    <w:rsid w:val="00A32AB0"/>
    <w:rsid w:val="00A338D6"/>
    <w:rsid w:val="00A37263"/>
    <w:rsid w:val="00A37450"/>
    <w:rsid w:val="00A374EA"/>
    <w:rsid w:val="00A3786F"/>
    <w:rsid w:val="00A40441"/>
    <w:rsid w:val="00A40531"/>
    <w:rsid w:val="00A4059B"/>
    <w:rsid w:val="00A42362"/>
    <w:rsid w:val="00A4302E"/>
    <w:rsid w:val="00A430D4"/>
    <w:rsid w:val="00A43DDD"/>
    <w:rsid w:val="00A44502"/>
    <w:rsid w:val="00A44C4C"/>
    <w:rsid w:val="00A44DD0"/>
    <w:rsid w:val="00A45082"/>
    <w:rsid w:val="00A457D9"/>
    <w:rsid w:val="00A45EE5"/>
    <w:rsid w:val="00A4613C"/>
    <w:rsid w:val="00A463EE"/>
    <w:rsid w:val="00A4666C"/>
    <w:rsid w:val="00A46F99"/>
    <w:rsid w:val="00A4758E"/>
    <w:rsid w:val="00A51383"/>
    <w:rsid w:val="00A5415A"/>
    <w:rsid w:val="00A54A6D"/>
    <w:rsid w:val="00A55346"/>
    <w:rsid w:val="00A55360"/>
    <w:rsid w:val="00A55A5E"/>
    <w:rsid w:val="00A55FAA"/>
    <w:rsid w:val="00A56066"/>
    <w:rsid w:val="00A562BC"/>
    <w:rsid w:val="00A56375"/>
    <w:rsid w:val="00A569E8"/>
    <w:rsid w:val="00A57297"/>
    <w:rsid w:val="00A6178E"/>
    <w:rsid w:val="00A6281E"/>
    <w:rsid w:val="00A629E9"/>
    <w:rsid w:val="00A64B30"/>
    <w:rsid w:val="00A652F6"/>
    <w:rsid w:val="00A658FF"/>
    <w:rsid w:val="00A6595D"/>
    <w:rsid w:val="00A65C4C"/>
    <w:rsid w:val="00A70DE5"/>
    <w:rsid w:val="00A71091"/>
    <w:rsid w:val="00A712E6"/>
    <w:rsid w:val="00A7186A"/>
    <w:rsid w:val="00A71D40"/>
    <w:rsid w:val="00A736A7"/>
    <w:rsid w:val="00A73F2C"/>
    <w:rsid w:val="00A745F6"/>
    <w:rsid w:val="00A75173"/>
    <w:rsid w:val="00A75271"/>
    <w:rsid w:val="00A76BD3"/>
    <w:rsid w:val="00A774A8"/>
    <w:rsid w:val="00A823AD"/>
    <w:rsid w:val="00A83526"/>
    <w:rsid w:val="00A83879"/>
    <w:rsid w:val="00A84BE0"/>
    <w:rsid w:val="00A854C3"/>
    <w:rsid w:val="00A86960"/>
    <w:rsid w:val="00A870F5"/>
    <w:rsid w:val="00A87859"/>
    <w:rsid w:val="00A906B1"/>
    <w:rsid w:val="00A90FB3"/>
    <w:rsid w:val="00A91002"/>
    <w:rsid w:val="00A91654"/>
    <w:rsid w:val="00A91CC3"/>
    <w:rsid w:val="00A92984"/>
    <w:rsid w:val="00A95831"/>
    <w:rsid w:val="00A966C0"/>
    <w:rsid w:val="00A96E55"/>
    <w:rsid w:val="00A9751F"/>
    <w:rsid w:val="00A97698"/>
    <w:rsid w:val="00A9773B"/>
    <w:rsid w:val="00A97FE6"/>
    <w:rsid w:val="00AA1302"/>
    <w:rsid w:val="00AA13BF"/>
    <w:rsid w:val="00AA1746"/>
    <w:rsid w:val="00AA1C78"/>
    <w:rsid w:val="00AA248C"/>
    <w:rsid w:val="00AA2F11"/>
    <w:rsid w:val="00AA4180"/>
    <w:rsid w:val="00AA484D"/>
    <w:rsid w:val="00AA64B7"/>
    <w:rsid w:val="00AA6AA8"/>
    <w:rsid w:val="00AB009A"/>
    <w:rsid w:val="00AB0A05"/>
    <w:rsid w:val="00AB1BB1"/>
    <w:rsid w:val="00AB1CBF"/>
    <w:rsid w:val="00AB2254"/>
    <w:rsid w:val="00AB2F55"/>
    <w:rsid w:val="00AB3E20"/>
    <w:rsid w:val="00AB4280"/>
    <w:rsid w:val="00AB49ED"/>
    <w:rsid w:val="00AB666E"/>
    <w:rsid w:val="00AB6A84"/>
    <w:rsid w:val="00AB7CB3"/>
    <w:rsid w:val="00AC0C30"/>
    <w:rsid w:val="00AC0D19"/>
    <w:rsid w:val="00AC177E"/>
    <w:rsid w:val="00AC1EBF"/>
    <w:rsid w:val="00AC2FAB"/>
    <w:rsid w:val="00AC31E0"/>
    <w:rsid w:val="00AC57A4"/>
    <w:rsid w:val="00AC61CB"/>
    <w:rsid w:val="00AC69FD"/>
    <w:rsid w:val="00AC6AF2"/>
    <w:rsid w:val="00AC74E9"/>
    <w:rsid w:val="00AC7C0A"/>
    <w:rsid w:val="00AD0B3C"/>
    <w:rsid w:val="00AD1150"/>
    <w:rsid w:val="00AD139C"/>
    <w:rsid w:val="00AD16E1"/>
    <w:rsid w:val="00AD36AB"/>
    <w:rsid w:val="00AD3C39"/>
    <w:rsid w:val="00AD58FB"/>
    <w:rsid w:val="00AE0A98"/>
    <w:rsid w:val="00AE18EA"/>
    <w:rsid w:val="00AE2B22"/>
    <w:rsid w:val="00AE2D6B"/>
    <w:rsid w:val="00AE3725"/>
    <w:rsid w:val="00AE5C4B"/>
    <w:rsid w:val="00AE6A96"/>
    <w:rsid w:val="00AE7534"/>
    <w:rsid w:val="00AF1828"/>
    <w:rsid w:val="00AF1E3A"/>
    <w:rsid w:val="00AF2B3A"/>
    <w:rsid w:val="00AF3D26"/>
    <w:rsid w:val="00AF4746"/>
    <w:rsid w:val="00AF6292"/>
    <w:rsid w:val="00AF6382"/>
    <w:rsid w:val="00AF6436"/>
    <w:rsid w:val="00AF723B"/>
    <w:rsid w:val="00AF7289"/>
    <w:rsid w:val="00B00F4E"/>
    <w:rsid w:val="00B01828"/>
    <w:rsid w:val="00B023C5"/>
    <w:rsid w:val="00B029CA"/>
    <w:rsid w:val="00B03131"/>
    <w:rsid w:val="00B03F99"/>
    <w:rsid w:val="00B047B5"/>
    <w:rsid w:val="00B04999"/>
    <w:rsid w:val="00B050A5"/>
    <w:rsid w:val="00B05512"/>
    <w:rsid w:val="00B06222"/>
    <w:rsid w:val="00B06D3B"/>
    <w:rsid w:val="00B104D7"/>
    <w:rsid w:val="00B10526"/>
    <w:rsid w:val="00B109B2"/>
    <w:rsid w:val="00B10DC3"/>
    <w:rsid w:val="00B1100D"/>
    <w:rsid w:val="00B1124A"/>
    <w:rsid w:val="00B112FF"/>
    <w:rsid w:val="00B12864"/>
    <w:rsid w:val="00B14191"/>
    <w:rsid w:val="00B1437E"/>
    <w:rsid w:val="00B15328"/>
    <w:rsid w:val="00B1697A"/>
    <w:rsid w:val="00B16B25"/>
    <w:rsid w:val="00B176B4"/>
    <w:rsid w:val="00B20D56"/>
    <w:rsid w:val="00B21C0A"/>
    <w:rsid w:val="00B22513"/>
    <w:rsid w:val="00B22B3D"/>
    <w:rsid w:val="00B22EC5"/>
    <w:rsid w:val="00B230B6"/>
    <w:rsid w:val="00B24B27"/>
    <w:rsid w:val="00B24E34"/>
    <w:rsid w:val="00B25A94"/>
    <w:rsid w:val="00B25FBA"/>
    <w:rsid w:val="00B26A80"/>
    <w:rsid w:val="00B30015"/>
    <w:rsid w:val="00B3021D"/>
    <w:rsid w:val="00B31426"/>
    <w:rsid w:val="00B31959"/>
    <w:rsid w:val="00B32E3A"/>
    <w:rsid w:val="00B333F3"/>
    <w:rsid w:val="00B354E3"/>
    <w:rsid w:val="00B35ABE"/>
    <w:rsid w:val="00B36FD6"/>
    <w:rsid w:val="00B37A89"/>
    <w:rsid w:val="00B4007E"/>
    <w:rsid w:val="00B40B0C"/>
    <w:rsid w:val="00B413BC"/>
    <w:rsid w:val="00B413D4"/>
    <w:rsid w:val="00B416E4"/>
    <w:rsid w:val="00B43561"/>
    <w:rsid w:val="00B4393D"/>
    <w:rsid w:val="00B4469F"/>
    <w:rsid w:val="00B448FE"/>
    <w:rsid w:val="00B452BE"/>
    <w:rsid w:val="00B46BE5"/>
    <w:rsid w:val="00B504EC"/>
    <w:rsid w:val="00B507AD"/>
    <w:rsid w:val="00B5093C"/>
    <w:rsid w:val="00B511AD"/>
    <w:rsid w:val="00B516E9"/>
    <w:rsid w:val="00B51813"/>
    <w:rsid w:val="00B51F46"/>
    <w:rsid w:val="00B52B87"/>
    <w:rsid w:val="00B53374"/>
    <w:rsid w:val="00B546A3"/>
    <w:rsid w:val="00B56C22"/>
    <w:rsid w:val="00B56E9A"/>
    <w:rsid w:val="00B5733E"/>
    <w:rsid w:val="00B57596"/>
    <w:rsid w:val="00B57AAA"/>
    <w:rsid w:val="00B57BD2"/>
    <w:rsid w:val="00B600CB"/>
    <w:rsid w:val="00B60331"/>
    <w:rsid w:val="00B612D8"/>
    <w:rsid w:val="00B61D11"/>
    <w:rsid w:val="00B62250"/>
    <w:rsid w:val="00B6349D"/>
    <w:rsid w:val="00B63C33"/>
    <w:rsid w:val="00B64519"/>
    <w:rsid w:val="00B651BB"/>
    <w:rsid w:val="00B6587A"/>
    <w:rsid w:val="00B67229"/>
    <w:rsid w:val="00B703E0"/>
    <w:rsid w:val="00B70B04"/>
    <w:rsid w:val="00B70CAD"/>
    <w:rsid w:val="00B70F8E"/>
    <w:rsid w:val="00B728F4"/>
    <w:rsid w:val="00B7322B"/>
    <w:rsid w:val="00B735B7"/>
    <w:rsid w:val="00B745EA"/>
    <w:rsid w:val="00B74981"/>
    <w:rsid w:val="00B74E30"/>
    <w:rsid w:val="00B752E9"/>
    <w:rsid w:val="00B75D09"/>
    <w:rsid w:val="00B76131"/>
    <w:rsid w:val="00B76286"/>
    <w:rsid w:val="00B76BA3"/>
    <w:rsid w:val="00B76EA3"/>
    <w:rsid w:val="00B77E86"/>
    <w:rsid w:val="00B80343"/>
    <w:rsid w:val="00B80C52"/>
    <w:rsid w:val="00B80CE4"/>
    <w:rsid w:val="00B80D4E"/>
    <w:rsid w:val="00B8119B"/>
    <w:rsid w:val="00B81471"/>
    <w:rsid w:val="00B81BF5"/>
    <w:rsid w:val="00B81D94"/>
    <w:rsid w:val="00B841EB"/>
    <w:rsid w:val="00B84DBE"/>
    <w:rsid w:val="00B84DEF"/>
    <w:rsid w:val="00B858C4"/>
    <w:rsid w:val="00B85FA6"/>
    <w:rsid w:val="00B86618"/>
    <w:rsid w:val="00B87299"/>
    <w:rsid w:val="00B87429"/>
    <w:rsid w:val="00B875A6"/>
    <w:rsid w:val="00B87A6E"/>
    <w:rsid w:val="00B87C6F"/>
    <w:rsid w:val="00B9022B"/>
    <w:rsid w:val="00B915A8"/>
    <w:rsid w:val="00B91743"/>
    <w:rsid w:val="00B91A10"/>
    <w:rsid w:val="00B91B0B"/>
    <w:rsid w:val="00B91BC3"/>
    <w:rsid w:val="00B924C1"/>
    <w:rsid w:val="00B93183"/>
    <w:rsid w:val="00B93266"/>
    <w:rsid w:val="00B93377"/>
    <w:rsid w:val="00B94DFB"/>
    <w:rsid w:val="00B958EF"/>
    <w:rsid w:val="00B96671"/>
    <w:rsid w:val="00B97440"/>
    <w:rsid w:val="00BA0C77"/>
    <w:rsid w:val="00BA0D83"/>
    <w:rsid w:val="00BA239B"/>
    <w:rsid w:val="00BA3D39"/>
    <w:rsid w:val="00BA42AC"/>
    <w:rsid w:val="00BA51A2"/>
    <w:rsid w:val="00BA5C49"/>
    <w:rsid w:val="00BA60DC"/>
    <w:rsid w:val="00BA6416"/>
    <w:rsid w:val="00BA6B7A"/>
    <w:rsid w:val="00BB0694"/>
    <w:rsid w:val="00BB2950"/>
    <w:rsid w:val="00BB4181"/>
    <w:rsid w:val="00BB44B9"/>
    <w:rsid w:val="00BB451A"/>
    <w:rsid w:val="00BB4566"/>
    <w:rsid w:val="00BB62A0"/>
    <w:rsid w:val="00BB6BE2"/>
    <w:rsid w:val="00BB7039"/>
    <w:rsid w:val="00BB75C9"/>
    <w:rsid w:val="00BC06E4"/>
    <w:rsid w:val="00BC0BF8"/>
    <w:rsid w:val="00BC0DA7"/>
    <w:rsid w:val="00BC1617"/>
    <w:rsid w:val="00BC22ED"/>
    <w:rsid w:val="00BC34E5"/>
    <w:rsid w:val="00BC3DA0"/>
    <w:rsid w:val="00BC47E8"/>
    <w:rsid w:val="00BC5917"/>
    <w:rsid w:val="00BC5C07"/>
    <w:rsid w:val="00BC63C8"/>
    <w:rsid w:val="00BC7596"/>
    <w:rsid w:val="00BC7654"/>
    <w:rsid w:val="00BC7CE8"/>
    <w:rsid w:val="00BC7F55"/>
    <w:rsid w:val="00BD0A5B"/>
    <w:rsid w:val="00BD100E"/>
    <w:rsid w:val="00BD11D9"/>
    <w:rsid w:val="00BD1F7F"/>
    <w:rsid w:val="00BD244E"/>
    <w:rsid w:val="00BD3E07"/>
    <w:rsid w:val="00BD4C56"/>
    <w:rsid w:val="00BD50AA"/>
    <w:rsid w:val="00BD50F9"/>
    <w:rsid w:val="00BD648C"/>
    <w:rsid w:val="00BE0313"/>
    <w:rsid w:val="00BE09D2"/>
    <w:rsid w:val="00BE19AA"/>
    <w:rsid w:val="00BE2827"/>
    <w:rsid w:val="00BE3D38"/>
    <w:rsid w:val="00BE41FF"/>
    <w:rsid w:val="00BE467E"/>
    <w:rsid w:val="00BE533E"/>
    <w:rsid w:val="00BF0023"/>
    <w:rsid w:val="00BF0987"/>
    <w:rsid w:val="00BF1B52"/>
    <w:rsid w:val="00BF22CE"/>
    <w:rsid w:val="00BF31B5"/>
    <w:rsid w:val="00BF3783"/>
    <w:rsid w:val="00BF3DA7"/>
    <w:rsid w:val="00BF4765"/>
    <w:rsid w:val="00BF5060"/>
    <w:rsid w:val="00BF5369"/>
    <w:rsid w:val="00BF581A"/>
    <w:rsid w:val="00BF585B"/>
    <w:rsid w:val="00BF6576"/>
    <w:rsid w:val="00BF6FB1"/>
    <w:rsid w:val="00BF785C"/>
    <w:rsid w:val="00BF7E0D"/>
    <w:rsid w:val="00C00555"/>
    <w:rsid w:val="00C00DEF"/>
    <w:rsid w:val="00C01E0D"/>
    <w:rsid w:val="00C020A1"/>
    <w:rsid w:val="00C05328"/>
    <w:rsid w:val="00C0781D"/>
    <w:rsid w:val="00C1078B"/>
    <w:rsid w:val="00C10B68"/>
    <w:rsid w:val="00C10F5F"/>
    <w:rsid w:val="00C112D4"/>
    <w:rsid w:val="00C117B6"/>
    <w:rsid w:val="00C120A0"/>
    <w:rsid w:val="00C12D2E"/>
    <w:rsid w:val="00C137EC"/>
    <w:rsid w:val="00C138B0"/>
    <w:rsid w:val="00C1452C"/>
    <w:rsid w:val="00C159EA"/>
    <w:rsid w:val="00C16E4A"/>
    <w:rsid w:val="00C17A95"/>
    <w:rsid w:val="00C2030B"/>
    <w:rsid w:val="00C20DC9"/>
    <w:rsid w:val="00C21D70"/>
    <w:rsid w:val="00C22C1F"/>
    <w:rsid w:val="00C22DB3"/>
    <w:rsid w:val="00C236CD"/>
    <w:rsid w:val="00C24E9F"/>
    <w:rsid w:val="00C2507D"/>
    <w:rsid w:val="00C2681B"/>
    <w:rsid w:val="00C26C86"/>
    <w:rsid w:val="00C273BA"/>
    <w:rsid w:val="00C279E7"/>
    <w:rsid w:val="00C27EC3"/>
    <w:rsid w:val="00C27F41"/>
    <w:rsid w:val="00C31681"/>
    <w:rsid w:val="00C31B4D"/>
    <w:rsid w:val="00C32785"/>
    <w:rsid w:val="00C32823"/>
    <w:rsid w:val="00C32A28"/>
    <w:rsid w:val="00C33041"/>
    <w:rsid w:val="00C33230"/>
    <w:rsid w:val="00C338B2"/>
    <w:rsid w:val="00C33BD7"/>
    <w:rsid w:val="00C34421"/>
    <w:rsid w:val="00C34A63"/>
    <w:rsid w:val="00C34DDD"/>
    <w:rsid w:val="00C366E3"/>
    <w:rsid w:val="00C42C4E"/>
    <w:rsid w:val="00C438B6"/>
    <w:rsid w:val="00C43F13"/>
    <w:rsid w:val="00C44B95"/>
    <w:rsid w:val="00C44FC3"/>
    <w:rsid w:val="00C45575"/>
    <w:rsid w:val="00C463DC"/>
    <w:rsid w:val="00C46907"/>
    <w:rsid w:val="00C4765E"/>
    <w:rsid w:val="00C47BDB"/>
    <w:rsid w:val="00C47F80"/>
    <w:rsid w:val="00C51279"/>
    <w:rsid w:val="00C52439"/>
    <w:rsid w:val="00C52D7C"/>
    <w:rsid w:val="00C53E1B"/>
    <w:rsid w:val="00C5490A"/>
    <w:rsid w:val="00C57BF4"/>
    <w:rsid w:val="00C603C9"/>
    <w:rsid w:val="00C6245E"/>
    <w:rsid w:val="00C62546"/>
    <w:rsid w:val="00C626FB"/>
    <w:rsid w:val="00C6351C"/>
    <w:rsid w:val="00C63845"/>
    <w:rsid w:val="00C64499"/>
    <w:rsid w:val="00C64E1E"/>
    <w:rsid w:val="00C64E5E"/>
    <w:rsid w:val="00C65914"/>
    <w:rsid w:val="00C65C8A"/>
    <w:rsid w:val="00C65E20"/>
    <w:rsid w:val="00C67E0B"/>
    <w:rsid w:val="00C710C2"/>
    <w:rsid w:val="00C71AFC"/>
    <w:rsid w:val="00C72D64"/>
    <w:rsid w:val="00C74BB0"/>
    <w:rsid w:val="00C74D92"/>
    <w:rsid w:val="00C766F3"/>
    <w:rsid w:val="00C77EA2"/>
    <w:rsid w:val="00C8008C"/>
    <w:rsid w:val="00C80F0E"/>
    <w:rsid w:val="00C812D7"/>
    <w:rsid w:val="00C816AF"/>
    <w:rsid w:val="00C8198D"/>
    <w:rsid w:val="00C831D8"/>
    <w:rsid w:val="00C85E63"/>
    <w:rsid w:val="00C86095"/>
    <w:rsid w:val="00C90712"/>
    <w:rsid w:val="00C92E83"/>
    <w:rsid w:val="00C93990"/>
    <w:rsid w:val="00C93996"/>
    <w:rsid w:val="00C939E1"/>
    <w:rsid w:val="00C94C9F"/>
    <w:rsid w:val="00C95040"/>
    <w:rsid w:val="00C955D5"/>
    <w:rsid w:val="00C95D2D"/>
    <w:rsid w:val="00C96920"/>
    <w:rsid w:val="00C96AE5"/>
    <w:rsid w:val="00CA0016"/>
    <w:rsid w:val="00CA18C4"/>
    <w:rsid w:val="00CA1C6B"/>
    <w:rsid w:val="00CA2A5C"/>
    <w:rsid w:val="00CA2D9D"/>
    <w:rsid w:val="00CA35DC"/>
    <w:rsid w:val="00CA41E3"/>
    <w:rsid w:val="00CA4A33"/>
    <w:rsid w:val="00CA518D"/>
    <w:rsid w:val="00CA5532"/>
    <w:rsid w:val="00CA570E"/>
    <w:rsid w:val="00CA582D"/>
    <w:rsid w:val="00CA6AC6"/>
    <w:rsid w:val="00CA7B81"/>
    <w:rsid w:val="00CB00A4"/>
    <w:rsid w:val="00CB019A"/>
    <w:rsid w:val="00CB0D59"/>
    <w:rsid w:val="00CB1C66"/>
    <w:rsid w:val="00CB2007"/>
    <w:rsid w:val="00CB3200"/>
    <w:rsid w:val="00CB3951"/>
    <w:rsid w:val="00CB3E08"/>
    <w:rsid w:val="00CB4420"/>
    <w:rsid w:val="00CB4546"/>
    <w:rsid w:val="00CB5610"/>
    <w:rsid w:val="00CB6E82"/>
    <w:rsid w:val="00CB7944"/>
    <w:rsid w:val="00CC050E"/>
    <w:rsid w:val="00CC1F36"/>
    <w:rsid w:val="00CC5475"/>
    <w:rsid w:val="00CC588F"/>
    <w:rsid w:val="00CC606C"/>
    <w:rsid w:val="00CC6156"/>
    <w:rsid w:val="00CC6277"/>
    <w:rsid w:val="00CC6CB7"/>
    <w:rsid w:val="00CC7729"/>
    <w:rsid w:val="00CD17CC"/>
    <w:rsid w:val="00CD1D8A"/>
    <w:rsid w:val="00CD21D5"/>
    <w:rsid w:val="00CD28E9"/>
    <w:rsid w:val="00CD2E23"/>
    <w:rsid w:val="00CD33E3"/>
    <w:rsid w:val="00CD37D0"/>
    <w:rsid w:val="00CD4CAA"/>
    <w:rsid w:val="00CD5520"/>
    <w:rsid w:val="00CD563A"/>
    <w:rsid w:val="00CD5A85"/>
    <w:rsid w:val="00CD65D8"/>
    <w:rsid w:val="00CD6E6E"/>
    <w:rsid w:val="00CE114D"/>
    <w:rsid w:val="00CE2ED8"/>
    <w:rsid w:val="00CE3561"/>
    <w:rsid w:val="00CE36FB"/>
    <w:rsid w:val="00CE3EA0"/>
    <w:rsid w:val="00CE540F"/>
    <w:rsid w:val="00CE5542"/>
    <w:rsid w:val="00CE564F"/>
    <w:rsid w:val="00CE66C3"/>
    <w:rsid w:val="00CE66C9"/>
    <w:rsid w:val="00CE6DA9"/>
    <w:rsid w:val="00CE7FE7"/>
    <w:rsid w:val="00CF0615"/>
    <w:rsid w:val="00CF0CE2"/>
    <w:rsid w:val="00CF1349"/>
    <w:rsid w:val="00CF205C"/>
    <w:rsid w:val="00CF231C"/>
    <w:rsid w:val="00CF2474"/>
    <w:rsid w:val="00CF2B6E"/>
    <w:rsid w:val="00CF2E55"/>
    <w:rsid w:val="00CF5225"/>
    <w:rsid w:val="00CF7852"/>
    <w:rsid w:val="00CF7F62"/>
    <w:rsid w:val="00D019C4"/>
    <w:rsid w:val="00D01CA6"/>
    <w:rsid w:val="00D03249"/>
    <w:rsid w:val="00D03932"/>
    <w:rsid w:val="00D03B7E"/>
    <w:rsid w:val="00D03DB3"/>
    <w:rsid w:val="00D041BD"/>
    <w:rsid w:val="00D06111"/>
    <w:rsid w:val="00D06B08"/>
    <w:rsid w:val="00D06D9E"/>
    <w:rsid w:val="00D0726E"/>
    <w:rsid w:val="00D07F1F"/>
    <w:rsid w:val="00D11EC6"/>
    <w:rsid w:val="00D12C47"/>
    <w:rsid w:val="00D132DC"/>
    <w:rsid w:val="00D135A1"/>
    <w:rsid w:val="00D13B91"/>
    <w:rsid w:val="00D13C8F"/>
    <w:rsid w:val="00D143EF"/>
    <w:rsid w:val="00D149AB"/>
    <w:rsid w:val="00D17291"/>
    <w:rsid w:val="00D176EB"/>
    <w:rsid w:val="00D1799C"/>
    <w:rsid w:val="00D2086E"/>
    <w:rsid w:val="00D20B23"/>
    <w:rsid w:val="00D218E2"/>
    <w:rsid w:val="00D21930"/>
    <w:rsid w:val="00D2247D"/>
    <w:rsid w:val="00D2427D"/>
    <w:rsid w:val="00D24838"/>
    <w:rsid w:val="00D25448"/>
    <w:rsid w:val="00D25A50"/>
    <w:rsid w:val="00D265C0"/>
    <w:rsid w:val="00D27056"/>
    <w:rsid w:val="00D27457"/>
    <w:rsid w:val="00D300F2"/>
    <w:rsid w:val="00D305D9"/>
    <w:rsid w:val="00D30A0B"/>
    <w:rsid w:val="00D30FE4"/>
    <w:rsid w:val="00D312AC"/>
    <w:rsid w:val="00D313CB"/>
    <w:rsid w:val="00D31A12"/>
    <w:rsid w:val="00D325B2"/>
    <w:rsid w:val="00D32AAA"/>
    <w:rsid w:val="00D333CC"/>
    <w:rsid w:val="00D338E1"/>
    <w:rsid w:val="00D33E22"/>
    <w:rsid w:val="00D343B6"/>
    <w:rsid w:val="00D352CF"/>
    <w:rsid w:val="00D35327"/>
    <w:rsid w:val="00D368B4"/>
    <w:rsid w:val="00D376BB"/>
    <w:rsid w:val="00D408AA"/>
    <w:rsid w:val="00D40CDC"/>
    <w:rsid w:val="00D4550C"/>
    <w:rsid w:val="00D45917"/>
    <w:rsid w:val="00D46F60"/>
    <w:rsid w:val="00D507B2"/>
    <w:rsid w:val="00D513A3"/>
    <w:rsid w:val="00D5199B"/>
    <w:rsid w:val="00D51A64"/>
    <w:rsid w:val="00D51B84"/>
    <w:rsid w:val="00D53446"/>
    <w:rsid w:val="00D53817"/>
    <w:rsid w:val="00D5430C"/>
    <w:rsid w:val="00D55149"/>
    <w:rsid w:val="00D558D1"/>
    <w:rsid w:val="00D55EAB"/>
    <w:rsid w:val="00D57823"/>
    <w:rsid w:val="00D57BFA"/>
    <w:rsid w:val="00D57EA1"/>
    <w:rsid w:val="00D60D60"/>
    <w:rsid w:val="00D61C25"/>
    <w:rsid w:val="00D61F3B"/>
    <w:rsid w:val="00D6299B"/>
    <w:rsid w:val="00D6396C"/>
    <w:rsid w:val="00D63970"/>
    <w:rsid w:val="00D6410B"/>
    <w:rsid w:val="00D65659"/>
    <w:rsid w:val="00D65B3B"/>
    <w:rsid w:val="00D66266"/>
    <w:rsid w:val="00D67AD2"/>
    <w:rsid w:val="00D7021C"/>
    <w:rsid w:val="00D703AE"/>
    <w:rsid w:val="00D707C1"/>
    <w:rsid w:val="00D71F85"/>
    <w:rsid w:val="00D73151"/>
    <w:rsid w:val="00D73CCB"/>
    <w:rsid w:val="00D753A5"/>
    <w:rsid w:val="00D755BF"/>
    <w:rsid w:val="00D75BF9"/>
    <w:rsid w:val="00D77B4E"/>
    <w:rsid w:val="00D77C23"/>
    <w:rsid w:val="00D8014A"/>
    <w:rsid w:val="00D81030"/>
    <w:rsid w:val="00D81FD6"/>
    <w:rsid w:val="00D8266A"/>
    <w:rsid w:val="00D82A34"/>
    <w:rsid w:val="00D83158"/>
    <w:rsid w:val="00D831CC"/>
    <w:rsid w:val="00D8461F"/>
    <w:rsid w:val="00D856A8"/>
    <w:rsid w:val="00D86916"/>
    <w:rsid w:val="00D869FC"/>
    <w:rsid w:val="00D90648"/>
    <w:rsid w:val="00D9357B"/>
    <w:rsid w:val="00D93C16"/>
    <w:rsid w:val="00D94CCE"/>
    <w:rsid w:val="00D94ED8"/>
    <w:rsid w:val="00D955A4"/>
    <w:rsid w:val="00D95C02"/>
    <w:rsid w:val="00D9632B"/>
    <w:rsid w:val="00D967E9"/>
    <w:rsid w:val="00D96E67"/>
    <w:rsid w:val="00D9720A"/>
    <w:rsid w:val="00DA08F6"/>
    <w:rsid w:val="00DA0E1B"/>
    <w:rsid w:val="00DA181A"/>
    <w:rsid w:val="00DA1FD9"/>
    <w:rsid w:val="00DA26A0"/>
    <w:rsid w:val="00DA2DFC"/>
    <w:rsid w:val="00DA2EB0"/>
    <w:rsid w:val="00DA35FE"/>
    <w:rsid w:val="00DA3A14"/>
    <w:rsid w:val="00DA4366"/>
    <w:rsid w:val="00DA4E10"/>
    <w:rsid w:val="00DA56B0"/>
    <w:rsid w:val="00DA6340"/>
    <w:rsid w:val="00DB0B1B"/>
    <w:rsid w:val="00DB18F1"/>
    <w:rsid w:val="00DB2815"/>
    <w:rsid w:val="00DB4F4F"/>
    <w:rsid w:val="00DB588F"/>
    <w:rsid w:val="00DB7AE0"/>
    <w:rsid w:val="00DC041E"/>
    <w:rsid w:val="00DC0453"/>
    <w:rsid w:val="00DC0667"/>
    <w:rsid w:val="00DC0B9D"/>
    <w:rsid w:val="00DC0DE0"/>
    <w:rsid w:val="00DC1C08"/>
    <w:rsid w:val="00DC2330"/>
    <w:rsid w:val="00DC5F4F"/>
    <w:rsid w:val="00DD01DA"/>
    <w:rsid w:val="00DD1EBE"/>
    <w:rsid w:val="00DD2A13"/>
    <w:rsid w:val="00DD2AA1"/>
    <w:rsid w:val="00DD3147"/>
    <w:rsid w:val="00DD31C7"/>
    <w:rsid w:val="00DD3CA8"/>
    <w:rsid w:val="00DD43D5"/>
    <w:rsid w:val="00DD550A"/>
    <w:rsid w:val="00DD6020"/>
    <w:rsid w:val="00DD7D02"/>
    <w:rsid w:val="00DE27C0"/>
    <w:rsid w:val="00DE351C"/>
    <w:rsid w:val="00DE35F6"/>
    <w:rsid w:val="00DE3763"/>
    <w:rsid w:val="00DE4235"/>
    <w:rsid w:val="00DE53F2"/>
    <w:rsid w:val="00DE654B"/>
    <w:rsid w:val="00DE674B"/>
    <w:rsid w:val="00DE695C"/>
    <w:rsid w:val="00DE7111"/>
    <w:rsid w:val="00DF0690"/>
    <w:rsid w:val="00DF0A82"/>
    <w:rsid w:val="00DF10C7"/>
    <w:rsid w:val="00DF1194"/>
    <w:rsid w:val="00DF169E"/>
    <w:rsid w:val="00DF1FFE"/>
    <w:rsid w:val="00DF248C"/>
    <w:rsid w:val="00DF3AA2"/>
    <w:rsid w:val="00DF3DA3"/>
    <w:rsid w:val="00DF43A1"/>
    <w:rsid w:val="00DF4E2F"/>
    <w:rsid w:val="00DF53BD"/>
    <w:rsid w:val="00DF5F28"/>
    <w:rsid w:val="00DF60BD"/>
    <w:rsid w:val="00DF6458"/>
    <w:rsid w:val="00DF6668"/>
    <w:rsid w:val="00E006BF"/>
    <w:rsid w:val="00E00B94"/>
    <w:rsid w:val="00E00EE2"/>
    <w:rsid w:val="00E02E73"/>
    <w:rsid w:val="00E03120"/>
    <w:rsid w:val="00E04C9B"/>
    <w:rsid w:val="00E054A8"/>
    <w:rsid w:val="00E07032"/>
    <w:rsid w:val="00E107AC"/>
    <w:rsid w:val="00E10EF6"/>
    <w:rsid w:val="00E10F61"/>
    <w:rsid w:val="00E11718"/>
    <w:rsid w:val="00E12490"/>
    <w:rsid w:val="00E12CE4"/>
    <w:rsid w:val="00E133BB"/>
    <w:rsid w:val="00E133F7"/>
    <w:rsid w:val="00E14041"/>
    <w:rsid w:val="00E14E9A"/>
    <w:rsid w:val="00E15962"/>
    <w:rsid w:val="00E164D3"/>
    <w:rsid w:val="00E16E01"/>
    <w:rsid w:val="00E17B1B"/>
    <w:rsid w:val="00E17D64"/>
    <w:rsid w:val="00E2097E"/>
    <w:rsid w:val="00E20DE9"/>
    <w:rsid w:val="00E218DB"/>
    <w:rsid w:val="00E228F8"/>
    <w:rsid w:val="00E228FB"/>
    <w:rsid w:val="00E22E28"/>
    <w:rsid w:val="00E24D2B"/>
    <w:rsid w:val="00E26430"/>
    <w:rsid w:val="00E26990"/>
    <w:rsid w:val="00E270BD"/>
    <w:rsid w:val="00E2746F"/>
    <w:rsid w:val="00E27A33"/>
    <w:rsid w:val="00E30B22"/>
    <w:rsid w:val="00E314F0"/>
    <w:rsid w:val="00E31767"/>
    <w:rsid w:val="00E31B7C"/>
    <w:rsid w:val="00E321B3"/>
    <w:rsid w:val="00E3221D"/>
    <w:rsid w:val="00E32C7E"/>
    <w:rsid w:val="00E34C9D"/>
    <w:rsid w:val="00E361E8"/>
    <w:rsid w:val="00E400CC"/>
    <w:rsid w:val="00E407BC"/>
    <w:rsid w:val="00E43678"/>
    <w:rsid w:val="00E4412F"/>
    <w:rsid w:val="00E452F4"/>
    <w:rsid w:val="00E46942"/>
    <w:rsid w:val="00E47638"/>
    <w:rsid w:val="00E47AD4"/>
    <w:rsid w:val="00E507C4"/>
    <w:rsid w:val="00E529EA"/>
    <w:rsid w:val="00E53445"/>
    <w:rsid w:val="00E545C5"/>
    <w:rsid w:val="00E54664"/>
    <w:rsid w:val="00E56814"/>
    <w:rsid w:val="00E56972"/>
    <w:rsid w:val="00E6000C"/>
    <w:rsid w:val="00E604E2"/>
    <w:rsid w:val="00E61297"/>
    <w:rsid w:val="00E615EE"/>
    <w:rsid w:val="00E6203C"/>
    <w:rsid w:val="00E62190"/>
    <w:rsid w:val="00E62625"/>
    <w:rsid w:val="00E62D04"/>
    <w:rsid w:val="00E62D82"/>
    <w:rsid w:val="00E645E6"/>
    <w:rsid w:val="00E649CA"/>
    <w:rsid w:val="00E64DB9"/>
    <w:rsid w:val="00E653AF"/>
    <w:rsid w:val="00E65A21"/>
    <w:rsid w:val="00E66332"/>
    <w:rsid w:val="00E669A6"/>
    <w:rsid w:val="00E703FC"/>
    <w:rsid w:val="00E72B4A"/>
    <w:rsid w:val="00E73100"/>
    <w:rsid w:val="00E73503"/>
    <w:rsid w:val="00E7362A"/>
    <w:rsid w:val="00E737E2"/>
    <w:rsid w:val="00E74FD5"/>
    <w:rsid w:val="00E75129"/>
    <w:rsid w:val="00E76980"/>
    <w:rsid w:val="00E80FE2"/>
    <w:rsid w:val="00E82884"/>
    <w:rsid w:val="00E82A8A"/>
    <w:rsid w:val="00E82F36"/>
    <w:rsid w:val="00E82FD9"/>
    <w:rsid w:val="00E841F4"/>
    <w:rsid w:val="00E845A5"/>
    <w:rsid w:val="00E84C92"/>
    <w:rsid w:val="00E85470"/>
    <w:rsid w:val="00E856FB"/>
    <w:rsid w:val="00E8599A"/>
    <w:rsid w:val="00E85DF5"/>
    <w:rsid w:val="00E86C6E"/>
    <w:rsid w:val="00E86CF2"/>
    <w:rsid w:val="00E8757E"/>
    <w:rsid w:val="00E903E8"/>
    <w:rsid w:val="00E90559"/>
    <w:rsid w:val="00E91058"/>
    <w:rsid w:val="00E915D6"/>
    <w:rsid w:val="00E91C9E"/>
    <w:rsid w:val="00E94036"/>
    <w:rsid w:val="00E942E5"/>
    <w:rsid w:val="00E943BC"/>
    <w:rsid w:val="00E947CE"/>
    <w:rsid w:val="00E94C6F"/>
    <w:rsid w:val="00E96A17"/>
    <w:rsid w:val="00E97B52"/>
    <w:rsid w:val="00EA06B4"/>
    <w:rsid w:val="00EA0C51"/>
    <w:rsid w:val="00EA0D3A"/>
    <w:rsid w:val="00EA1007"/>
    <w:rsid w:val="00EA1E45"/>
    <w:rsid w:val="00EA2976"/>
    <w:rsid w:val="00EA3B8C"/>
    <w:rsid w:val="00EA4C62"/>
    <w:rsid w:val="00EA5642"/>
    <w:rsid w:val="00EA5B17"/>
    <w:rsid w:val="00EA6AE6"/>
    <w:rsid w:val="00EB221F"/>
    <w:rsid w:val="00EB2297"/>
    <w:rsid w:val="00EB28F6"/>
    <w:rsid w:val="00EB57F1"/>
    <w:rsid w:val="00EB64BB"/>
    <w:rsid w:val="00EB6CE6"/>
    <w:rsid w:val="00EB7461"/>
    <w:rsid w:val="00EB795F"/>
    <w:rsid w:val="00EC1EC8"/>
    <w:rsid w:val="00EC2158"/>
    <w:rsid w:val="00EC2546"/>
    <w:rsid w:val="00EC31AA"/>
    <w:rsid w:val="00EC3BF6"/>
    <w:rsid w:val="00EC3CCC"/>
    <w:rsid w:val="00EC42D4"/>
    <w:rsid w:val="00EC4315"/>
    <w:rsid w:val="00EC51A0"/>
    <w:rsid w:val="00EC572D"/>
    <w:rsid w:val="00EC6789"/>
    <w:rsid w:val="00EC7D2D"/>
    <w:rsid w:val="00EC7DE1"/>
    <w:rsid w:val="00EC7F5F"/>
    <w:rsid w:val="00ED0471"/>
    <w:rsid w:val="00ED2D26"/>
    <w:rsid w:val="00ED4077"/>
    <w:rsid w:val="00ED5B14"/>
    <w:rsid w:val="00ED6B3B"/>
    <w:rsid w:val="00ED6C77"/>
    <w:rsid w:val="00ED6E8F"/>
    <w:rsid w:val="00EE0672"/>
    <w:rsid w:val="00EE0895"/>
    <w:rsid w:val="00EE0D82"/>
    <w:rsid w:val="00EE1092"/>
    <w:rsid w:val="00EE1BAF"/>
    <w:rsid w:val="00EE1EF3"/>
    <w:rsid w:val="00EE334E"/>
    <w:rsid w:val="00EE3A83"/>
    <w:rsid w:val="00EE4E6C"/>
    <w:rsid w:val="00EE612D"/>
    <w:rsid w:val="00EE709C"/>
    <w:rsid w:val="00EE73EF"/>
    <w:rsid w:val="00EE7D6F"/>
    <w:rsid w:val="00EF0859"/>
    <w:rsid w:val="00EF184F"/>
    <w:rsid w:val="00EF1CC2"/>
    <w:rsid w:val="00EF2C50"/>
    <w:rsid w:val="00EF419B"/>
    <w:rsid w:val="00EF515C"/>
    <w:rsid w:val="00EF6169"/>
    <w:rsid w:val="00EF6601"/>
    <w:rsid w:val="00EF7970"/>
    <w:rsid w:val="00F00DB3"/>
    <w:rsid w:val="00F01BAF"/>
    <w:rsid w:val="00F026CE"/>
    <w:rsid w:val="00F03F37"/>
    <w:rsid w:val="00F047A1"/>
    <w:rsid w:val="00F04989"/>
    <w:rsid w:val="00F10569"/>
    <w:rsid w:val="00F1070B"/>
    <w:rsid w:val="00F107A6"/>
    <w:rsid w:val="00F13777"/>
    <w:rsid w:val="00F13889"/>
    <w:rsid w:val="00F1397C"/>
    <w:rsid w:val="00F13B08"/>
    <w:rsid w:val="00F14A40"/>
    <w:rsid w:val="00F152BA"/>
    <w:rsid w:val="00F16524"/>
    <w:rsid w:val="00F21FA3"/>
    <w:rsid w:val="00F24181"/>
    <w:rsid w:val="00F24B3E"/>
    <w:rsid w:val="00F25BFC"/>
    <w:rsid w:val="00F2601E"/>
    <w:rsid w:val="00F2657F"/>
    <w:rsid w:val="00F26D49"/>
    <w:rsid w:val="00F2718F"/>
    <w:rsid w:val="00F27958"/>
    <w:rsid w:val="00F30260"/>
    <w:rsid w:val="00F30EAE"/>
    <w:rsid w:val="00F3141C"/>
    <w:rsid w:val="00F33422"/>
    <w:rsid w:val="00F340A8"/>
    <w:rsid w:val="00F34AC4"/>
    <w:rsid w:val="00F353BE"/>
    <w:rsid w:val="00F371A0"/>
    <w:rsid w:val="00F3720B"/>
    <w:rsid w:val="00F4090B"/>
    <w:rsid w:val="00F41357"/>
    <w:rsid w:val="00F4171F"/>
    <w:rsid w:val="00F41E12"/>
    <w:rsid w:val="00F42094"/>
    <w:rsid w:val="00F43F54"/>
    <w:rsid w:val="00F442A2"/>
    <w:rsid w:val="00F45551"/>
    <w:rsid w:val="00F463FA"/>
    <w:rsid w:val="00F471B1"/>
    <w:rsid w:val="00F511E5"/>
    <w:rsid w:val="00F53A9A"/>
    <w:rsid w:val="00F542DE"/>
    <w:rsid w:val="00F5451A"/>
    <w:rsid w:val="00F54EB8"/>
    <w:rsid w:val="00F5516C"/>
    <w:rsid w:val="00F6026D"/>
    <w:rsid w:val="00F60A26"/>
    <w:rsid w:val="00F60D06"/>
    <w:rsid w:val="00F613D4"/>
    <w:rsid w:val="00F61546"/>
    <w:rsid w:val="00F61A37"/>
    <w:rsid w:val="00F6207A"/>
    <w:rsid w:val="00F623C8"/>
    <w:rsid w:val="00F627E5"/>
    <w:rsid w:val="00F63C64"/>
    <w:rsid w:val="00F644D5"/>
    <w:rsid w:val="00F655C8"/>
    <w:rsid w:val="00F65C4D"/>
    <w:rsid w:val="00F65EB3"/>
    <w:rsid w:val="00F663FF"/>
    <w:rsid w:val="00F66F9D"/>
    <w:rsid w:val="00F67516"/>
    <w:rsid w:val="00F71018"/>
    <w:rsid w:val="00F7158C"/>
    <w:rsid w:val="00F715EA"/>
    <w:rsid w:val="00F71A1B"/>
    <w:rsid w:val="00F71DB6"/>
    <w:rsid w:val="00F7225E"/>
    <w:rsid w:val="00F72FC7"/>
    <w:rsid w:val="00F74746"/>
    <w:rsid w:val="00F7552B"/>
    <w:rsid w:val="00F762DF"/>
    <w:rsid w:val="00F76BDD"/>
    <w:rsid w:val="00F77422"/>
    <w:rsid w:val="00F77BCB"/>
    <w:rsid w:val="00F77E5F"/>
    <w:rsid w:val="00F827C3"/>
    <w:rsid w:val="00F82AEF"/>
    <w:rsid w:val="00F8474D"/>
    <w:rsid w:val="00F8557E"/>
    <w:rsid w:val="00F85FBC"/>
    <w:rsid w:val="00F86D10"/>
    <w:rsid w:val="00F87820"/>
    <w:rsid w:val="00F878AC"/>
    <w:rsid w:val="00F87A30"/>
    <w:rsid w:val="00F87D83"/>
    <w:rsid w:val="00F90012"/>
    <w:rsid w:val="00F913A2"/>
    <w:rsid w:val="00F92DDB"/>
    <w:rsid w:val="00F93512"/>
    <w:rsid w:val="00F93E26"/>
    <w:rsid w:val="00F969DC"/>
    <w:rsid w:val="00F96C35"/>
    <w:rsid w:val="00F97856"/>
    <w:rsid w:val="00F97B72"/>
    <w:rsid w:val="00FA0140"/>
    <w:rsid w:val="00FA0A9F"/>
    <w:rsid w:val="00FA0ED1"/>
    <w:rsid w:val="00FA1579"/>
    <w:rsid w:val="00FA1CD8"/>
    <w:rsid w:val="00FA31A5"/>
    <w:rsid w:val="00FA4495"/>
    <w:rsid w:val="00FA4799"/>
    <w:rsid w:val="00FA489F"/>
    <w:rsid w:val="00FA4F5B"/>
    <w:rsid w:val="00FA55D0"/>
    <w:rsid w:val="00FA5F2B"/>
    <w:rsid w:val="00FA6DA3"/>
    <w:rsid w:val="00FB054B"/>
    <w:rsid w:val="00FB06DE"/>
    <w:rsid w:val="00FB1722"/>
    <w:rsid w:val="00FB1EB4"/>
    <w:rsid w:val="00FB2757"/>
    <w:rsid w:val="00FB2829"/>
    <w:rsid w:val="00FB31DA"/>
    <w:rsid w:val="00FB3200"/>
    <w:rsid w:val="00FB33B3"/>
    <w:rsid w:val="00FB4706"/>
    <w:rsid w:val="00FB5BA7"/>
    <w:rsid w:val="00FB7DDC"/>
    <w:rsid w:val="00FC1B38"/>
    <w:rsid w:val="00FC3680"/>
    <w:rsid w:val="00FC3E26"/>
    <w:rsid w:val="00FC4C48"/>
    <w:rsid w:val="00FC50D7"/>
    <w:rsid w:val="00FC6553"/>
    <w:rsid w:val="00FC6B9F"/>
    <w:rsid w:val="00FC6C7E"/>
    <w:rsid w:val="00FD25B7"/>
    <w:rsid w:val="00FD3BBD"/>
    <w:rsid w:val="00FD4B30"/>
    <w:rsid w:val="00FD4DEF"/>
    <w:rsid w:val="00FD6601"/>
    <w:rsid w:val="00FD7BD2"/>
    <w:rsid w:val="00FD7C66"/>
    <w:rsid w:val="00FE055A"/>
    <w:rsid w:val="00FE3669"/>
    <w:rsid w:val="00FE3999"/>
    <w:rsid w:val="00FE48DF"/>
    <w:rsid w:val="00FE4B26"/>
    <w:rsid w:val="00FE5939"/>
    <w:rsid w:val="00FE5A4E"/>
    <w:rsid w:val="00FF1307"/>
    <w:rsid w:val="00FF15DC"/>
    <w:rsid w:val="00FF17DD"/>
    <w:rsid w:val="00FF1955"/>
    <w:rsid w:val="00FF295E"/>
    <w:rsid w:val="00FF43C7"/>
    <w:rsid w:val="00FF4655"/>
    <w:rsid w:val="00FF4DB2"/>
    <w:rsid w:val="00FF578E"/>
    <w:rsid w:val="00FF6015"/>
    <w:rsid w:val="00FF637A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D8"/>
    <w:pPr>
      <w:spacing w:after="200" w:line="276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407BC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E407BC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qFormat/>
    <w:rsid w:val="00C12D2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sz w:val="27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63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05B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1A05BE"/>
    <w:rPr>
      <w:rFonts w:cs="Times New Roman"/>
    </w:rPr>
  </w:style>
  <w:style w:type="paragraph" w:styleId="a6">
    <w:name w:val="footer"/>
    <w:basedOn w:val="a"/>
    <w:link w:val="a7"/>
    <w:uiPriority w:val="99"/>
    <w:rsid w:val="001A05B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1A05BE"/>
    <w:rPr>
      <w:rFonts w:cs="Times New Roman"/>
    </w:rPr>
  </w:style>
  <w:style w:type="paragraph" w:styleId="a8">
    <w:name w:val="footnote text"/>
    <w:aliases w:val="Знак, Знак"/>
    <w:basedOn w:val="a"/>
    <w:link w:val="a9"/>
    <w:rsid w:val="00C12D2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Текст сноски Знак"/>
    <w:aliases w:val="Знак Знак, Знак Знак1"/>
    <w:link w:val="a8"/>
    <w:locked/>
    <w:rsid w:val="00C12D2E"/>
    <w:rPr>
      <w:sz w:val="20"/>
    </w:rPr>
  </w:style>
  <w:style w:type="character" w:styleId="aa">
    <w:name w:val="footnote reference"/>
    <w:aliases w:val="Footnote Reference/"/>
    <w:uiPriority w:val="99"/>
    <w:rsid w:val="00C12D2E"/>
    <w:rPr>
      <w:vertAlign w:val="superscript"/>
    </w:rPr>
  </w:style>
  <w:style w:type="table" w:customStyle="1" w:styleId="12">
    <w:name w:val="Сетка таблицы1"/>
    <w:rsid w:val="00C12D2E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C12D2E"/>
    <w:rPr>
      <w:rFonts w:ascii="Times New Roman" w:hAnsi="Times New Roman"/>
      <w:b/>
      <w:sz w:val="27"/>
      <w:lang w:val="x-none" w:eastAsia="ru-RU"/>
    </w:rPr>
  </w:style>
  <w:style w:type="character" w:customStyle="1" w:styleId="ab">
    <w:name w:val="Символ сноски"/>
    <w:rsid w:val="00C12D2E"/>
    <w:rPr>
      <w:sz w:val="20"/>
      <w:vertAlign w:val="superscript"/>
    </w:rPr>
  </w:style>
  <w:style w:type="character" w:customStyle="1" w:styleId="22">
    <w:name w:val="Знак сноски2"/>
    <w:rsid w:val="00C12D2E"/>
    <w:rPr>
      <w:vertAlign w:val="superscript"/>
    </w:rPr>
  </w:style>
  <w:style w:type="character" w:styleId="ac">
    <w:name w:val="Hyperlink"/>
    <w:rsid w:val="00C12D2E"/>
    <w:rPr>
      <w:color w:val="0000FF"/>
      <w:u w:val="single"/>
    </w:rPr>
  </w:style>
  <w:style w:type="character" w:customStyle="1" w:styleId="13">
    <w:name w:val="Знак сноски1"/>
    <w:rsid w:val="00C12D2E"/>
    <w:rPr>
      <w:vertAlign w:val="superscript"/>
    </w:rPr>
  </w:style>
  <w:style w:type="paragraph" w:customStyle="1" w:styleId="ConsNormal">
    <w:name w:val="ConsNormal"/>
    <w:rsid w:val="00C12D2E"/>
    <w:pPr>
      <w:widowControl w:val="0"/>
      <w:suppressAutoHyphens/>
      <w:spacing w:line="264" w:lineRule="auto"/>
      <w:ind w:firstLine="720"/>
      <w:jc w:val="both"/>
    </w:pPr>
    <w:rPr>
      <w:rFonts w:ascii="Arial" w:eastAsia="Times New Roman" w:hAnsi="Arial"/>
      <w:lang w:eastAsia="ar-SA"/>
    </w:rPr>
  </w:style>
  <w:style w:type="paragraph" w:customStyle="1" w:styleId="ConsPlusNormal">
    <w:name w:val="ConsPlusNormal"/>
    <w:rsid w:val="00C12D2E"/>
    <w:pPr>
      <w:widowControl w:val="0"/>
      <w:suppressAutoHyphens/>
      <w:autoSpaceDE w:val="0"/>
      <w:spacing w:line="264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C12D2E"/>
    <w:pPr>
      <w:widowControl w:val="0"/>
      <w:suppressAutoHyphens/>
      <w:autoSpaceDE w:val="0"/>
      <w:spacing w:line="264" w:lineRule="auto"/>
      <w:ind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ad">
    <w:name w:val="Обычный + По ширине"/>
    <w:basedOn w:val="a"/>
    <w:rsid w:val="00C12D2E"/>
    <w:pPr>
      <w:widowControl w:val="0"/>
      <w:suppressAutoHyphens/>
      <w:autoSpaceDE w:val="0"/>
      <w:spacing w:after="0" w:line="240" w:lineRule="auto"/>
      <w:ind w:firstLine="540"/>
    </w:pPr>
    <w:rPr>
      <w:rFonts w:eastAsia="Calibri" w:cs="Calibri"/>
      <w:lang w:eastAsia="ar-SA"/>
    </w:rPr>
  </w:style>
  <w:style w:type="paragraph" w:customStyle="1" w:styleId="31">
    <w:name w:val="Основной текст с отступом 31"/>
    <w:basedOn w:val="a"/>
    <w:rsid w:val="00C12D2E"/>
    <w:pPr>
      <w:suppressAutoHyphens/>
      <w:spacing w:after="120" w:line="240" w:lineRule="auto"/>
      <w:ind w:left="283"/>
    </w:pPr>
    <w:rPr>
      <w:rFonts w:ascii="Times New Roman" w:eastAsia="Calibri" w:hAnsi="Times New Roman"/>
      <w:sz w:val="16"/>
      <w:szCs w:val="20"/>
      <w:lang w:eastAsia="ar-SA"/>
    </w:rPr>
  </w:style>
  <w:style w:type="paragraph" w:styleId="ae">
    <w:name w:val="Balloon Text"/>
    <w:basedOn w:val="a"/>
    <w:link w:val="af"/>
    <w:semiHidden/>
    <w:rsid w:val="00C12D2E"/>
    <w:pPr>
      <w:widowControl w:val="0"/>
      <w:suppressAutoHyphens/>
      <w:autoSpaceDE w:val="0"/>
      <w:spacing w:after="0" w:line="240" w:lineRule="auto"/>
    </w:pPr>
    <w:rPr>
      <w:rFonts w:ascii="Tahoma" w:eastAsia="Calibri" w:hAnsi="Tahoma"/>
      <w:sz w:val="16"/>
      <w:szCs w:val="20"/>
      <w:lang w:val="x-none" w:eastAsia="ar-SA"/>
    </w:rPr>
  </w:style>
  <w:style w:type="character" w:customStyle="1" w:styleId="af">
    <w:name w:val="Текст выноски Знак"/>
    <w:link w:val="ae"/>
    <w:semiHidden/>
    <w:locked/>
    <w:rsid w:val="00C12D2E"/>
    <w:rPr>
      <w:rFonts w:ascii="Tahoma" w:hAnsi="Tahoma"/>
      <w:sz w:val="16"/>
      <w:lang w:val="x-none" w:eastAsia="ar-SA" w:bidi="ar-SA"/>
    </w:rPr>
  </w:style>
  <w:style w:type="character" w:styleId="af0">
    <w:name w:val="endnote reference"/>
    <w:semiHidden/>
    <w:rsid w:val="00C12D2E"/>
    <w:rPr>
      <w:vertAlign w:val="superscript"/>
    </w:rPr>
  </w:style>
  <w:style w:type="paragraph" w:customStyle="1" w:styleId="1-21">
    <w:name w:val="Средняя сетка 1 - Акцент 21"/>
    <w:basedOn w:val="a"/>
    <w:rsid w:val="00C12D2E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character" w:styleId="af1">
    <w:name w:val="FollowedHyperlink"/>
    <w:semiHidden/>
    <w:rsid w:val="00C12D2E"/>
    <w:rPr>
      <w:color w:val="800080"/>
      <w:u w:val="single"/>
    </w:rPr>
  </w:style>
  <w:style w:type="character" w:customStyle="1" w:styleId="af2">
    <w:name w:val="Основной текст_"/>
    <w:link w:val="4"/>
    <w:locked/>
    <w:rsid w:val="00C12D2E"/>
    <w:rPr>
      <w:rFonts w:ascii="Arial" w:eastAsia="Times New Roman" w:hAnsi="Arial"/>
      <w:sz w:val="19"/>
      <w:shd w:val="clear" w:color="auto" w:fill="FFFFFF"/>
    </w:rPr>
  </w:style>
  <w:style w:type="paragraph" w:customStyle="1" w:styleId="4">
    <w:name w:val="Основной текст4"/>
    <w:basedOn w:val="a"/>
    <w:link w:val="af2"/>
    <w:rsid w:val="00C12D2E"/>
    <w:pPr>
      <w:shd w:val="clear" w:color="auto" w:fill="FFFFFF"/>
      <w:spacing w:before="240" w:after="0" w:line="226" w:lineRule="exact"/>
      <w:ind w:hanging="1600"/>
    </w:pPr>
    <w:rPr>
      <w:rFonts w:ascii="Arial" w:hAnsi="Arial"/>
      <w:sz w:val="19"/>
      <w:szCs w:val="20"/>
      <w:lang w:val="x-none" w:eastAsia="x-none"/>
    </w:rPr>
  </w:style>
  <w:style w:type="paragraph" w:styleId="14">
    <w:name w:val="toc 1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styleId="23">
    <w:name w:val="toc 2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200"/>
    </w:pPr>
    <w:rPr>
      <w:rFonts w:ascii="Times New Roman" w:eastAsia="Calibri" w:hAnsi="Times New Roman"/>
      <w:sz w:val="20"/>
      <w:szCs w:val="20"/>
      <w:lang w:eastAsia="ar-SA"/>
    </w:rPr>
  </w:style>
  <w:style w:type="paragraph" w:styleId="32">
    <w:name w:val="toc 3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400"/>
    </w:pPr>
    <w:rPr>
      <w:rFonts w:ascii="Times New Roman" w:eastAsia="Calibri" w:hAnsi="Times New Roman"/>
      <w:sz w:val="20"/>
      <w:szCs w:val="20"/>
      <w:lang w:eastAsia="ar-SA"/>
    </w:rPr>
  </w:style>
  <w:style w:type="paragraph" w:styleId="40">
    <w:name w:val="toc 4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600"/>
    </w:pPr>
    <w:rPr>
      <w:rFonts w:ascii="Times New Roman" w:eastAsia="Calibri" w:hAnsi="Times New Roman"/>
      <w:sz w:val="20"/>
      <w:szCs w:val="20"/>
      <w:lang w:eastAsia="ar-SA"/>
    </w:rPr>
  </w:style>
  <w:style w:type="paragraph" w:styleId="5">
    <w:name w:val="toc 5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800"/>
    </w:pPr>
    <w:rPr>
      <w:rFonts w:ascii="Times New Roman" w:eastAsia="Calibri" w:hAnsi="Times New Roman"/>
      <w:sz w:val="20"/>
      <w:szCs w:val="20"/>
      <w:lang w:eastAsia="ar-SA"/>
    </w:rPr>
  </w:style>
  <w:style w:type="paragraph" w:styleId="6">
    <w:name w:val="toc 6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000"/>
    </w:pPr>
    <w:rPr>
      <w:rFonts w:ascii="Times New Roman" w:eastAsia="Calibri" w:hAnsi="Times New Roman"/>
      <w:sz w:val="20"/>
      <w:szCs w:val="20"/>
      <w:lang w:eastAsia="ar-SA"/>
    </w:rPr>
  </w:style>
  <w:style w:type="paragraph" w:styleId="7">
    <w:name w:val="toc 7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200"/>
    </w:pPr>
    <w:rPr>
      <w:rFonts w:ascii="Times New Roman" w:eastAsia="Calibri" w:hAnsi="Times New Roman"/>
      <w:sz w:val="20"/>
      <w:szCs w:val="20"/>
      <w:lang w:eastAsia="ar-SA"/>
    </w:rPr>
  </w:style>
  <w:style w:type="paragraph" w:styleId="8">
    <w:name w:val="toc 8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400"/>
    </w:pPr>
    <w:rPr>
      <w:rFonts w:ascii="Times New Roman" w:eastAsia="Calibri" w:hAnsi="Times New Roman"/>
      <w:sz w:val="20"/>
      <w:szCs w:val="20"/>
      <w:lang w:eastAsia="ar-SA"/>
    </w:rPr>
  </w:style>
  <w:style w:type="paragraph" w:styleId="9">
    <w:name w:val="toc 9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600"/>
    </w:pPr>
    <w:rPr>
      <w:rFonts w:ascii="Times New Roman" w:eastAsia="Calibri" w:hAnsi="Times New Roman"/>
      <w:sz w:val="20"/>
      <w:szCs w:val="20"/>
      <w:lang w:eastAsia="ar-SA"/>
    </w:rPr>
  </w:style>
  <w:style w:type="table" w:customStyle="1" w:styleId="24">
    <w:name w:val="Сетка таблицы2"/>
    <w:rsid w:val="007741C3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E407B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407B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locked/>
    <w:rsid w:val="00E407BC"/>
    <w:rPr>
      <w:rFonts w:ascii="Cambria" w:hAnsi="Cambria"/>
      <w:b/>
      <w:color w:val="365F91"/>
      <w:sz w:val="28"/>
    </w:rPr>
  </w:style>
  <w:style w:type="character" w:customStyle="1" w:styleId="21">
    <w:name w:val="Заголовок 2 Знак"/>
    <w:link w:val="20"/>
    <w:locked/>
    <w:rsid w:val="00E407BC"/>
    <w:rPr>
      <w:rFonts w:ascii="Cambria" w:hAnsi="Cambria"/>
      <w:b/>
      <w:color w:val="4F81BD"/>
      <w:sz w:val="26"/>
    </w:rPr>
  </w:style>
  <w:style w:type="table" w:customStyle="1" w:styleId="50">
    <w:name w:val="Сетка таблицы5"/>
    <w:rsid w:val="009F538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9F538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960DD7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rsid w:val="007658A0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rsid w:val="007658A0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32B67"/>
    <w:pPr>
      <w:spacing w:before="100" w:beforeAutospacing="1" w:after="100" w:afterAutospacing="1"/>
    </w:pPr>
    <w:rPr>
      <w:rFonts w:eastAsia="Calibri"/>
    </w:rPr>
  </w:style>
  <w:style w:type="table" w:customStyle="1" w:styleId="100">
    <w:name w:val="Сетка таблицы10"/>
    <w:rsid w:val="00632B67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E0147"/>
  </w:style>
  <w:style w:type="paragraph" w:customStyle="1" w:styleId="-11">
    <w:name w:val="Цветной список - Акцент 11"/>
    <w:basedOn w:val="a"/>
    <w:rsid w:val="00886634"/>
    <w:pPr>
      <w:ind w:left="708"/>
    </w:pPr>
  </w:style>
  <w:style w:type="table" w:customStyle="1" w:styleId="110">
    <w:name w:val="Сетка таблицы11"/>
    <w:rsid w:val="00C22DB3"/>
    <w:pPr>
      <w:spacing w:line="264" w:lineRule="auto"/>
      <w:ind w:firstLine="709"/>
      <w:jc w:val="both"/>
    </w:pPr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813560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Схема документа Знак"/>
    <w:link w:val="af4"/>
    <w:semiHidden/>
    <w:locked/>
    <w:rsid w:val="00813560"/>
    <w:rPr>
      <w:rFonts w:ascii="Tahoma" w:hAnsi="Tahoma" w:cs="Tahoma"/>
      <w:sz w:val="16"/>
      <w:szCs w:val="16"/>
      <w:lang w:val="x-none" w:eastAsia="en-US"/>
    </w:rPr>
  </w:style>
  <w:style w:type="numbering" w:customStyle="1" w:styleId="1">
    <w:name w:val="Стиль1"/>
    <w:rsid w:val="00C17E72"/>
    <w:pPr>
      <w:numPr>
        <w:numId w:val="4"/>
      </w:numPr>
    </w:pPr>
  </w:style>
  <w:style w:type="numbering" w:customStyle="1" w:styleId="2">
    <w:name w:val="Стиль2"/>
    <w:rsid w:val="00C17E72"/>
    <w:pPr>
      <w:numPr>
        <w:numId w:val="5"/>
      </w:numPr>
    </w:pPr>
  </w:style>
  <w:style w:type="paragraph" w:styleId="af6">
    <w:name w:val="List Paragraph"/>
    <w:basedOn w:val="a"/>
    <w:uiPriority w:val="34"/>
    <w:qFormat/>
    <w:rsid w:val="0032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DD8"/>
    <w:pPr>
      <w:spacing w:after="200" w:line="276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407BC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E407BC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  <w:lang w:val="x-none" w:eastAsia="x-none"/>
    </w:rPr>
  </w:style>
  <w:style w:type="paragraph" w:styleId="3">
    <w:name w:val="heading 3"/>
    <w:basedOn w:val="a"/>
    <w:link w:val="30"/>
    <w:qFormat/>
    <w:rsid w:val="00C12D2E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sz w:val="27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63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05B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locked/>
    <w:rsid w:val="001A05BE"/>
    <w:rPr>
      <w:rFonts w:cs="Times New Roman"/>
    </w:rPr>
  </w:style>
  <w:style w:type="paragraph" w:styleId="a6">
    <w:name w:val="footer"/>
    <w:basedOn w:val="a"/>
    <w:link w:val="a7"/>
    <w:uiPriority w:val="99"/>
    <w:rsid w:val="001A05B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1A05BE"/>
    <w:rPr>
      <w:rFonts w:cs="Times New Roman"/>
    </w:rPr>
  </w:style>
  <w:style w:type="paragraph" w:styleId="a8">
    <w:name w:val="footnote text"/>
    <w:aliases w:val="Знак, Знак"/>
    <w:basedOn w:val="a"/>
    <w:link w:val="a9"/>
    <w:rsid w:val="00C12D2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Текст сноски Знак"/>
    <w:aliases w:val="Знак Знак, Знак Знак1"/>
    <w:link w:val="a8"/>
    <w:locked/>
    <w:rsid w:val="00C12D2E"/>
    <w:rPr>
      <w:sz w:val="20"/>
    </w:rPr>
  </w:style>
  <w:style w:type="character" w:styleId="aa">
    <w:name w:val="footnote reference"/>
    <w:aliases w:val="Footnote Reference/"/>
    <w:uiPriority w:val="99"/>
    <w:rsid w:val="00C12D2E"/>
    <w:rPr>
      <w:vertAlign w:val="superscript"/>
    </w:rPr>
  </w:style>
  <w:style w:type="table" w:customStyle="1" w:styleId="12">
    <w:name w:val="Сетка таблицы1"/>
    <w:rsid w:val="00C12D2E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C12D2E"/>
    <w:rPr>
      <w:rFonts w:ascii="Times New Roman" w:hAnsi="Times New Roman"/>
      <w:b/>
      <w:sz w:val="27"/>
      <w:lang w:val="x-none" w:eastAsia="ru-RU"/>
    </w:rPr>
  </w:style>
  <w:style w:type="character" w:customStyle="1" w:styleId="ab">
    <w:name w:val="Символ сноски"/>
    <w:rsid w:val="00C12D2E"/>
    <w:rPr>
      <w:sz w:val="20"/>
      <w:vertAlign w:val="superscript"/>
    </w:rPr>
  </w:style>
  <w:style w:type="character" w:customStyle="1" w:styleId="22">
    <w:name w:val="Знак сноски2"/>
    <w:rsid w:val="00C12D2E"/>
    <w:rPr>
      <w:vertAlign w:val="superscript"/>
    </w:rPr>
  </w:style>
  <w:style w:type="character" w:styleId="ac">
    <w:name w:val="Hyperlink"/>
    <w:rsid w:val="00C12D2E"/>
    <w:rPr>
      <w:color w:val="0000FF"/>
      <w:u w:val="single"/>
    </w:rPr>
  </w:style>
  <w:style w:type="character" w:customStyle="1" w:styleId="13">
    <w:name w:val="Знак сноски1"/>
    <w:rsid w:val="00C12D2E"/>
    <w:rPr>
      <w:vertAlign w:val="superscript"/>
    </w:rPr>
  </w:style>
  <w:style w:type="paragraph" w:customStyle="1" w:styleId="ConsNormal">
    <w:name w:val="ConsNormal"/>
    <w:rsid w:val="00C12D2E"/>
    <w:pPr>
      <w:widowControl w:val="0"/>
      <w:suppressAutoHyphens/>
      <w:spacing w:line="264" w:lineRule="auto"/>
      <w:ind w:firstLine="720"/>
      <w:jc w:val="both"/>
    </w:pPr>
    <w:rPr>
      <w:rFonts w:ascii="Arial" w:eastAsia="Times New Roman" w:hAnsi="Arial"/>
      <w:lang w:eastAsia="ar-SA"/>
    </w:rPr>
  </w:style>
  <w:style w:type="paragraph" w:customStyle="1" w:styleId="ConsPlusNormal">
    <w:name w:val="ConsPlusNormal"/>
    <w:rsid w:val="00C12D2E"/>
    <w:pPr>
      <w:widowControl w:val="0"/>
      <w:suppressAutoHyphens/>
      <w:autoSpaceDE w:val="0"/>
      <w:spacing w:line="264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C12D2E"/>
    <w:pPr>
      <w:widowControl w:val="0"/>
      <w:suppressAutoHyphens/>
      <w:autoSpaceDE w:val="0"/>
      <w:spacing w:line="264" w:lineRule="auto"/>
      <w:ind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ad">
    <w:name w:val="Обычный + По ширине"/>
    <w:basedOn w:val="a"/>
    <w:rsid w:val="00C12D2E"/>
    <w:pPr>
      <w:widowControl w:val="0"/>
      <w:suppressAutoHyphens/>
      <w:autoSpaceDE w:val="0"/>
      <w:spacing w:after="0" w:line="240" w:lineRule="auto"/>
      <w:ind w:firstLine="540"/>
    </w:pPr>
    <w:rPr>
      <w:rFonts w:eastAsia="Calibri" w:cs="Calibri"/>
      <w:lang w:eastAsia="ar-SA"/>
    </w:rPr>
  </w:style>
  <w:style w:type="paragraph" w:customStyle="1" w:styleId="31">
    <w:name w:val="Основной текст с отступом 31"/>
    <w:basedOn w:val="a"/>
    <w:rsid w:val="00C12D2E"/>
    <w:pPr>
      <w:suppressAutoHyphens/>
      <w:spacing w:after="120" w:line="240" w:lineRule="auto"/>
      <w:ind w:left="283"/>
    </w:pPr>
    <w:rPr>
      <w:rFonts w:ascii="Times New Roman" w:eastAsia="Calibri" w:hAnsi="Times New Roman"/>
      <w:sz w:val="16"/>
      <w:szCs w:val="20"/>
      <w:lang w:eastAsia="ar-SA"/>
    </w:rPr>
  </w:style>
  <w:style w:type="paragraph" w:styleId="ae">
    <w:name w:val="Balloon Text"/>
    <w:basedOn w:val="a"/>
    <w:link w:val="af"/>
    <w:semiHidden/>
    <w:rsid w:val="00C12D2E"/>
    <w:pPr>
      <w:widowControl w:val="0"/>
      <w:suppressAutoHyphens/>
      <w:autoSpaceDE w:val="0"/>
      <w:spacing w:after="0" w:line="240" w:lineRule="auto"/>
    </w:pPr>
    <w:rPr>
      <w:rFonts w:ascii="Tahoma" w:eastAsia="Calibri" w:hAnsi="Tahoma"/>
      <w:sz w:val="16"/>
      <w:szCs w:val="20"/>
      <w:lang w:val="x-none" w:eastAsia="ar-SA"/>
    </w:rPr>
  </w:style>
  <w:style w:type="character" w:customStyle="1" w:styleId="af">
    <w:name w:val="Текст выноски Знак"/>
    <w:link w:val="ae"/>
    <w:semiHidden/>
    <w:locked/>
    <w:rsid w:val="00C12D2E"/>
    <w:rPr>
      <w:rFonts w:ascii="Tahoma" w:hAnsi="Tahoma"/>
      <w:sz w:val="16"/>
      <w:lang w:val="x-none" w:eastAsia="ar-SA" w:bidi="ar-SA"/>
    </w:rPr>
  </w:style>
  <w:style w:type="character" w:styleId="af0">
    <w:name w:val="endnote reference"/>
    <w:semiHidden/>
    <w:rsid w:val="00C12D2E"/>
    <w:rPr>
      <w:vertAlign w:val="superscript"/>
    </w:rPr>
  </w:style>
  <w:style w:type="paragraph" w:customStyle="1" w:styleId="1-21">
    <w:name w:val="Средняя сетка 1 - Акцент 21"/>
    <w:basedOn w:val="a"/>
    <w:rsid w:val="00C12D2E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character" w:styleId="af1">
    <w:name w:val="FollowedHyperlink"/>
    <w:semiHidden/>
    <w:rsid w:val="00C12D2E"/>
    <w:rPr>
      <w:color w:val="800080"/>
      <w:u w:val="single"/>
    </w:rPr>
  </w:style>
  <w:style w:type="character" w:customStyle="1" w:styleId="af2">
    <w:name w:val="Основной текст_"/>
    <w:link w:val="4"/>
    <w:locked/>
    <w:rsid w:val="00C12D2E"/>
    <w:rPr>
      <w:rFonts w:ascii="Arial" w:eastAsia="Times New Roman" w:hAnsi="Arial"/>
      <w:sz w:val="19"/>
      <w:shd w:val="clear" w:color="auto" w:fill="FFFFFF"/>
    </w:rPr>
  </w:style>
  <w:style w:type="paragraph" w:customStyle="1" w:styleId="4">
    <w:name w:val="Основной текст4"/>
    <w:basedOn w:val="a"/>
    <w:link w:val="af2"/>
    <w:rsid w:val="00C12D2E"/>
    <w:pPr>
      <w:shd w:val="clear" w:color="auto" w:fill="FFFFFF"/>
      <w:spacing w:before="240" w:after="0" w:line="226" w:lineRule="exact"/>
      <w:ind w:hanging="1600"/>
    </w:pPr>
    <w:rPr>
      <w:rFonts w:ascii="Arial" w:hAnsi="Arial"/>
      <w:sz w:val="19"/>
      <w:szCs w:val="20"/>
      <w:lang w:val="x-none" w:eastAsia="x-none"/>
    </w:rPr>
  </w:style>
  <w:style w:type="paragraph" w:styleId="14">
    <w:name w:val="toc 1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/>
      <w:sz w:val="20"/>
      <w:szCs w:val="20"/>
      <w:lang w:eastAsia="ar-SA"/>
    </w:rPr>
  </w:style>
  <w:style w:type="paragraph" w:styleId="23">
    <w:name w:val="toc 2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200"/>
    </w:pPr>
    <w:rPr>
      <w:rFonts w:ascii="Times New Roman" w:eastAsia="Calibri" w:hAnsi="Times New Roman"/>
      <w:sz w:val="20"/>
      <w:szCs w:val="20"/>
      <w:lang w:eastAsia="ar-SA"/>
    </w:rPr>
  </w:style>
  <w:style w:type="paragraph" w:styleId="32">
    <w:name w:val="toc 3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400"/>
    </w:pPr>
    <w:rPr>
      <w:rFonts w:ascii="Times New Roman" w:eastAsia="Calibri" w:hAnsi="Times New Roman"/>
      <w:sz w:val="20"/>
      <w:szCs w:val="20"/>
      <w:lang w:eastAsia="ar-SA"/>
    </w:rPr>
  </w:style>
  <w:style w:type="paragraph" w:styleId="40">
    <w:name w:val="toc 4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600"/>
    </w:pPr>
    <w:rPr>
      <w:rFonts w:ascii="Times New Roman" w:eastAsia="Calibri" w:hAnsi="Times New Roman"/>
      <w:sz w:val="20"/>
      <w:szCs w:val="20"/>
      <w:lang w:eastAsia="ar-SA"/>
    </w:rPr>
  </w:style>
  <w:style w:type="paragraph" w:styleId="5">
    <w:name w:val="toc 5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800"/>
    </w:pPr>
    <w:rPr>
      <w:rFonts w:ascii="Times New Roman" w:eastAsia="Calibri" w:hAnsi="Times New Roman"/>
      <w:sz w:val="20"/>
      <w:szCs w:val="20"/>
      <w:lang w:eastAsia="ar-SA"/>
    </w:rPr>
  </w:style>
  <w:style w:type="paragraph" w:styleId="6">
    <w:name w:val="toc 6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000"/>
    </w:pPr>
    <w:rPr>
      <w:rFonts w:ascii="Times New Roman" w:eastAsia="Calibri" w:hAnsi="Times New Roman"/>
      <w:sz w:val="20"/>
      <w:szCs w:val="20"/>
      <w:lang w:eastAsia="ar-SA"/>
    </w:rPr>
  </w:style>
  <w:style w:type="paragraph" w:styleId="7">
    <w:name w:val="toc 7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200"/>
    </w:pPr>
    <w:rPr>
      <w:rFonts w:ascii="Times New Roman" w:eastAsia="Calibri" w:hAnsi="Times New Roman"/>
      <w:sz w:val="20"/>
      <w:szCs w:val="20"/>
      <w:lang w:eastAsia="ar-SA"/>
    </w:rPr>
  </w:style>
  <w:style w:type="paragraph" w:styleId="8">
    <w:name w:val="toc 8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400"/>
    </w:pPr>
    <w:rPr>
      <w:rFonts w:ascii="Times New Roman" w:eastAsia="Calibri" w:hAnsi="Times New Roman"/>
      <w:sz w:val="20"/>
      <w:szCs w:val="20"/>
      <w:lang w:eastAsia="ar-SA"/>
    </w:rPr>
  </w:style>
  <w:style w:type="paragraph" w:styleId="9">
    <w:name w:val="toc 9"/>
    <w:basedOn w:val="a"/>
    <w:next w:val="a"/>
    <w:autoRedefine/>
    <w:semiHidden/>
    <w:rsid w:val="00C12D2E"/>
    <w:pPr>
      <w:widowControl w:val="0"/>
      <w:suppressAutoHyphens/>
      <w:autoSpaceDE w:val="0"/>
      <w:spacing w:after="0" w:line="240" w:lineRule="auto"/>
      <w:ind w:left="1600"/>
    </w:pPr>
    <w:rPr>
      <w:rFonts w:ascii="Times New Roman" w:eastAsia="Calibri" w:hAnsi="Times New Roman"/>
      <w:sz w:val="20"/>
      <w:szCs w:val="20"/>
      <w:lang w:eastAsia="ar-SA"/>
    </w:rPr>
  </w:style>
  <w:style w:type="table" w:customStyle="1" w:styleId="24">
    <w:name w:val="Сетка таблицы2"/>
    <w:rsid w:val="007741C3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E407B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407B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locked/>
    <w:rsid w:val="00E407BC"/>
    <w:rPr>
      <w:rFonts w:ascii="Cambria" w:hAnsi="Cambria"/>
      <w:b/>
      <w:color w:val="365F91"/>
      <w:sz w:val="28"/>
    </w:rPr>
  </w:style>
  <w:style w:type="character" w:customStyle="1" w:styleId="21">
    <w:name w:val="Заголовок 2 Знак"/>
    <w:link w:val="20"/>
    <w:locked/>
    <w:rsid w:val="00E407BC"/>
    <w:rPr>
      <w:rFonts w:ascii="Cambria" w:hAnsi="Cambria"/>
      <w:b/>
      <w:color w:val="4F81BD"/>
      <w:sz w:val="26"/>
    </w:rPr>
  </w:style>
  <w:style w:type="table" w:customStyle="1" w:styleId="50">
    <w:name w:val="Сетка таблицы5"/>
    <w:rsid w:val="009F538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rsid w:val="009F538C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rsid w:val="00960DD7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rsid w:val="007658A0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rsid w:val="007658A0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32B67"/>
    <w:pPr>
      <w:spacing w:before="100" w:beforeAutospacing="1" w:after="100" w:afterAutospacing="1"/>
    </w:pPr>
    <w:rPr>
      <w:rFonts w:eastAsia="Calibri"/>
    </w:rPr>
  </w:style>
  <w:style w:type="table" w:customStyle="1" w:styleId="100">
    <w:name w:val="Сетка таблицы10"/>
    <w:rsid w:val="00632B67"/>
    <w:pPr>
      <w:spacing w:line="264" w:lineRule="auto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E0147"/>
  </w:style>
  <w:style w:type="paragraph" w:customStyle="1" w:styleId="-11">
    <w:name w:val="Цветной список - Акцент 11"/>
    <w:basedOn w:val="a"/>
    <w:rsid w:val="00886634"/>
    <w:pPr>
      <w:ind w:left="708"/>
    </w:pPr>
  </w:style>
  <w:style w:type="table" w:customStyle="1" w:styleId="110">
    <w:name w:val="Сетка таблицы11"/>
    <w:rsid w:val="00C22DB3"/>
    <w:pPr>
      <w:spacing w:line="264" w:lineRule="auto"/>
      <w:ind w:firstLine="709"/>
      <w:jc w:val="both"/>
    </w:pPr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813560"/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Схема документа Знак"/>
    <w:link w:val="af4"/>
    <w:semiHidden/>
    <w:locked/>
    <w:rsid w:val="00813560"/>
    <w:rPr>
      <w:rFonts w:ascii="Tahoma" w:hAnsi="Tahoma" w:cs="Tahoma"/>
      <w:sz w:val="16"/>
      <w:szCs w:val="16"/>
      <w:lang w:val="x-none" w:eastAsia="en-US"/>
    </w:rPr>
  </w:style>
  <w:style w:type="numbering" w:customStyle="1" w:styleId="1">
    <w:name w:val="Стиль1"/>
    <w:rsid w:val="00C17E72"/>
    <w:pPr>
      <w:numPr>
        <w:numId w:val="4"/>
      </w:numPr>
    </w:pPr>
  </w:style>
  <w:style w:type="numbering" w:customStyle="1" w:styleId="2">
    <w:name w:val="Стиль2"/>
    <w:rsid w:val="00C17E72"/>
    <w:pPr>
      <w:numPr>
        <w:numId w:val="5"/>
      </w:numPr>
    </w:pPr>
  </w:style>
  <w:style w:type="paragraph" w:styleId="af6">
    <w:name w:val="List Paragraph"/>
    <w:basedOn w:val="a"/>
    <w:uiPriority w:val="34"/>
    <w:qFormat/>
    <w:rsid w:val="0032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05CDE48F19E4D02141609C11E676AFEFF999715447BB329EE260AFB714200BCC50C37FA21A2B844nBX2G" TargetMode="External"/><Relationship Id="rId1" Type="http://schemas.openxmlformats.org/officeDocument/2006/relationships/hyperlink" Target="consultantplus://offline/ref=B05CDE48F19E4D02141609C11E676AFEFF9991154677B329EE260AFB714200BCC50C37FA21A2B847nB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vt:lpstr>
    </vt:vector>
  </TitlesOfParts>
  <Company>Krokoz™</Company>
  <LinksUpToDate>false</LinksUpToDate>
  <CharactersWithSpaces>20703</CharactersWithSpaces>
  <SharedDoc>false</SharedDoc>
  <HLinks>
    <vt:vector size="12" baseType="variant"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consultantplus://offline/ref=B05CDE48F19E4D02141609C11E676AFEFF999715447BB329EE260AFB714200BCC50C37FA21A2B844nBX2G</vt:lpwstr>
      </vt:variant>
      <vt:variant>
        <vt:lpwstr/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consultantplus://offline/ref=B05CDE48F19E4D02141609C11E676AFEFF9991154677B329EE260AFB714200BCC50C37FA21A2B847nBXAG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dc:title>
  <dc:creator>qwer</dc:creator>
  <cp:lastModifiedBy>Главный</cp:lastModifiedBy>
  <cp:revision>2</cp:revision>
  <cp:lastPrinted>2016-09-12T10:47:00Z</cp:lastPrinted>
  <dcterms:created xsi:type="dcterms:W3CDTF">2017-10-25T11:44:00Z</dcterms:created>
  <dcterms:modified xsi:type="dcterms:W3CDTF">2017-10-25T11:44:00Z</dcterms:modified>
</cp:coreProperties>
</file>