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CF" w:rsidRPr="0055777E" w:rsidRDefault="001F1ECF" w:rsidP="001F1EC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5777E">
        <w:rPr>
          <w:sz w:val="24"/>
          <w:szCs w:val="24"/>
        </w:rPr>
        <w:t>Министерство образования и науки Калужской области</w:t>
      </w:r>
    </w:p>
    <w:p w:rsidR="0055777E" w:rsidRDefault="001F1ECF" w:rsidP="001F1EC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5777E">
        <w:rPr>
          <w:sz w:val="24"/>
          <w:szCs w:val="24"/>
        </w:rPr>
        <w:t>Государственное автономное</w:t>
      </w:r>
      <w:r w:rsidR="00853FEC">
        <w:rPr>
          <w:sz w:val="24"/>
          <w:szCs w:val="24"/>
        </w:rPr>
        <w:t xml:space="preserve"> профессиональное</w:t>
      </w:r>
      <w:r w:rsidRPr="0055777E">
        <w:rPr>
          <w:sz w:val="24"/>
          <w:szCs w:val="24"/>
        </w:rPr>
        <w:t xml:space="preserve"> образовательное</w:t>
      </w:r>
    </w:p>
    <w:p w:rsidR="001F1ECF" w:rsidRPr="0055777E" w:rsidRDefault="001F1ECF" w:rsidP="001F1EC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5777E">
        <w:rPr>
          <w:sz w:val="24"/>
          <w:szCs w:val="24"/>
        </w:rPr>
        <w:t xml:space="preserve"> учреждение</w:t>
      </w:r>
      <w:r w:rsidR="00F314F6" w:rsidRPr="0055777E">
        <w:rPr>
          <w:sz w:val="24"/>
          <w:szCs w:val="24"/>
        </w:rPr>
        <w:t xml:space="preserve"> </w:t>
      </w:r>
      <w:r w:rsidR="0055777E" w:rsidRPr="0055777E">
        <w:rPr>
          <w:sz w:val="24"/>
          <w:szCs w:val="24"/>
        </w:rPr>
        <w:t xml:space="preserve"> Калужской области</w:t>
      </w:r>
    </w:p>
    <w:p w:rsidR="001F1ECF" w:rsidRPr="0055777E" w:rsidRDefault="001F1ECF" w:rsidP="001F1ECF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 w:rsidRPr="0055777E">
        <w:rPr>
          <w:sz w:val="24"/>
          <w:szCs w:val="24"/>
        </w:rPr>
        <w:t>«Людиновский индустриальный техникум»</w:t>
      </w:r>
      <w:r w:rsidRPr="0055777E">
        <w:rPr>
          <w:b/>
          <w:sz w:val="24"/>
          <w:szCs w:val="24"/>
          <w:vertAlign w:val="superscript"/>
        </w:rPr>
        <w:t xml:space="preserve">  </w:t>
      </w:r>
    </w:p>
    <w:p w:rsidR="001F1ECF" w:rsidRPr="0055777E" w:rsidRDefault="001F1ECF" w:rsidP="001F1EC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</w:pPr>
    </w:p>
    <w:p w:rsidR="001F1ECF" w:rsidRPr="00A63F53" w:rsidRDefault="001F1ECF" w:rsidP="001F1ECF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  <w:t>контрольно – оценочных средств</w:t>
      </w:r>
    </w:p>
    <w:p w:rsidR="001F1ECF" w:rsidRPr="00A63F53" w:rsidRDefault="001F1ECF" w:rsidP="001F1ECF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1F1ECF" w:rsidRPr="00A63F53" w:rsidRDefault="001F1ECF" w:rsidP="001F1ECF">
      <w:pPr>
        <w:jc w:val="center"/>
        <w:rPr>
          <w:b/>
          <w:sz w:val="32"/>
          <w:szCs w:val="32"/>
        </w:rPr>
      </w:pPr>
    </w:p>
    <w:p w:rsidR="001F1ECF" w:rsidRPr="00DD7382" w:rsidRDefault="001F1ECF" w:rsidP="001F1ECF">
      <w:pPr>
        <w:jc w:val="center"/>
        <w:rPr>
          <w:sz w:val="16"/>
          <w:szCs w:val="16"/>
        </w:rPr>
      </w:pPr>
      <w:r w:rsidRPr="00DD7382">
        <w:rPr>
          <w:b/>
          <w:sz w:val="32"/>
        </w:rPr>
        <w:t xml:space="preserve">ОП.02 </w:t>
      </w:r>
      <w:r w:rsidRPr="00DD7382">
        <w:rPr>
          <w:b/>
        </w:rPr>
        <w:t>Основы культуры</w:t>
      </w:r>
      <w:r w:rsidR="00DD7382">
        <w:t xml:space="preserve"> </w:t>
      </w:r>
      <w:r w:rsidRPr="00DD7382">
        <w:rPr>
          <w:b/>
        </w:rPr>
        <w:t>профе</w:t>
      </w:r>
      <w:r w:rsidR="00E30209" w:rsidRPr="00DD7382">
        <w:rPr>
          <w:b/>
        </w:rPr>
        <w:t>с</w:t>
      </w:r>
      <w:r w:rsidR="00DD7382">
        <w:rPr>
          <w:b/>
        </w:rPr>
        <w:t>сионального общения</w:t>
      </w:r>
    </w:p>
    <w:p w:rsidR="001F1ECF" w:rsidRDefault="001F1ECF" w:rsidP="001F1ECF">
      <w:pPr>
        <w:jc w:val="center"/>
      </w:pPr>
    </w:p>
    <w:p w:rsidR="001F1ECF" w:rsidRDefault="0055777E" w:rsidP="001F1ECF">
      <w:pPr>
        <w:jc w:val="center"/>
      </w:pPr>
      <w:r>
        <w:t>программы</w:t>
      </w:r>
      <w:r w:rsidR="001F1ECF">
        <w:t xml:space="preserve">  подготовки квалифицированных рабочих, специалистов</w:t>
      </w: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  <w:rPr>
          <w:b/>
        </w:rPr>
      </w:pPr>
      <w:r>
        <w:t xml:space="preserve">по профессии </w:t>
      </w:r>
      <w:r w:rsidRPr="00943322">
        <w:t>43.01.02</w:t>
      </w:r>
      <w:r>
        <w:rPr>
          <w:color w:val="FF0000"/>
        </w:rPr>
        <w:t xml:space="preserve"> </w:t>
      </w:r>
      <w:r>
        <w:t>Парикмахер</w:t>
      </w:r>
    </w:p>
    <w:p w:rsidR="001F1ECF" w:rsidRDefault="001F1ECF" w:rsidP="001F1ECF">
      <w:pPr>
        <w:jc w:val="center"/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16"/>
          <w:szCs w:val="16"/>
        </w:rPr>
      </w:pPr>
    </w:p>
    <w:p w:rsidR="001F1ECF" w:rsidRDefault="001F1ECF" w:rsidP="001F1ECF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A63F53">
        <w:rPr>
          <w:sz w:val="24"/>
          <w:szCs w:val="24"/>
        </w:rPr>
        <w:t>Людиново</w:t>
      </w:r>
      <w:r>
        <w:rPr>
          <w:sz w:val="24"/>
          <w:szCs w:val="24"/>
        </w:rPr>
        <w:t xml:space="preserve">, </w:t>
      </w:r>
      <w:r w:rsidR="0055777E">
        <w:rPr>
          <w:sz w:val="24"/>
          <w:szCs w:val="24"/>
        </w:rPr>
        <w:t>201</w:t>
      </w:r>
      <w:r w:rsidR="00AE2413">
        <w:rPr>
          <w:sz w:val="24"/>
          <w:szCs w:val="24"/>
        </w:rPr>
        <w:t>9</w:t>
      </w:r>
    </w:p>
    <w:p w:rsidR="0055777E" w:rsidRDefault="0055777E" w:rsidP="001F1ECF">
      <w:pPr>
        <w:jc w:val="center"/>
        <w:rPr>
          <w:sz w:val="24"/>
          <w:szCs w:val="24"/>
        </w:rPr>
      </w:pPr>
    </w:p>
    <w:p w:rsidR="001F1ECF" w:rsidRPr="00DA62E7" w:rsidRDefault="001F1ECF" w:rsidP="001F1ECF">
      <w:pPr>
        <w:spacing w:after="200" w:line="276" w:lineRule="auto"/>
        <w:rPr>
          <w:sz w:val="24"/>
          <w:szCs w:val="24"/>
        </w:rPr>
      </w:pPr>
      <w:r w:rsidRPr="00DA62E7">
        <w:rPr>
          <w:sz w:val="24"/>
          <w:szCs w:val="24"/>
        </w:rPr>
        <w:lastRenderedPageBreak/>
        <w:t>Комплект контрольно-оценочных средств общепрофессиональной дисциплины разработан на основе рабочей  программы по дисциплине</w:t>
      </w:r>
      <w:r w:rsidR="00943322">
        <w:rPr>
          <w:sz w:val="24"/>
          <w:szCs w:val="24"/>
        </w:rPr>
        <w:t xml:space="preserve"> ОП.02</w:t>
      </w:r>
      <w:r w:rsidRPr="00DA62E7">
        <w:rPr>
          <w:sz w:val="24"/>
          <w:szCs w:val="24"/>
        </w:rPr>
        <w:t xml:space="preserve"> Основы культуры профессионального общения, утверждённой заместителем директора по УПР</w:t>
      </w:r>
    </w:p>
    <w:p w:rsidR="001F1ECF" w:rsidRPr="00DA62E7" w:rsidRDefault="001F1ECF" w:rsidP="001F1ECF">
      <w:pPr>
        <w:spacing w:after="200" w:line="276" w:lineRule="auto"/>
        <w:rPr>
          <w:sz w:val="24"/>
          <w:szCs w:val="24"/>
        </w:rPr>
      </w:pPr>
    </w:p>
    <w:p w:rsidR="00AE2413" w:rsidRPr="00AE2413" w:rsidRDefault="00AE2413" w:rsidP="00AE2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E2413">
        <w:rPr>
          <w:sz w:val="24"/>
          <w:szCs w:val="24"/>
        </w:rPr>
        <w:t>Утверждаю:</w:t>
      </w:r>
    </w:p>
    <w:p w:rsidR="00AE2413" w:rsidRPr="00AE2413" w:rsidRDefault="00AE2413" w:rsidP="00AE2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E2413">
        <w:rPr>
          <w:sz w:val="24"/>
          <w:szCs w:val="24"/>
        </w:rPr>
        <w:t xml:space="preserve">Заведующий </w:t>
      </w:r>
    </w:p>
    <w:p w:rsidR="00AE2413" w:rsidRPr="00AE2413" w:rsidRDefault="00AE2413" w:rsidP="00AE2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E2413">
        <w:rPr>
          <w:sz w:val="24"/>
          <w:szCs w:val="24"/>
        </w:rPr>
        <w:t>по учебной работе _________________________ О.Е.Селиверстова</w:t>
      </w:r>
    </w:p>
    <w:p w:rsidR="00AE2413" w:rsidRPr="00AE2413" w:rsidRDefault="00AE2413" w:rsidP="00AE2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«30» августа 2019</w:t>
      </w:r>
      <w:r w:rsidRPr="00AE2413">
        <w:rPr>
          <w:sz w:val="24"/>
          <w:szCs w:val="24"/>
        </w:rPr>
        <w:t xml:space="preserve"> г.</w:t>
      </w:r>
    </w:p>
    <w:p w:rsidR="001F1ECF" w:rsidRPr="00DA62E7" w:rsidRDefault="001F1ECF" w:rsidP="001F1ECF">
      <w:pPr>
        <w:spacing w:after="200" w:line="276" w:lineRule="auto"/>
        <w:rPr>
          <w:sz w:val="24"/>
          <w:szCs w:val="24"/>
        </w:rPr>
      </w:pPr>
    </w:p>
    <w:p w:rsidR="001F1ECF" w:rsidRPr="00DA62E7" w:rsidRDefault="001F1ECF" w:rsidP="001F1ECF">
      <w:pPr>
        <w:spacing w:after="200" w:line="276" w:lineRule="auto"/>
        <w:rPr>
          <w:sz w:val="24"/>
          <w:szCs w:val="24"/>
        </w:rPr>
      </w:pPr>
    </w:p>
    <w:p w:rsidR="00DA62E7" w:rsidRPr="00DA62E7" w:rsidRDefault="00DA62E7" w:rsidP="001F1ECF">
      <w:pPr>
        <w:rPr>
          <w:sz w:val="24"/>
          <w:szCs w:val="24"/>
        </w:rPr>
      </w:pPr>
    </w:p>
    <w:p w:rsidR="001F1ECF" w:rsidRPr="00DA62E7" w:rsidRDefault="001F1ECF" w:rsidP="001F1ECF">
      <w:pPr>
        <w:rPr>
          <w:sz w:val="24"/>
          <w:szCs w:val="24"/>
        </w:rPr>
      </w:pPr>
    </w:p>
    <w:p w:rsidR="001F1ECF" w:rsidRPr="00DA62E7" w:rsidRDefault="001F1ECF" w:rsidP="001F1ECF">
      <w:pPr>
        <w:rPr>
          <w:sz w:val="24"/>
          <w:szCs w:val="24"/>
        </w:rPr>
      </w:pPr>
      <w:r w:rsidRPr="00DA62E7">
        <w:rPr>
          <w:sz w:val="24"/>
          <w:szCs w:val="24"/>
        </w:rPr>
        <w:t>Рассмотрено и одобрено цикловой комиссией</w:t>
      </w:r>
    </w:p>
    <w:p w:rsidR="001F1ECF" w:rsidRPr="00DA62E7" w:rsidRDefault="001F1ECF" w:rsidP="001F1ECF">
      <w:pPr>
        <w:rPr>
          <w:sz w:val="24"/>
          <w:szCs w:val="24"/>
        </w:rPr>
      </w:pPr>
      <w:r w:rsidRPr="00DA62E7">
        <w:rPr>
          <w:sz w:val="24"/>
          <w:szCs w:val="24"/>
        </w:rPr>
        <w:t xml:space="preserve"> профессиональных дисциплин сферы обслуживания</w:t>
      </w:r>
    </w:p>
    <w:p w:rsidR="001F1ECF" w:rsidRPr="00DA62E7" w:rsidRDefault="001F1ECF" w:rsidP="001F1ECF">
      <w:pPr>
        <w:rPr>
          <w:sz w:val="24"/>
          <w:szCs w:val="24"/>
        </w:rPr>
      </w:pPr>
    </w:p>
    <w:p w:rsidR="001F1ECF" w:rsidRDefault="001F1ECF" w:rsidP="001F1ECF">
      <w:pPr>
        <w:rPr>
          <w:sz w:val="24"/>
          <w:szCs w:val="24"/>
        </w:rPr>
      </w:pPr>
      <w:r w:rsidRPr="00DA62E7">
        <w:rPr>
          <w:sz w:val="24"/>
          <w:szCs w:val="24"/>
        </w:rPr>
        <w:t xml:space="preserve"> Протокол № </w:t>
      </w:r>
      <w:r w:rsidR="00AE2413">
        <w:rPr>
          <w:sz w:val="24"/>
          <w:szCs w:val="24"/>
        </w:rPr>
        <w:t>1 от 30 августа 2019 г.</w:t>
      </w:r>
    </w:p>
    <w:p w:rsidR="00AE2413" w:rsidRPr="00DA62E7" w:rsidRDefault="00AE2413" w:rsidP="001F1ECF">
      <w:pPr>
        <w:rPr>
          <w:sz w:val="24"/>
          <w:szCs w:val="24"/>
        </w:rPr>
      </w:pPr>
      <w:bookmarkStart w:id="0" w:name="_GoBack"/>
      <w:bookmarkEnd w:id="0"/>
    </w:p>
    <w:p w:rsidR="001F1ECF" w:rsidRDefault="001F1ECF" w:rsidP="001F1ECF">
      <w:pPr>
        <w:rPr>
          <w:sz w:val="24"/>
          <w:szCs w:val="24"/>
        </w:rPr>
      </w:pPr>
      <w:r w:rsidRPr="00DA62E7">
        <w:rPr>
          <w:sz w:val="24"/>
          <w:szCs w:val="24"/>
        </w:rPr>
        <w:t>Председатель  ЦК                          Л.В. Хмельницкая</w:t>
      </w:r>
    </w:p>
    <w:p w:rsidR="00AE2413" w:rsidRPr="00DA62E7" w:rsidRDefault="00AE2413" w:rsidP="001F1ECF">
      <w:pPr>
        <w:rPr>
          <w:sz w:val="24"/>
          <w:szCs w:val="24"/>
        </w:rPr>
      </w:pPr>
    </w:p>
    <w:p w:rsidR="001F1ECF" w:rsidRPr="00DA62E7" w:rsidRDefault="00AE2413" w:rsidP="001F1ECF">
      <w:pPr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1F1ECF" w:rsidRPr="00DA62E7">
        <w:rPr>
          <w:sz w:val="24"/>
          <w:szCs w:val="24"/>
        </w:rPr>
        <w:t xml:space="preserve"> Г.А. Васюкова</w:t>
      </w:r>
      <w:r w:rsidR="001F1ECF" w:rsidRPr="00DA62E7">
        <w:rPr>
          <w:sz w:val="24"/>
          <w:szCs w:val="24"/>
        </w:rPr>
        <w:br w:type="page"/>
      </w:r>
    </w:p>
    <w:p w:rsidR="001F1ECF" w:rsidRPr="00975F58" w:rsidRDefault="001F1ECF" w:rsidP="001F1ECF">
      <w:pPr>
        <w:jc w:val="center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left="360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1. Общие положения.</w:t>
      </w:r>
    </w:p>
    <w:p w:rsidR="001F1ECF" w:rsidRPr="00975F58" w:rsidRDefault="001F1ECF" w:rsidP="001F1ECF">
      <w:pPr>
        <w:tabs>
          <w:tab w:val="num" w:pos="700"/>
        </w:tabs>
        <w:spacing w:line="240" w:lineRule="atLeast"/>
        <w:ind w:firstLine="560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 </w:t>
      </w:r>
      <w:r w:rsidRPr="00975F58">
        <w:rPr>
          <w:b/>
          <w:sz w:val="24"/>
          <w:szCs w:val="24"/>
        </w:rPr>
        <w:t>ОП.0</w:t>
      </w:r>
      <w:r w:rsidR="0051641D" w:rsidRPr="00975F58">
        <w:rPr>
          <w:b/>
          <w:sz w:val="24"/>
          <w:szCs w:val="24"/>
        </w:rPr>
        <w:t>2</w:t>
      </w:r>
      <w:r w:rsidRPr="00975F58">
        <w:rPr>
          <w:b/>
          <w:sz w:val="24"/>
          <w:szCs w:val="24"/>
        </w:rPr>
        <w:t>. Основы культуры</w:t>
      </w:r>
      <w:r w:rsidRPr="00975F58">
        <w:rPr>
          <w:sz w:val="24"/>
          <w:szCs w:val="24"/>
        </w:rPr>
        <w:tab/>
      </w:r>
      <w:r w:rsidR="0051641D" w:rsidRPr="00975F58">
        <w:rPr>
          <w:sz w:val="24"/>
          <w:szCs w:val="24"/>
        </w:rPr>
        <w:t xml:space="preserve"> </w:t>
      </w:r>
      <w:r w:rsidR="0051641D" w:rsidRPr="00975F58">
        <w:rPr>
          <w:b/>
          <w:sz w:val="24"/>
          <w:szCs w:val="24"/>
        </w:rPr>
        <w:t xml:space="preserve">профессионального общения. </w:t>
      </w:r>
      <w:r w:rsidRPr="00975F58">
        <w:rPr>
          <w:sz w:val="24"/>
          <w:szCs w:val="24"/>
        </w:rPr>
        <w:t>КОС включает контрольные материалы для проведения текущего контроля и промежуточной аттестации в форме</w:t>
      </w:r>
      <w:r w:rsidRPr="00975F58">
        <w:rPr>
          <w:sz w:val="24"/>
          <w:szCs w:val="24"/>
          <w:vertAlign w:val="superscript"/>
        </w:rPr>
        <w:t xml:space="preserve"> </w:t>
      </w:r>
      <w:r w:rsidRPr="00975F58">
        <w:rPr>
          <w:b/>
          <w:sz w:val="24"/>
          <w:szCs w:val="24"/>
        </w:rPr>
        <w:t>дифференцированного зачета.</w:t>
      </w:r>
    </w:p>
    <w:p w:rsidR="0057777C" w:rsidRPr="00975F58" w:rsidRDefault="001F1ECF" w:rsidP="001F1ECF">
      <w:pPr>
        <w:spacing w:line="240" w:lineRule="atLeast"/>
        <w:rPr>
          <w:sz w:val="24"/>
          <w:szCs w:val="24"/>
        </w:rPr>
      </w:pPr>
      <w:r w:rsidRPr="00975F58">
        <w:rPr>
          <w:sz w:val="24"/>
          <w:szCs w:val="24"/>
        </w:rPr>
        <w:tab/>
      </w:r>
      <w:r w:rsidR="0057777C" w:rsidRPr="00975F58">
        <w:rPr>
          <w:sz w:val="24"/>
          <w:szCs w:val="24"/>
        </w:rPr>
        <w:t>К</w:t>
      </w:r>
      <w:r w:rsidRPr="00975F58">
        <w:rPr>
          <w:sz w:val="24"/>
          <w:szCs w:val="24"/>
        </w:rPr>
        <w:t>онтрольно-оценочных средств</w:t>
      </w:r>
      <w:r w:rsidR="0057777C" w:rsidRPr="00975F58">
        <w:rPr>
          <w:sz w:val="24"/>
          <w:szCs w:val="24"/>
        </w:rPr>
        <w:t>а</w:t>
      </w:r>
      <w:r w:rsidRPr="00975F58">
        <w:rPr>
          <w:sz w:val="24"/>
          <w:szCs w:val="24"/>
        </w:rPr>
        <w:t xml:space="preserve"> разработан</w:t>
      </w:r>
      <w:r w:rsidR="0057777C" w:rsidRPr="00975F58">
        <w:rPr>
          <w:sz w:val="24"/>
          <w:szCs w:val="24"/>
        </w:rPr>
        <w:t>ы на основании положений:</w:t>
      </w:r>
    </w:p>
    <w:p w:rsidR="0057777C" w:rsidRPr="00975F58" w:rsidRDefault="0057777C" w:rsidP="001F1ECF">
      <w:pPr>
        <w:spacing w:line="240" w:lineRule="atLeast"/>
        <w:rPr>
          <w:sz w:val="24"/>
          <w:szCs w:val="24"/>
        </w:rPr>
      </w:pPr>
      <w:r w:rsidRPr="00975F58">
        <w:rPr>
          <w:sz w:val="24"/>
          <w:szCs w:val="24"/>
        </w:rPr>
        <w:t>- программы подготовки квалифицированных рабочих, служащих,</w:t>
      </w:r>
    </w:p>
    <w:p w:rsidR="001F1ECF" w:rsidRPr="00975F58" w:rsidRDefault="0057777C" w:rsidP="001F1ECF">
      <w:pPr>
        <w:spacing w:line="240" w:lineRule="atLeast"/>
        <w:rPr>
          <w:sz w:val="24"/>
          <w:szCs w:val="24"/>
        </w:rPr>
      </w:pPr>
      <w:r w:rsidRPr="00975F58">
        <w:rPr>
          <w:sz w:val="24"/>
          <w:szCs w:val="24"/>
        </w:rPr>
        <w:t>-</w:t>
      </w:r>
      <w:r w:rsidR="001F1ECF" w:rsidRPr="00975F58">
        <w:rPr>
          <w:sz w:val="24"/>
          <w:szCs w:val="24"/>
        </w:rPr>
        <w:t xml:space="preserve"> программы учебной дисциплины </w:t>
      </w:r>
      <w:r w:rsidR="00DA62E7" w:rsidRPr="00975F58">
        <w:rPr>
          <w:b/>
          <w:sz w:val="24"/>
          <w:szCs w:val="24"/>
        </w:rPr>
        <w:t>ОП.</w:t>
      </w:r>
      <w:r w:rsidR="00943322" w:rsidRPr="00975F58">
        <w:rPr>
          <w:b/>
          <w:sz w:val="24"/>
          <w:szCs w:val="24"/>
        </w:rPr>
        <w:t>0</w:t>
      </w:r>
      <w:r w:rsidR="00DA62E7" w:rsidRPr="00975F58">
        <w:rPr>
          <w:b/>
          <w:sz w:val="24"/>
          <w:szCs w:val="24"/>
        </w:rPr>
        <w:t>2</w:t>
      </w:r>
      <w:r w:rsidR="001F1ECF" w:rsidRPr="00975F58">
        <w:rPr>
          <w:sz w:val="24"/>
          <w:szCs w:val="24"/>
        </w:rPr>
        <w:t xml:space="preserve">   </w:t>
      </w:r>
      <w:r w:rsidR="001F1ECF" w:rsidRPr="00975F58">
        <w:rPr>
          <w:b/>
          <w:sz w:val="24"/>
          <w:szCs w:val="24"/>
        </w:rPr>
        <w:t>Основы культуры</w:t>
      </w:r>
      <w:r w:rsidR="0051641D" w:rsidRPr="00975F58">
        <w:rPr>
          <w:b/>
          <w:sz w:val="24"/>
          <w:szCs w:val="24"/>
        </w:rPr>
        <w:t xml:space="preserve"> профессионального общения</w:t>
      </w:r>
    </w:p>
    <w:p w:rsidR="001F1ECF" w:rsidRPr="00975F58" w:rsidRDefault="001F1ECF" w:rsidP="001F1ECF">
      <w:pPr>
        <w:tabs>
          <w:tab w:val="num" w:pos="700"/>
        </w:tabs>
        <w:spacing w:line="240" w:lineRule="atLeast"/>
        <w:jc w:val="both"/>
        <w:rPr>
          <w:sz w:val="24"/>
          <w:szCs w:val="24"/>
        </w:rPr>
      </w:pPr>
    </w:p>
    <w:p w:rsidR="001F1ECF" w:rsidRPr="00975F58" w:rsidRDefault="001F1ECF" w:rsidP="001F1ECF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Результаты освоения дисциплины, подлежащие проверке</w:t>
      </w:r>
    </w:p>
    <w:p w:rsidR="001F1ECF" w:rsidRPr="00975F58" w:rsidRDefault="001F1ECF" w:rsidP="001F1ECF">
      <w:pPr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1F1ECF" w:rsidRPr="00975F58" w:rsidRDefault="001F1ECF" w:rsidP="00D60B8F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975F58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975F58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237829" w:rsidRPr="00975F58" w:rsidRDefault="00237829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-соблюдать правила профессиональной этики,</w:t>
            </w: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1F1ECF" w:rsidRPr="00975F58" w:rsidRDefault="00237829" w:rsidP="00476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-применять различные средства, техники и приемы эффективного общения в профессиональной деятельности, </w:t>
            </w:r>
          </w:p>
        </w:tc>
      </w:tr>
      <w:tr w:rsidR="004769B1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4769B1" w:rsidRPr="00975F58" w:rsidRDefault="004769B1" w:rsidP="00476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5F58">
              <w:rPr>
                <w:sz w:val="24"/>
                <w:szCs w:val="24"/>
              </w:rPr>
              <w:t xml:space="preserve"> использовать приемы саморегуляции поведения в процессе межличностного общения;</w:t>
            </w:r>
          </w:p>
          <w:p w:rsidR="004769B1" w:rsidRPr="00975F58" w:rsidRDefault="004769B1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237829" w:rsidRPr="00975F58" w:rsidRDefault="00237829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-определять тактику поведения в конфликтных ситуациях, возникающих в профессиональной деятельности;</w:t>
            </w:r>
          </w:p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975F58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E521F0" w:rsidRPr="00975F58" w:rsidRDefault="00E521F0" w:rsidP="00F31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F1ECF" w:rsidRPr="00975F58" w:rsidRDefault="00F314F6" w:rsidP="00E5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-правила обслуживания населения, правила поведения и основы профессиональной этики;</w:t>
            </w:r>
            <w:r w:rsidR="001F1ECF" w:rsidRPr="00975F58">
              <w:rPr>
                <w:sz w:val="24"/>
                <w:szCs w:val="24"/>
              </w:rPr>
              <w:t xml:space="preserve"> </w:t>
            </w: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521F0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E521F0" w:rsidRPr="00975F58" w:rsidRDefault="00E521F0" w:rsidP="00E5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-э</w:t>
            </w:r>
            <w:r w:rsidR="004769B1">
              <w:rPr>
                <w:sz w:val="24"/>
                <w:szCs w:val="24"/>
              </w:rPr>
              <w:t>сте</w:t>
            </w:r>
            <w:r w:rsidRPr="00975F58">
              <w:rPr>
                <w:sz w:val="24"/>
                <w:szCs w:val="24"/>
              </w:rPr>
              <w:t>тика внешнего облика парикмахера;</w:t>
            </w:r>
          </w:p>
          <w:p w:rsidR="00E521F0" w:rsidRPr="00975F58" w:rsidRDefault="00E521F0" w:rsidP="00294DA0">
            <w:pPr>
              <w:jc w:val="both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E521F0" w:rsidRPr="00975F58" w:rsidRDefault="001F1ECF" w:rsidP="00E5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 </w:t>
            </w:r>
            <w:r w:rsidR="00E521F0" w:rsidRPr="00975F58">
              <w:rPr>
                <w:sz w:val="24"/>
                <w:szCs w:val="24"/>
              </w:rPr>
              <w:t>-психологические особенности делового общения</w:t>
            </w:r>
            <w:r w:rsidR="004769B1">
              <w:rPr>
                <w:sz w:val="24"/>
                <w:szCs w:val="24"/>
              </w:rPr>
              <w:t xml:space="preserve"> и его </w:t>
            </w:r>
            <w:r w:rsidR="004769B1" w:rsidRPr="00975F58">
              <w:rPr>
                <w:sz w:val="24"/>
                <w:szCs w:val="24"/>
              </w:rPr>
              <w:t>специфика в сфере обслуживания и деятельности парикмахера</w:t>
            </w:r>
            <w:r w:rsidR="004769B1">
              <w:rPr>
                <w:sz w:val="24"/>
                <w:szCs w:val="24"/>
              </w:rPr>
              <w:t>;</w:t>
            </w:r>
          </w:p>
          <w:p w:rsidR="001F1ECF" w:rsidRPr="00975F58" w:rsidRDefault="001F1ECF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E521F0" w:rsidRPr="00975F58" w:rsidRDefault="00E521F0" w:rsidP="00E5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-механизмы взаимопонимания в общении;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F1ECF" w:rsidRPr="00975F58" w:rsidTr="001F1ECF">
        <w:trPr>
          <w:jc w:val="center"/>
        </w:trPr>
        <w:tc>
          <w:tcPr>
            <w:tcW w:w="8800" w:type="dxa"/>
            <w:shd w:val="clear" w:color="auto" w:fill="auto"/>
          </w:tcPr>
          <w:p w:rsidR="00E521F0" w:rsidRPr="00975F58" w:rsidRDefault="00E521F0" w:rsidP="00E52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37829" w:rsidRPr="00975F58" w:rsidRDefault="00237829" w:rsidP="001F1ECF">
      <w:pPr>
        <w:spacing w:line="240" w:lineRule="atLeast"/>
        <w:ind w:left="360"/>
        <w:jc w:val="both"/>
        <w:rPr>
          <w:sz w:val="24"/>
          <w:szCs w:val="24"/>
        </w:rPr>
      </w:pPr>
    </w:p>
    <w:p w:rsidR="001F1ECF" w:rsidRPr="00975F58" w:rsidRDefault="00D60B8F" w:rsidP="00D60B8F">
      <w:pPr>
        <w:spacing w:line="240" w:lineRule="atLeast"/>
        <w:ind w:left="360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 xml:space="preserve">3. </w:t>
      </w:r>
      <w:r w:rsidR="00237829" w:rsidRPr="00975F58">
        <w:rPr>
          <w:b/>
          <w:sz w:val="24"/>
          <w:szCs w:val="24"/>
        </w:rPr>
        <w:t>Р</w:t>
      </w:r>
      <w:r w:rsidR="001F1ECF" w:rsidRPr="00975F58">
        <w:rPr>
          <w:b/>
          <w:sz w:val="24"/>
          <w:szCs w:val="24"/>
        </w:rPr>
        <w:t>аспределение оценивания результатов обучения по видам контроля</w:t>
      </w:r>
    </w:p>
    <w:p w:rsidR="001F1ECF" w:rsidRPr="00975F58" w:rsidRDefault="001F1ECF" w:rsidP="001F1ECF">
      <w:pPr>
        <w:spacing w:line="240" w:lineRule="atLeast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39"/>
        <w:gridCol w:w="3012"/>
      </w:tblGrid>
      <w:tr w:rsidR="001F1ECF" w:rsidRPr="00975F58" w:rsidTr="001F1ECF">
        <w:tc>
          <w:tcPr>
            <w:tcW w:w="3360" w:type="dxa"/>
            <w:vMerge w:val="restart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Виды аттестации</w:t>
            </w:r>
          </w:p>
        </w:tc>
      </w:tr>
      <w:tr w:rsidR="001F1ECF" w:rsidRPr="00975F58" w:rsidTr="001F1ECF">
        <w:tc>
          <w:tcPr>
            <w:tcW w:w="3360" w:type="dxa"/>
            <w:vMerge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237829" w:rsidRPr="00975F58" w:rsidRDefault="001F1ECF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У.1 </w:t>
            </w:r>
            <w:r w:rsidR="00237829" w:rsidRPr="00975F58">
              <w:rPr>
                <w:sz w:val="24"/>
                <w:szCs w:val="24"/>
              </w:rPr>
              <w:t>соблюдать правила профессиональной этики,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4769B1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1F1ECF" w:rsidRPr="00975F58" w:rsidRDefault="001F1ECF" w:rsidP="004769B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lastRenderedPageBreak/>
              <w:t xml:space="preserve">У.2 </w:t>
            </w:r>
            <w:r w:rsidR="00237829" w:rsidRPr="00975F58">
              <w:rPr>
                <w:sz w:val="24"/>
                <w:szCs w:val="24"/>
              </w:rPr>
              <w:t xml:space="preserve">применять различные средства, техники и приемы эффективного общения в профессиональной деятельности, </w:t>
            </w:r>
          </w:p>
        </w:tc>
        <w:tc>
          <w:tcPr>
            <w:tcW w:w="2839" w:type="dxa"/>
            <w:shd w:val="clear" w:color="auto" w:fill="auto"/>
          </w:tcPr>
          <w:p w:rsidR="001F1ECF" w:rsidRPr="00975F58" w:rsidRDefault="00811C61" w:rsidP="00811C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4769B1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4769B1" w:rsidRPr="00975F58" w:rsidRDefault="001C0FB8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  <w:r w:rsidR="004769B1" w:rsidRPr="00975F58">
              <w:rPr>
                <w:sz w:val="24"/>
                <w:szCs w:val="24"/>
              </w:rPr>
              <w:t xml:space="preserve"> использовать приемы саморегуляции поведения в процессе межличностного общения;</w:t>
            </w:r>
          </w:p>
        </w:tc>
        <w:tc>
          <w:tcPr>
            <w:tcW w:w="2839" w:type="dxa"/>
            <w:shd w:val="clear" w:color="auto" w:fill="auto"/>
          </w:tcPr>
          <w:p w:rsidR="004769B1" w:rsidRPr="00975F58" w:rsidRDefault="004769B1" w:rsidP="00811C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4769B1" w:rsidRPr="00975F58" w:rsidRDefault="004769B1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237829" w:rsidRPr="00975F58" w:rsidRDefault="001F1ECF" w:rsidP="0023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У. </w:t>
            </w:r>
            <w:r w:rsidR="001C0FB8">
              <w:rPr>
                <w:sz w:val="24"/>
                <w:szCs w:val="24"/>
              </w:rPr>
              <w:t>4</w:t>
            </w:r>
            <w:r w:rsidRPr="00975F58">
              <w:rPr>
                <w:sz w:val="24"/>
                <w:szCs w:val="24"/>
              </w:rPr>
              <w:t xml:space="preserve">     </w:t>
            </w:r>
            <w:r w:rsidR="00237829" w:rsidRPr="00975F58">
              <w:rPr>
                <w:sz w:val="24"/>
                <w:szCs w:val="24"/>
              </w:rPr>
              <w:t>-определять тактику поведения в конфликтных ситуациях, возникающих в профессиональной деятельности;</w:t>
            </w: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зачёт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З.</w:t>
            </w:r>
            <w:r w:rsidR="00811C61" w:rsidRPr="00975F58">
              <w:rPr>
                <w:sz w:val="24"/>
                <w:szCs w:val="24"/>
              </w:rPr>
              <w:t xml:space="preserve">1 -правила обслуживания населения, правила поведения и основы профессиональной этики; 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З.2  </w:t>
            </w:r>
            <w:r w:rsidR="00811C61" w:rsidRPr="00975F58">
              <w:rPr>
                <w:sz w:val="24"/>
                <w:szCs w:val="24"/>
              </w:rPr>
              <w:t>этика внешнего облика парикмахера;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З.3 </w:t>
            </w:r>
            <w:r w:rsidR="00811C61" w:rsidRPr="00975F58">
              <w:rPr>
                <w:sz w:val="24"/>
                <w:szCs w:val="24"/>
              </w:rPr>
              <w:t>психологические особенности делового общения;</w:t>
            </w:r>
          </w:p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Самостоятельная работа, включая внеаудиторную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З.4 </w:t>
            </w:r>
            <w:r w:rsidR="00811C61" w:rsidRPr="00975F58">
              <w:rPr>
                <w:sz w:val="24"/>
                <w:szCs w:val="24"/>
              </w:rPr>
              <w:t>-специфика в сфере обслуживания и деятельности парикмахера;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Самостоятельная работа, включая внеаудиторную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З.5 </w:t>
            </w:r>
            <w:r w:rsidR="00811C61" w:rsidRPr="00975F58">
              <w:rPr>
                <w:sz w:val="24"/>
                <w:szCs w:val="24"/>
              </w:rPr>
              <w:t>механизмы взаимопонимания в общении;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зачёт</w:t>
            </w:r>
          </w:p>
        </w:tc>
      </w:tr>
      <w:tr w:rsidR="001F1ECF" w:rsidRPr="00975F58" w:rsidTr="001F1ECF">
        <w:trPr>
          <w:trHeight w:val="482"/>
        </w:trPr>
        <w:tc>
          <w:tcPr>
            <w:tcW w:w="3360" w:type="dxa"/>
            <w:shd w:val="clear" w:color="auto" w:fill="auto"/>
          </w:tcPr>
          <w:p w:rsidR="00811C61" w:rsidRPr="00975F58" w:rsidRDefault="001F1ECF" w:rsidP="0081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З.6 </w:t>
            </w:r>
            <w:r w:rsidR="00811C61" w:rsidRPr="00975F58">
              <w:rPr>
                <w:sz w:val="24"/>
                <w:szCs w:val="24"/>
              </w:rPr>
              <w:t>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F1ECF" w:rsidRPr="00975F58" w:rsidRDefault="00811C61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Дифференцированный зачёт</w:t>
            </w:r>
          </w:p>
        </w:tc>
      </w:tr>
    </w:tbl>
    <w:p w:rsidR="001F1ECF" w:rsidRPr="00975F58" w:rsidRDefault="001F1ECF" w:rsidP="001F1ECF">
      <w:pPr>
        <w:spacing w:line="240" w:lineRule="atLeast"/>
        <w:ind w:left="360"/>
        <w:jc w:val="both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jc w:val="center"/>
        <w:rPr>
          <w:sz w:val="24"/>
          <w:szCs w:val="24"/>
        </w:rPr>
      </w:pPr>
      <w:r w:rsidRPr="00975F58">
        <w:rPr>
          <w:sz w:val="24"/>
          <w:szCs w:val="24"/>
        </w:rPr>
        <w:br w:type="page"/>
      </w:r>
    </w:p>
    <w:p w:rsidR="001F1ECF" w:rsidRPr="00975F58" w:rsidRDefault="00D60B8F" w:rsidP="00D60B8F">
      <w:pPr>
        <w:tabs>
          <w:tab w:val="left" w:pos="489"/>
        </w:tabs>
        <w:spacing w:line="240" w:lineRule="atLeast"/>
        <w:ind w:left="360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lastRenderedPageBreak/>
        <w:t xml:space="preserve">4. </w:t>
      </w:r>
      <w:r w:rsidR="001F1ECF" w:rsidRPr="00975F58">
        <w:rPr>
          <w:b/>
          <w:sz w:val="24"/>
          <w:szCs w:val="24"/>
        </w:rPr>
        <w:t>Распределение типов контрольных заданий по элементам знаний и умений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b/>
          <w:sz w:val="24"/>
          <w:szCs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03"/>
        <w:gridCol w:w="709"/>
        <w:gridCol w:w="850"/>
        <w:gridCol w:w="709"/>
        <w:gridCol w:w="709"/>
        <w:gridCol w:w="709"/>
        <w:gridCol w:w="850"/>
        <w:gridCol w:w="851"/>
        <w:gridCol w:w="850"/>
      </w:tblGrid>
      <w:tr w:rsidR="0092031A" w:rsidRPr="00975F58" w:rsidTr="0092031A">
        <w:tc>
          <w:tcPr>
            <w:tcW w:w="1991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03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З1</w:t>
            </w:r>
          </w:p>
        </w:tc>
        <w:tc>
          <w:tcPr>
            <w:tcW w:w="709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З2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З3</w:t>
            </w:r>
          </w:p>
        </w:tc>
        <w:tc>
          <w:tcPr>
            <w:tcW w:w="709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З4</w:t>
            </w: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З5</w:t>
            </w: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З6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У1</w:t>
            </w:r>
          </w:p>
        </w:tc>
        <w:tc>
          <w:tcPr>
            <w:tcW w:w="851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У2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У3</w:t>
            </w:r>
          </w:p>
        </w:tc>
      </w:tr>
      <w:tr w:rsidR="0092031A" w:rsidRPr="00975F58" w:rsidTr="0092031A">
        <w:tc>
          <w:tcPr>
            <w:tcW w:w="1991" w:type="dxa"/>
            <w:shd w:val="clear" w:color="auto" w:fill="auto"/>
          </w:tcPr>
          <w:p w:rsidR="0092031A" w:rsidRPr="00975F58" w:rsidRDefault="0092031A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975F58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>
              <w:rPr>
                <w:b/>
                <w:bCs/>
                <w:sz w:val="24"/>
                <w:szCs w:val="24"/>
              </w:rPr>
              <w:t>1</w:t>
            </w:r>
            <w:r w:rsidRPr="00975F58">
              <w:rPr>
                <w:b/>
                <w:bCs/>
                <w:sz w:val="24"/>
                <w:szCs w:val="24"/>
              </w:rPr>
              <w:t>.</w:t>
            </w:r>
          </w:p>
          <w:p w:rsidR="00073E0B" w:rsidRPr="00975F58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 xml:space="preserve">Тема </w:t>
            </w:r>
            <w:r w:rsidR="008B2A16" w:rsidRPr="004769B1">
              <w:rPr>
                <w:bCs/>
                <w:sz w:val="24"/>
                <w:szCs w:val="24"/>
              </w:rPr>
              <w:t>1</w:t>
            </w:r>
            <w:r w:rsidRPr="004769B1">
              <w:rPr>
                <w:bCs/>
                <w:sz w:val="24"/>
                <w:szCs w:val="24"/>
              </w:rPr>
              <w:t>.1</w:t>
            </w:r>
            <w:r w:rsidRPr="00975F58">
              <w:rPr>
                <w:b/>
                <w:bCs/>
                <w:sz w:val="24"/>
                <w:szCs w:val="24"/>
              </w:rPr>
              <w:t>.</w:t>
            </w:r>
          </w:p>
          <w:p w:rsidR="0092031A" w:rsidRPr="004769B1" w:rsidRDefault="00073E0B" w:rsidP="002A1658">
            <w:pPr>
              <w:tabs>
                <w:tab w:val="left" w:pos="489"/>
              </w:tabs>
              <w:spacing w:line="240" w:lineRule="atLeast"/>
              <w:rPr>
                <w:i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Профессиональная этика парикмахера</w:t>
            </w:r>
            <w:r w:rsidRPr="004769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У.О</w:t>
            </w:r>
          </w:p>
        </w:tc>
        <w:tc>
          <w:tcPr>
            <w:tcW w:w="709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31A" w:rsidRPr="00975F58" w:rsidRDefault="006B3AF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6B7CB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С.Р</w:t>
            </w:r>
          </w:p>
        </w:tc>
      </w:tr>
      <w:tr w:rsidR="00073E0B" w:rsidRPr="00975F58" w:rsidTr="0092031A">
        <w:tc>
          <w:tcPr>
            <w:tcW w:w="1991" w:type="dxa"/>
            <w:shd w:val="clear" w:color="auto" w:fill="auto"/>
          </w:tcPr>
          <w:p w:rsidR="00073E0B" w:rsidRPr="00A66B77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073E0B" w:rsidRPr="004769B1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Деловая беседа</w:t>
            </w:r>
          </w:p>
        </w:tc>
        <w:tc>
          <w:tcPr>
            <w:tcW w:w="703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У.О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</w:t>
            </w:r>
          </w:p>
        </w:tc>
        <w:tc>
          <w:tcPr>
            <w:tcW w:w="709" w:type="dxa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073E0B" w:rsidRPr="00975F58" w:rsidTr="0092031A">
        <w:tc>
          <w:tcPr>
            <w:tcW w:w="1991" w:type="dxa"/>
            <w:shd w:val="clear" w:color="auto" w:fill="auto"/>
          </w:tcPr>
          <w:p w:rsidR="00073E0B" w:rsidRPr="00A66B77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</w:p>
          <w:p w:rsidR="00073E0B" w:rsidRPr="004769B1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Деловой    этикет</w:t>
            </w:r>
          </w:p>
        </w:tc>
        <w:tc>
          <w:tcPr>
            <w:tcW w:w="703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92031A" w:rsidRPr="00975F58" w:rsidTr="0092031A">
        <w:tc>
          <w:tcPr>
            <w:tcW w:w="1991" w:type="dxa"/>
            <w:shd w:val="clear" w:color="auto" w:fill="auto"/>
          </w:tcPr>
          <w:p w:rsidR="0092031A" w:rsidRPr="00975F58" w:rsidRDefault="0092031A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975F58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>
              <w:rPr>
                <w:b/>
                <w:bCs/>
                <w:sz w:val="24"/>
                <w:szCs w:val="24"/>
              </w:rPr>
              <w:t>2</w:t>
            </w:r>
            <w:r w:rsidRPr="00975F58">
              <w:rPr>
                <w:b/>
                <w:bCs/>
                <w:sz w:val="24"/>
                <w:szCs w:val="24"/>
              </w:rPr>
              <w:t>.</w:t>
            </w:r>
          </w:p>
          <w:p w:rsidR="00073E0B" w:rsidRPr="00A66B77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2</w:t>
            </w:r>
            <w:r w:rsidRPr="00A66B77">
              <w:rPr>
                <w:bCs/>
                <w:sz w:val="24"/>
                <w:szCs w:val="24"/>
              </w:rPr>
              <w:t>.1</w:t>
            </w:r>
          </w:p>
          <w:p w:rsidR="0092031A" w:rsidRPr="004769B1" w:rsidRDefault="00073E0B" w:rsidP="002A1658">
            <w:pPr>
              <w:tabs>
                <w:tab w:val="left" w:pos="489"/>
              </w:tabs>
              <w:spacing w:line="240" w:lineRule="atLeast"/>
              <w:rPr>
                <w:i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Формы и содержание деловой коммуникации</w:t>
            </w:r>
            <w:r w:rsidRPr="004769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П.Р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6B3AF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92031A" w:rsidRPr="00975F58" w:rsidRDefault="006B3AF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92031A" w:rsidRPr="00975F58" w:rsidRDefault="006B3AF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92031A" w:rsidRPr="00975F58" w:rsidRDefault="00A66B7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A66B77" w:rsidP="00A66B77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51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П.Р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073E0B" w:rsidRPr="00975F58" w:rsidTr="0092031A">
        <w:tc>
          <w:tcPr>
            <w:tcW w:w="1991" w:type="dxa"/>
            <w:shd w:val="clear" w:color="auto" w:fill="auto"/>
          </w:tcPr>
          <w:p w:rsidR="00073E0B" w:rsidRPr="00A66B77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2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073E0B" w:rsidRPr="004769B1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Культура речи – составная часть культуры человека.</w:t>
            </w:r>
          </w:p>
        </w:tc>
        <w:tc>
          <w:tcPr>
            <w:tcW w:w="703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</w:t>
            </w:r>
          </w:p>
        </w:tc>
        <w:tc>
          <w:tcPr>
            <w:tcW w:w="709" w:type="dxa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A66B7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92031A" w:rsidRPr="00975F58" w:rsidTr="0092031A">
        <w:tc>
          <w:tcPr>
            <w:tcW w:w="1991" w:type="dxa"/>
            <w:shd w:val="clear" w:color="auto" w:fill="auto"/>
          </w:tcPr>
          <w:p w:rsidR="0092031A" w:rsidRPr="00975F58" w:rsidRDefault="0092031A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975F58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>
              <w:rPr>
                <w:b/>
                <w:bCs/>
                <w:sz w:val="24"/>
                <w:szCs w:val="24"/>
              </w:rPr>
              <w:t>3</w:t>
            </w:r>
          </w:p>
          <w:p w:rsidR="00073E0B" w:rsidRPr="00A66B77" w:rsidRDefault="00073E0B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  <w:r w:rsidRPr="00A66B77">
              <w:rPr>
                <w:bCs/>
                <w:sz w:val="24"/>
                <w:szCs w:val="24"/>
              </w:rPr>
              <w:t>.1</w:t>
            </w:r>
          </w:p>
          <w:p w:rsidR="0092031A" w:rsidRPr="004769B1" w:rsidRDefault="00073E0B" w:rsidP="002A1658">
            <w:pPr>
              <w:tabs>
                <w:tab w:val="left" w:pos="489"/>
              </w:tabs>
              <w:spacing w:line="240" w:lineRule="atLeast"/>
              <w:rPr>
                <w:i/>
                <w:sz w:val="24"/>
                <w:szCs w:val="24"/>
              </w:rPr>
            </w:pPr>
            <w:r w:rsidRPr="004769B1">
              <w:rPr>
                <w:bCs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703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У.О</w:t>
            </w:r>
          </w:p>
        </w:tc>
        <w:tc>
          <w:tcPr>
            <w:tcW w:w="709" w:type="dxa"/>
            <w:shd w:val="clear" w:color="auto" w:fill="auto"/>
          </w:tcPr>
          <w:p w:rsidR="0092031A" w:rsidRPr="00975F58" w:rsidRDefault="00A66B7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Р.К</w:t>
            </w:r>
          </w:p>
        </w:tc>
        <w:tc>
          <w:tcPr>
            <w:tcW w:w="851" w:type="dxa"/>
            <w:shd w:val="clear" w:color="auto" w:fill="auto"/>
          </w:tcPr>
          <w:p w:rsidR="0092031A" w:rsidRPr="00975F58" w:rsidRDefault="00A66B7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  <w:shd w:val="clear" w:color="auto" w:fill="auto"/>
          </w:tcPr>
          <w:p w:rsidR="0092031A" w:rsidRPr="00975F58" w:rsidRDefault="0092031A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П.Р</w:t>
            </w:r>
          </w:p>
        </w:tc>
      </w:tr>
      <w:tr w:rsidR="00073E0B" w:rsidRPr="00975F58" w:rsidTr="0092031A">
        <w:tc>
          <w:tcPr>
            <w:tcW w:w="1991" w:type="dxa"/>
            <w:shd w:val="clear" w:color="auto" w:fill="auto"/>
          </w:tcPr>
          <w:p w:rsidR="002A1658" w:rsidRPr="00A66B77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073E0B" w:rsidRPr="00975F58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Конфликты в</w:t>
            </w:r>
            <w:r w:rsidRPr="00975F58">
              <w:rPr>
                <w:b/>
                <w:bCs/>
                <w:sz w:val="24"/>
                <w:szCs w:val="24"/>
              </w:rPr>
              <w:t xml:space="preserve"> </w:t>
            </w:r>
            <w:r w:rsidRPr="004769B1">
              <w:rPr>
                <w:bCs/>
                <w:sz w:val="24"/>
                <w:szCs w:val="24"/>
              </w:rPr>
              <w:t>деловом общении</w:t>
            </w:r>
          </w:p>
        </w:tc>
        <w:tc>
          <w:tcPr>
            <w:tcW w:w="703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3E0B" w:rsidRPr="00975F58" w:rsidRDefault="006B7CB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073E0B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3E0B" w:rsidRPr="00975F58" w:rsidRDefault="00A66B7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50" w:type="dxa"/>
            <w:shd w:val="clear" w:color="auto" w:fill="auto"/>
          </w:tcPr>
          <w:p w:rsidR="00073E0B" w:rsidRPr="00975F58" w:rsidRDefault="003247A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</w:t>
            </w:r>
          </w:p>
        </w:tc>
      </w:tr>
      <w:tr w:rsidR="00DA62E7" w:rsidRPr="00975F58" w:rsidTr="0092031A">
        <w:tc>
          <w:tcPr>
            <w:tcW w:w="1991" w:type="dxa"/>
            <w:shd w:val="clear" w:color="auto" w:fill="auto"/>
          </w:tcPr>
          <w:p w:rsidR="00DA62E7" w:rsidRPr="00975F58" w:rsidRDefault="00DA62E7" w:rsidP="0092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A62E7" w:rsidRPr="00975F58" w:rsidRDefault="00DA62E7" w:rsidP="0092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62E7" w:rsidRPr="00975F58" w:rsidRDefault="00DA62E7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Условные обозначения: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У.О- устный опрос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П.О- письменный опрос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П.Р- практическая работа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С.Р- самостоятельная работа</w:t>
      </w:r>
    </w:p>
    <w:p w:rsidR="001F1ECF" w:rsidRPr="00975F58" w:rsidRDefault="001F1ECF" w:rsidP="001F1ECF">
      <w:pPr>
        <w:tabs>
          <w:tab w:val="left" w:pos="489"/>
        </w:tabs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К.Т- контрольный тест</w:t>
      </w:r>
    </w:p>
    <w:p w:rsidR="001F1ECF" w:rsidRPr="00975F58" w:rsidRDefault="001F1ECF" w:rsidP="001F1ECF">
      <w:pPr>
        <w:spacing w:line="240" w:lineRule="atLeast"/>
        <w:ind w:left="360"/>
        <w:rPr>
          <w:sz w:val="24"/>
          <w:szCs w:val="24"/>
        </w:rPr>
      </w:pPr>
      <w:r w:rsidRPr="00975F58">
        <w:rPr>
          <w:sz w:val="24"/>
          <w:szCs w:val="24"/>
        </w:rPr>
        <w:t>Р.К – работа по карточкам</w:t>
      </w:r>
    </w:p>
    <w:p w:rsidR="001F1ECF" w:rsidRPr="00975F58" w:rsidRDefault="001F1ECF" w:rsidP="001F1ECF">
      <w:pPr>
        <w:spacing w:line="240" w:lineRule="atLeast"/>
        <w:ind w:left="360"/>
        <w:rPr>
          <w:b/>
          <w:sz w:val="24"/>
          <w:szCs w:val="24"/>
        </w:rPr>
      </w:pPr>
    </w:p>
    <w:p w:rsidR="001F1ECF" w:rsidRDefault="001F1ECF" w:rsidP="001F1ECF">
      <w:pPr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6B7CB8" w:rsidRDefault="006B7CB8" w:rsidP="001F1ECF">
      <w:pPr>
        <w:spacing w:line="240" w:lineRule="atLeast"/>
        <w:ind w:left="360"/>
        <w:rPr>
          <w:b/>
          <w:sz w:val="24"/>
          <w:szCs w:val="24"/>
        </w:rPr>
      </w:pPr>
    </w:p>
    <w:p w:rsidR="008B2A16" w:rsidRPr="00975F58" w:rsidRDefault="008B2A16" w:rsidP="001F1ECF">
      <w:pPr>
        <w:spacing w:line="240" w:lineRule="atLeast"/>
        <w:ind w:left="360"/>
        <w:rPr>
          <w:b/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left="360"/>
        <w:rPr>
          <w:b/>
          <w:sz w:val="24"/>
          <w:szCs w:val="24"/>
        </w:rPr>
      </w:pPr>
    </w:p>
    <w:p w:rsidR="001F1ECF" w:rsidRPr="00975F58" w:rsidRDefault="00B643B8" w:rsidP="00B643B8">
      <w:pPr>
        <w:spacing w:line="240" w:lineRule="atLeast"/>
        <w:ind w:left="360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lastRenderedPageBreak/>
        <w:t xml:space="preserve">5. </w:t>
      </w:r>
      <w:r w:rsidR="001F1ECF" w:rsidRPr="00975F58">
        <w:rPr>
          <w:b/>
          <w:sz w:val="24"/>
          <w:szCs w:val="24"/>
        </w:rPr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1F1ECF" w:rsidRPr="00975F58" w:rsidRDefault="001F1ECF" w:rsidP="001F1ECF">
      <w:pPr>
        <w:spacing w:line="240" w:lineRule="atLeast"/>
        <w:ind w:left="360"/>
        <w:rPr>
          <w:b/>
          <w:sz w:val="24"/>
          <w:szCs w:val="24"/>
        </w:rPr>
      </w:pPr>
    </w:p>
    <w:tbl>
      <w:tblPr>
        <w:tblW w:w="25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709"/>
        <w:gridCol w:w="567"/>
        <w:gridCol w:w="567"/>
        <w:gridCol w:w="567"/>
        <w:gridCol w:w="850"/>
        <w:gridCol w:w="709"/>
        <w:gridCol w:w="709"/>
        <w:gridCol w:w="709"/>
        <w:gridCol w:w="2287"/>
        <w:gridCol w:w="979"/>
        <w:gridCol w:w="1582"/>
        <w:gridCol w:w="2960"/>
        <w:gridCol w:w="2561"/>
        <w:gridCol w:w="2561"/>
        <w:gridCol w:w="1705"/>
        <w:gridCol w:w="1707"/>
      </w:tblGrid>
      <w:tr w:rsidR="00943322" w:rsidRPr="00975F58" w:rsidTr="00943322">
        <w:trPr>
          <w:gridAfter w:val="5"/>
          <w:wAfter w:w="11494" w:type="dxa"/>
        </w:trPr>
        <w:tc>
          <w:tcPr>
            <w:tcW w:w="2410" w:type="dxa"/>
            <w:vMerge w:val="restart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ind w:left="-108" w:firstLine="108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8808" w:type="dxa"/>
            <w:gridSpan w:val="11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43322" w:rsidRPr="00975F58" w:rsidTr="00117566">
        <w:tc>
          <w:tcPr>
            <w:tcW w:w="2410" w:type="dxa"/>
            <w:vMerge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З1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З2</w:t>
            </w: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З3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З4</w:t>
            </w:r>
          </w:p>
        </w:tc>
        <w:tc>
          <w:tcPr>
            <w:tcW w:w="567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З5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З6</w:t>
            </w:r>
          </w:p>
        </w:tc>
        <w:tc>
          <w:tcPr>
            <w:tcW w:w="850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У1</w:t>
            </w: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У2</w:t>
            </w: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У3</w:t>
            </w: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У4</w:t>
            </w:r>
          </w:p>
        </w:tc>
        <w:tc>
          <w:tcPr>
            <w:tcW w:w="3266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У.5</w:t>
            </w: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У.4</w:t>
            </w:r>
          </w:p>
        </w:tc>
      </w:tr>
      <w:tr w:rsidR="00943322" w:rsidRPr="00975F58" w:rsidTr="00117566">
        <w:tc>
          <w:tcPr>
            <w:tcW w:w="2410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</w:t>
            </w:r>
          </w:p>
        </w:tc>
        <w:tc>
          <w:tcPr>
            <w:tcW w:w="567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943322" w:rsidRPr="00975F58" w:rsidTr="00117566">
        <w:tc>
          <w:tcPr>
            <w:tcW w:w="2410" w:type="dxa"/>
            <w:shd w:val="clear" w:color="auto" w:fill="auto"/>
          </w:tcPr>
          <w:p w:rsidR="002A1658" w:rsidRPr="00A66B77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A66B77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/>
                <w:bCs/>
                <w:sz w:val="24"/>
                <w:szCs w:val="24"/>
              </w:rPr>
              <w:t>1</w:t>
            </w:r>
            <w:r w:rsidRPr="00A66B77">
              <w:rPr>
                <w:b/>
                <w:bCs/>
                <w:sz w:val="24"/>
                <w:szCs w:val="24"/>
              </w:rPr>
              <w:t>.</w:t>
            </w:r>
          </w:p>
          <w:p w:rsidR="002A1658" w:rsidRPr="00A66B77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.1.</w:t>
            </w:r>
          </w:p>
          <w:p w:rsidR="00943322" w:rsidRPr="00A66B77" w:rsidRDefault="002A1658" w:rsidP="002A1658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Профессиональная этика парикмахера</w:t>
            </w:r>
            <w:r w:rsidRPr="00A66B7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3322" w:rsidRPr="00975F58" w:rsidRDefault="00117566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 16</w:t>
            </w:r>
          </w:p>
        </w:tc>
        <w:tc>
          <w:tcPr>
            <w:tcW w:w="709" w:type="dxa"/>
            <w:shd w:val="clear" w:color="auto" w:fill="auto"/>
          </w:tcPr>
          <w:p w:rsidR="00943322" w:rsidRPr="00975F58" w:rsidRDefault="008B2A16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322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В14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В9</w:t>
            </w:r>
          </w:p>
        </w:tc>
        <w:tc>
          <w:tcPr>
            <w:tcW w:w="850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</w:t>
            </w:r>
          </w:p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43322" w:rsidRPr="00975F58" w:rsidRDefault="00117566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 20</w:t>
            </w:r>
          </w:p>
        </w:tc>
        <w:tc>
          <w:tcPr>
            <w:tcW w:w="3266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943322" w:rsidRPr="00975F58" w:rsidTr="00117566">
        <w:tc>
          <w:tcPr>
            <w:tcW w:w="2410" w:type="dxa"/>
            <w:shd w:val="clear" w:color="auto" w:fill="auto"/>
          </w:tcPr>
          <w:p w:rsidR="002A1658" w:rsidRPr="00A66B77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</w:t>
            </w:r>
          </w:p>
          <w:p w:rsidR="002A1658" w:rsidRPr="00A66B77" w:rsidRDefault="002A1658" w:rsidP="002A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943322" w:rsidRPr="00A66B77" w:rsidRDefault="002A1658" w:rsidP="002A1658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Деловая беседа</w:t>
            </w:r>
            <w:r w:rsidRPr="00A66B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В6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В3</w:t>
            </w:r>
          </w:p>
        </w:tc>
        <w:tc>
          <w:tcPr>
            <w:tcW w:w="56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В4</w:t>
            </w:r>
          </w:p>
        </w:tc>
        <w:tc>
          <w:tcPr>
            <w:tcW w:w="709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В7</w:t>
            </w:r>
          </w:p>
        </w:tc>
        <w:tc>
          <w:tcPr>
            <w:tcW w:w="709" w:type="dxa"/>
          </w:tcPr>
          <w:p w:rsidR="00943322" w:rsidRPr="00975F58" w:rsidRDefault="00117566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 19</w:t>
            </w:r>
          </w:p>
        </w:tc>
        <w:tc>
          <w:tcPr>
            <w:tcW w:w="709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В2</w:t>
            </w:r>
          </w:p>
        </w:tc>
        <w:tc>
          <w:tcPr>
            <w:tcW w:w="3266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43322" w:rsidRPr="00975F58" w:rsidRDefault="00943322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2A1658" w:rsidRPr="00975F58" w:rsidTr="00117566">
        <w:tc>
          <w:tcPr>
            <w:tcW w:w="2410" w:type="dxa"/>
            <w:shd w:val="clear" w:color="auto" w:fill="auto"/>
          </w:tcPr>
          <w:p w:rsidR="008B2A16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Cs/>
                <w:sz w:val="24"/>
                <w:szCs w:val="24"/>
              </w:rPr>
              <w:t>1</w:t>
            </w:r>
            <w:r w:rsidRPr="00A66B77">
              <w:rPr>
                <w:bCs/>
                <w:sz w:val="24"/>
                <w:szCs w:val="24"/>
              </w:rPr>
              <w:t>.</w:t>
            </w:r>
          </w:p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1.3</w:t>
            </w:r>
          </w:p>
          <w:p w:rsidR="002A1658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Деловой    этикет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</w:t>
            </w:r>
          </w:p>
        </w:tc>
        <w:tc>
          <w:tcPr>
            <w:tcW w:w="709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В2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В16</w:t>
            </w: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2A1658" w:rsidRPr="00975F58" w:rsidTr="00117566">
        <w:tc>
          <w:tcPr>
            <w:tcW w:w="2410" w:type="dxa"/>
            <w:shd w:val="clear" w:color="auto" w:fill="auto"/>
          </w:tcPr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A66B77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/>
                <w:bCs/>
                <w:sz w:val="24"/>
                <w:szCs w:val="24"/>
              </w:rPr>
              <w:t>2</w:t>
            </w:r>
            <w:r w:rsidRPr="00A66B77">
              <w:rPr>
                <w:b/>
                <w:bCs/>
                <w:sz w:val="24"/>
                <w:szCs w:val="24"/>
              </w:rPr>
              <w:t>.</w:t>
            </w:r>
          </w:p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2</w:t>
            </w:r>
            <w:r w:rsidRPr="00A66B77">
              <w:rPr>
                <w:bCs/>
                <w:sz w:val="24"/>
                <w:szCs w:val="24"/>
              </w:rPr>
              <w:t>.1</w:t>
            </w:r>
          </w:p>
          <w:p w:rsidR="002A1658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Формы и содержание деловой коммуникации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В4</w:t>
            </w: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2A1658" w:rsidRPr="00975F58" w:rsidTr="00117566">
        <w:tc>
          <w:tcPr>
            <w:tcW w:w="2410" w:type="dxa"/>
            <w:shd w:val="clear" w:color="auto" w:fill="auto"/>
          </w:tcPr>
          <w:p w:rsidR="008B2A16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Cs/>
                <w:sz w:val="24"/>
                <w:szCs w:val="24"/>
              </w:rPr>
              <w:t>2</w:t>
            </w:r>
          </w:p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.Тема </w:t>
            </w:r>
            <w:r w:rsidR="008B2A16" w:rsidRPr="00A66B77">
              <w:rPr>
                <w:bCs/>
                <w:sz w:val="24"/>
                <w:szCs w:val="24"/>
              </w:rPr>
              <w:t>2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2A1658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Культура речи – составная часть культуры человека.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658" w:rsidRPr="00975F58" w:rsidRDefault="008153C1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В17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В18</w:t>
            </w: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2A1658" w:rsidRPr="00975F58" w:rsidTr="00117566">
        <w:tc>
          <w:tcPr>
            <w:tcW w:w="2410" w:type="dxa"/>
            <w:shd w:val="clear" w:color="auto" w:fill="auto"/>
          </w:tcPr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A66B77">
              <w:rPr>
                <w:b/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/>
                <w:bCs/>
                <w:sz w:val="24"/>
                <w:szCs w:val="24"/>
              </w:rPr>
              <w:t>3</w:t>
            </w:r>
          </w:p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  <w:r w:rsidRPr="00A66B77">
              <w:rPr>
                <w:bCs/>
                <w:sz w:val="24"/>
                <w:szCs w:val="24"/>
              </w:rPr>
              <w:t>.1</w:t>
            </w:r>
          </w:p>
          <w:p w:rsidR="002A1658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В7</w:t>
            </w: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В3</w:t>
            </w:r>
          </w:p>
        </w:tc>
        <w:tc>
          <w:tcPr>
            <w:tcW w:w="567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В9</w:t>
            </w: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В8</w:t>
            </w: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2A1658" w:rsidRPr="00975F58" w:rsidTr="00117566">
        <w:tc>
          <w:tcPr>
            <w:tcW w:w="2410" w:type="dxa"/>
            <w:shd w:val="clear" w:color="auto" w:fill="auto"/>
          </w:tcPr>
          <w:p w:rsidR="008B2A16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Раздел 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  <w:r w:rsidRPr="00A66B77">
              <w:rPr>
                <w:bCs/>
                <w:sz w:val="24"/>
                <w:szCs w:val="24"/>
              </w:rPr>
              <w:t>.</w:t>
            </w:r>
          </w:p>
          <w:p w:rsidR="003247A2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 xml:space="preserve">Тема </w:t>
            </w:r>
            <w:r w:rsidR="008B2A16" w:rsidRPr="00A66B77">
              <w:rPr>
                <w:bCs/>
                <w:sz w:val="24"/>
                <w:szCs w:val="24"/>
              </w:rPr>
              <w:t>3</w:t>
            </w:r>
            <w:r w:rsidRPr="00A66B77">
              <w:rPr>
                <w:bCs/>
                <w:sz w:val="24"/>
                <w:szCs w:val="24"/>
              </w:rPr>
              <w:t>.2</w:t>
            </w:r>
          </w:p>
          <w:p w:rsidR="002A1658" w:rsidRPr="00A66B77" w:rsidRDefault="003247A2" w:rsidP="0032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66B77">
              <w:rPr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791463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В11</w:t>
            </w: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658" w:rsidRPr="00975F58" w:rsidRDefault="008153C1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В20</w:t>
            </w:r>
          </w:p>
        </w:tc>
        <w:tc>
          <w:tcPr>
            <w:tcW w:w="850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A1658" w:rsidRPr="00975F58" w:rsidRDefault="002A1658" w:rsidP="001F1ECF">
            <w:pPr>
              <w:tabs>
                <w:tab w:val="left" w:pos="489"/>
              </w:tabs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F1ECF" w:rsidRPr="00975F58" w:rsidRDefault="001F1ECF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1F1ECF" w:rsidRPr="00975F58" w:rsidRDefault="001F1ECF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117566" w:rsidRPr="00975F58" w:rsidRDefault="0011756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2F7FE4" w:rsidRDefault="002F7FE4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975F58" w:rsidRDefault="00975F58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975F58" w:rsidRDefault="00975F58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8B2A16" w:rsidRDefault="008B2A16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975F58" w:rsidRPr="00975F58" w:rsidRDefault="00975F58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2F7FE4" w:rsidRPr="00975F58" w:rsidRDefault="002F7FE4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</w:p>
    <w:p w:rsidR="001F1ECF" w:rsidRPr="00975F58" w:rsidRDefault="001F1ECF" w:rsidP="001F1ECF">
      <w:pPr>
        <w:tabs>
          <w:tab w:val="left" w:pos="415"/>
        </w:tabs>
        <w:spacing w:line="240" w:lineRule="atLeast"/>
        <w:ind w:left="360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lastRenderedPageBreak/>
        <w:t>6.Структура контрольного задания</w:t>
      </w:r>
    </w:p>
    <w:p w:rsidR="001F1ECF" w:rsidRPr="00975F58" w:rsidRDefault="00DD7382" w:rsidP="001F1ECF">
      <w:pPr>
        <w:tabs>
          <w:tab w:val="left" w:pos="415"/>
        </w:tabs>
        <w:spacing w:line="240" w:lineRule="atLeast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 Текст задания для дифференцированного зачета</w:t>
      </w:r>
    </w:p>
    <w:p w:rsidR="001F1ECF" w:rsidRPr="00975F58" w:rsidRDefault="001F1ECF" w:rsidP="001F1ECF">
      <w:pPr>
        <w:spacing w:line="240" w:lineRule="atLeast"/>
        <w:rPr>
          <w:b/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rPr>
          <w:b/>
          <w:sz w:val="24"/>
          <w:szCs w:val="24"/>
        </w:rPr>
      </w:pPr>
    </w:p>
    <w:p w:rsidR="001F1ECF" w:rsidRPr="00975F58" w:rsidRDefault="001F1ECF" w:rsidP="001F1ECF">
      <w:pPr>
        <w:shd w:val="clear" w:color="auto" w:fill="FFFFFF"/>
        <w:spacing w:line="240" w:lineRule="atLeast"/>
        <w:ind w:left="216"/>
        <w:jc w:val="center"/>
        <w:rPr>
          <w:b/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Вариант 1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216"/>
        <w:jc w:val="both"/>
        <w:rPr>
          <w:b/>
          <w:color w:val="000000"/>
          <w:sz w:val="24"/>
          <w:szCs w:val="24"/>
        </w:rPr>
      </w:pP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b/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1. Общение-это…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1)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ориентаций;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60"/>
        <w:jc w:val="both"/>
        <w:rPr>
          <w:spacing w:val="-5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2) </w:t>
      </w:r>
      <w:r w:rsidRPr="00975F58">
        <w:rPr>
          <w:spacing w:val="-2"/>
          <w:sz w:val="24"/>
          <w:szCs w:val="24"/>
        </w:rPr>
        <w:t xml:space="preserve">сложный, многоплановый  процесс установления и </w:t>
      </w:r>
      <w:r w:rsidRPr="00975F58">
        <w:rPr>
          <w:spacing w:val="-5"/>
          <w:sz w:val="24"/>
          <w:szCs w:val="24"/>
        </w:rPr>
        <w:t>развития контактов между людьми, порождаемый потребностями в совместной деятельности;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60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3) процесс целенаправленной передачи общественно-исторического опыта; организация формирования знаний, умений и навыков.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2. Психологические приёмы  в деловом общении</w:t>
      </w:r>
      <w:r w:rsidRPr="00975F58">
        <w:rPr>
          <w:color w:val="000000"/>
          <w:sz w:val="24"/>
          <w:szCs w:val="24"/>
        </w:rPr>
        <w:t>: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1) произнесение вслух имени и отчества собеседника;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2) регулярное перебивание собеседника;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3) доброе и приятное выражение лица.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3. Вербальное  средство общения</w:t>
      </w:r>
      <w:r w:rsidRPr="00975F58">
        <w:rPr>
          <w:color w:val="000000"/>
          <w:sz w:val="24"/>
          <w:szCs w:val="24"/>
        </w:rPr>
        <w:t>: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975F58">
        <w:rPr>
          <w:color w:val="000000"/>
          <w:sz w:val="24"/>
          <w:szCs w:val="24"/>
          <w:lang w:eastAsia="en-US"/>
        </w:rPr>
        <w:t xml:space="preserve">      1) интонация;         2) мимика;      3) речь.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b/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4.</w:t>
      </w:r>
      <w:r w:rsidRPr="00975F58">
        <w:rPr>
          <w:color w:val="000000"/>
          <w:sz w:val="24"/>
          <w:szCs w:val="24"/>
        </w:rPr>
        <w:t xml:space="preserve"> </w:t>
      </w:r>
      <w:r w:rsidRPr="00975F58">
        <w:rPr>
          <w:b/>
          <w:color w:val="000000"/>
          <w:sz w:val="24"/>
          <w:szCs w:val="24"/>
        </w:rPr>
        <w:t>Характерные признаки «открытой» позы: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    1) стоя руки раскрыты ладонями  вверх;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    2) сидя ноги вытянуты;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     3) руки скрещены на груди.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5. Эффективный  метод  воздействия  на  клиента   в   сфере  обслуживания</w:t>
      </w:r>
      <w:r w:rsidRPr="00975F58">
        <w:rPr>
          <w:color w:val="000000"/>
          <w:sz w:val="24"/>
          <w:szCs w:val="24"/>
        </w:rPr>
        <w:t>: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1) внушение;         2) принуждение;       3) убеждение.</w:t>
      </w:r>
    </w:p>
    <w:p w:rsidR="001F1ECF" w:rsidRPr="00975F58" w:rsidRDefault="001F1ECF" w:rsidP="001F1ECF">
      <w:pPr>
        <w:spacing w:line="240" w:lineRule="atLeast"/>
        <w:jc w:val="both"/>
        <w:rPr>
          <w:b/>
          <w:bCs/>
          <w:iCs/>
          <w:sz w:val="24"/>
          <w:szCs w:val="24"/>
        </w:rPr>
      </w:pPr>
      <w:r w:rsidRPr="00975F58">
        <w:rPr>
          <w:b/>
          <w:bCs/>
          <w:iCs/>
          <w:sz w:val="24"/>
          <w:szCs w:val="24"/>
        </w:rPr>
        <w:t>6</w:t>
      </w:r>
      <w:r w:rsidRPr="00975F58">
        <w:rPr>
          <w:b/>
          <w:bCs/>
          <w:i/>
          <w:iCs/>
          <w:sz w:val="24"/>
          <w:szCs w:val="24"/>
        </w:rPr>
        <w:t xml:space="preserve">. </w:t>
      </w:r>
      <w:r w:rsidRPr="00975F58">
        <w:rPr>
          <w:b/>
          <w:bCs/>
          <w:iCs/>
          <w:sz w:val="24"/>
          <w:szCs w:val="24"/>
        </w:rPr>
        <w:t>Личность  в  психологии   понимается  как: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особая неизменная духовная сущность, как «целиком психическое существо»;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pacing w:val="-6"/>
          <w:sz w:val="24"/>
          <w:szCs w:val="24"/>
        </w:rPr>
      </w:pPr>
      <w:r w:rsidRPr="00975F58">
        <w:rPr>
          <w:spacing w:val="-6"/>
          <w:sz w:val="24"/>
          <w:szCs w:val="24"/>
        </w:rPr>
        <w:t>2) активный индивид, взрослый, психически здоровый человек;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индивид, субъект социальных отношений, исторического процесса и сознательной деятельности.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975F58">
        <w:rPr>
          <w:b/>
          <w:color w:val="000000"/>
          <w:sz w:val="24"/>
          <w:szCs w:val="24"/>
        </w:rPr>
        <w:t>7. Волевыми  качествами  личности  являются</w:t>
      </w:r>
      <w:r w:rsidRPr="00975F58">
        <w:rPr>
          <w:color w:val="000000"/>
          <w:sz w:val="24"/>
          <w:szCs w:val="24"/>
        </w:rPr>
        <w:t>: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1) доброта, находчивость,  экстравагантность, интеллектуальность,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страстность, инертность, общительность;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2) целеустремленность, настойчивость, выдержка, решительность,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 xml:space="preserve"> организованность, исполнительность, самообладание;</w:t>
      </w:r>
    </w:p>
    <w:p w:rsidR="001F1ECF" w:rsidRPr="00975F58" w:rsidRDefault="001F1ECF" w:rsidP="001F1ECF">
      <w:pPr>
        <w:shd w:val="clear" w:color="auto" w:fill="FFFFFF"/>
        <w:spacing w:line="240" w:lineRule="atLeast"/>
        <w:ind w:left="397"/>
        <w:jc w:val="both"/>
        <w:rPr>
          <w:color w:val="000000"/>
          <w:sz w:val="24"/>
          <w:szCs w:val="24"/>
        </w:rPr>
      </w:pPr>
      <w:r w:rsidRPr="00975F58">
        <w:rPr>
          <w:color w:val="000000"/>
          <w:sz w:val="24"/>
          <w:szCs w:val="24"/>
        </w:rPr>
        <w:t>3)честолюбие,  уравновешенность, оптимизм, импульсивность, остроумие, одаренность.</w:t>
      </w:r>
    </w:p>
    <w:p w:rsidR="001F1ECF" w:rsidRPr="00975F58" w:rsidRDefault="001F1ECF" w:rsidP="001F1ECF">
      <w:pPr>
        <w:spacing w:line="240" w:lineRule="atLeast"/>
        <w:jc w:val="both"/>
        <w:rPr>
          <w:b/>
          <w:bCs/>
          <w:iCs/>
          <w:sz w:val="24"/>
          <w:szCs w:val="24"/>
        </w:rPr>
      </w:pPr>
      <w:r w:rsidRPr="00975F58">
        <w:rPr>
          <w:b/>
          <w:bCs/>
          <w:iCs/>
          <w:sz w:val="24"/>
          <w:szCs w:val="24"/>
        </w:rPr>
        <w:t>8. В  психологии  память  понимается  как: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психическая деятельность, направленная  на закреплении в памяти новой информации;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2)психический процесс, заключающийся  в  воспроизведении  закрепленного  ранее;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3)психический познавательный опосредованный процесс, заключающийся в  закреплении, сохранении, последующем забывании и воспроизведении прошлого опыта личности. 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9.Какие из перечисленных свойств личности являются профессиональными  составляющими  ее  сформированности?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b/>
          <w:sz w:val="24"/>
          <w:szCs w:val="24"/>
        </w:rPr>
        <w:t xml:space="preserve">      </w:t>
      </w:r>
      <w:r w:rsidRPr="00975F58">
        <w:rPr>
          <w:sz w:val="24"/>
          <w:szCs w:val="24"/>
        </w:rPr>
        <w:t xml:space="preserve"> 1) грамотность, самостоятельность;</w:t>
      </w:r>
    </w:p>
    <w:p w:rsidR="001F1ECF" w:rsidRPr="00975F58" w:rsidRDefault="001F1ECF" w:rsidP="001F1ECF">
      <w:pPr>
        <w:spacing w:line="240" w:lineRule="atLeast"/>
        <w:ind w:left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активность, коммуникабельность;</w:t>
      </w:r>
    </w:p>
    <w:p w:rsidR="001F1ECF" w:rsidRPr="00975F58" w:rsidRDefault="001F1ECF" w:rsidP="001F1ECF">
      <w:pPr>
        <w:spacing w:line="240" w:lineRule="atLeast"/>
        <w:ind w:left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воспитанность, образованность.</w:t>
      </w:r>
    </w:p>
    <w:p w:rsidR="001F1ECF" w:rsidRPr="00975F58" w:rsidRDefault="001F1ECF" w:rsidP="001F1ECF">
      <w:pPr>
        <w:spacing w:line="240" w:lineRule="atLeast"/>
        <w:jc w:val="both"/>
        <w:rPr>
          <w:b/>
          <w:bCs/>
          <w:iCs/>
          <w:spacing w:val="-4"/>
          <w:sz w:val="24"/>
          <w:szCs w:val="24"/>
        </w:rPr>
      </w:pPr>
      <w:r w:rsidRPr="00975F58">
        <w:rPr>
          <w:b/>
          <w:bCs/>
          <w:iCs/>
          <w:spacing w:val="-4"/>
          <w:sz w:val="24"/>
          <w:szCs w:val="24"/>
        </w:rPr>
        <w:t>10.  Выберите те из  определений, которое   по   смыслу  соответствует  понятию «меланхолик»: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lastRenderedPageBreak/>
        <w:t>1) склонность к переживаниям, вялость, застенчивость и робость общения с незнакомыми людьми, быстрая утомляемость, сдержанность речи и движений;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2) жизнерадостность, уравновешенность, общительность, богатство и выразительность мимики, часто меняющиеся привязанности, легкость переживания неудач; 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 3)энергичность, порывистость, неуравновешенность, работоспособность, склонность  к  лидерству,  быстрота  смены  настроения.</w:t>
      </w:r>
    </w:p>
    <w:p w:rsidR="001F1ECF" w:rsidRPr="00975F58" w:rsidRDefault="001F1ECF" w:rsidP="001F1ECF">
      <w:pPr>
        <w:spacing w:line="240" w:lineRule="atLeast"/>
        <w:jc w:val="both"/>
        <w:rPr>
          <w:b/>
          <w:bCs/>
          <w:iCs/>
          <w:sz w:val="24"/>
          <w:szCs w:val="24"/>
        </w:rPr>
      </w:pPr>
      <w:r w:rsidRPr="00975F58">
        <w:rPr>
          <w:b/>
          <w:bCs/>
          <w:iCs/>
          <w:sz w:val="24"/>
          <w:szCs w:val="24"/>
        </w:rPr>
        <w:t>11. Конфликтная ситуация  - это…: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стечение обстоятельств;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накопившиеся противоречия;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открытое противостояние интересов.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12. Из предложенных определений выберите то, которое по смыслу подходит к понятию «мораль»: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устоявшиеся в обществе принципы, нормы, правила поведения;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осмысление ценности не только самого себя, но и других;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наука изучающая нравственность.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13. Культура сервисного обслуживания - это  …: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совокупность требований к поведению и общению сотрудника;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2)совокупность ценностей, норм, привычек, традиций, форм поведения и ритуалов, присущая данной организации; 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система эталонных трудовых норм, высоких духовных ценностей и этики поведения, принципы которой согласуются с национальными традициями страны и требованиями установленных стандартов.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14. Какие этические принципы и нравственные категории следует признавать ключевыми для сферы обслуживания: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склонность к риску;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честность и порядочность по отношению к окружающим;</w:t>
      </w:r>
    </w:p>
    <w:p w:rsidR="001F1ECF" w:rsidRPr="00975F58" w:rsidRDefault="001F1ECF" w:rsidP="001F1ECF">
      <w:pPr>
        <w:spacing w:line="240" w:lineRule="atLeast"/>
        <w:ind w:left="34" w:firstLine="363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способность доминировать над другими людьми.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 xml:space="preserve">15. Речь работника сферы обслуживания имеет следующие качества: 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содержательность, выразительность, убедительность;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напористость, льстивость, внушительность;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3) вкрадчивость, осторожность, любезность.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16. Умение удачно сочетать различные элементы в своем внешнем  виде - это …: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1) показатель этики;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>2)  показатель уровня культуры;</w:t>
      </w:r>
    </w:p>
    <w:p w:rsidR="001F1ECF" w:rsidRPr="00975F58" w:rsidRDefault="001F1ECF" w:rsidP="001F1ECF">
      <w:pPr>
        <w:spacing w:line="240" w:lineRule="atLeast"/>
        <w:ind w:firstLine="397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3) эстетический вкус.  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 xml:space="preserve"> 17.  На  вербальном  уровне  в  качестве  передачи  информации  используется:  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b/>
          <w:sz w:val="24"/>
          <w:szCs w:val="24"/>
        </w:rPr>
        <w:t xml:space="preserve">      </w:t>
      </w:r>
      <w:r w:rsidRPr="00975F58">
        <w:rPr>
          <w:sz w:val="24"/>
          <w:szCs w:val="24"/>
        </w:rPr>
        <w:t>1)  жестикуляция  и  позы;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 2)  мимика  и  пантомимика;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 3)  человеческая речь.</w:t>
      </w:r>
    </w:p>
    <w:p w:rsidR="001F1ECF" w:rsidRPr="00975F58" w:rsidRDefault="001F1ECF" w:rsidP="001F1ECF">
      <w:pPr>
        <w:spacing w:line="240" w:lineRule="atLeast"/>
        <w:jc w:val="both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18.</w:t>
      </w:r>
      <w:r w:rsidRPr="00975F58">
        <w:rPr>
          <w:sz w:val="24"/>
          <w:szCs w:val="24"/>
        </w:rPr>
        <w:t xml:space="preserve"> </w:t>
      </w:r>
      <w:r w:rsidRPr="00975F58">
        <w:rPr>
          <w:b/>
          <w:sz w:val="24"/>
          <w:szCs w:val="24"/>
        </w:rPr>
        <w:t xml:space="preserve">Основное  профессиональное  качество  </w:t>
      </w:r>
      <w:r w:rsidR="003958FB" w:rsidRPr="00975F58">
        <w:rPr>
          <w:b/>
          <w:sz w:val="24"/>
          <w:szCs w:val="24"/>
        </w:rPr>
        <w:t>парикмахера</w:t>
      </w:r>
      <w:r w:rsidRPr="00975F58">
        <w:rPr>
          <w:b/>
          <w:sz w:val="24"/>
          <w:szCs w:val="24"/>
        </w:rPr>
        <w:t xml:space="preserve">  - это…: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b/>
          <w:sz w:val="24"/>
          <w:szCs w:val="24"/>
        </w:rPr>
        <w:t xml:space="preserve">     </w:t>
      </w:r>
      <w:r w:rsidRPr="00975F58">
        <w:rPr>
          <w:sz w:val="24"/>
          <w:szCs w:val="24"/>
        </w:rPr>
        <w:t>1) внимательность;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2) приветливость;</w:t>
      </w:r>
    </w:p>
    <w:p w:rsidR="001F1ECF" w:rsidRPr="00975F58" w:rsidRDefault="001F1ECF" w:rsidP="001F1ECF">
      <w:pPr>
        <w:spacing w:line="240" w:lineRule="atLeast"/>
        <w:jc w:val="both"/>
        <w:rPr>
          <w:sz w:val="24"/>
          <w:szCs w:val="24"/>
        </w:rPr>
      </w:pPr>
      <w:r w:rsidRPr="00975F58">
        <w:rPr>
          <w:sz w:val="24"/>
          <w:szCs w:val="24"/>
        </w:rPr>
        <w:t xml:space="preserve">     3) общительность.</w:t>
      </w:r>
    </w:p>
    <w:p w:rsidR="006D0D80" w:rsidRPr="00975F58" w:rsidRDefault="006D0D80" w:rsidP="001F1ECF">
      <w:pPr>
        <w:spacing w:line="240" w:lineRule="atLeast"/>
        <w:jc w:val="both"/>
        <w:rPr>
          <w:sz w:val="24"/>
          <w:szCs w:val="24"/>
        </w:rPr>
      </w:pPr>
    </w:p>
    <w:p w:rsidR="006D0D80" w:rsidRPr="00975F58" w:rsidRDefault="006D0D80" w:rsidP="006D0D80">
      <w:pPr>
        <w:pStyle w:val="a8"/>
        <w:rPr>
          <w:b/>
          <w:color w:val="000000"/>
          <w:shd w:val="clear" w:color="auto" w:fill="FFFFFF"/>
        </w:rPr>
      </w:pPr>
      <w:r w:rsidRPr="00975F58">
        <w:rPr>
          <w:b/>
          <w:color w:val="000000"/>
          <w:shd w:val="clear" w:color="auto" w:fill="FFFFFF"/>
        </w:rPr>
        <w:t>19.Из списка пословиц и поговорок выделить те, в которых речь</w:t>
      </w:r>
      <w:r w:rsidR="00227F32" w:rsidRPr="00975F58">
        <w:rPr>
          <w:b/>
          <w:color w:val="000000"/>
          <w:shd w:val="clear" w:color="auto" w:fill="FFFFFF"/>
        </w:rPr>
        <w:t xml:space="preserve"> не</w:t>
      </w:r>
      <w:r w:rsidRPr="00975F58">
        <w:rPr>
          <w:b/>
          <w:color w:val="000000"/>
          <w:shd w:val="clear" w:color="auto" w:fill="FFFFFF"/>
        </w:rPr>
        <w:t xml:space="preserve"> идет о воздействии имиджа на окружающих.</w:t>
      </w:r>
    </w:p>
    <w:p w:rsidR="006D0D80" w:rsidRPr="00975F58" w:rsidRDefault="006D0D80" w:rsidP="00227F32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975F58">
        <w:rPr>
          <w:color w:val="000000"/>
          <w:shd w:val="clear" w:color="auto" w:fill="FFFFFF"/>
        </w:rPr>
        <w:t>1) «По платью встречают, по уму провожают».</w:t>
      </w:r>
    </w:p>
    <w:p w:rsidR="006D0D80" w:rsidRPr="00975F58" w:rsidRDefault="006D0D80" w:rsidP="00227F32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975F58">
        <w:rPr>
          <w:color w:val="000000"/>
          <w:shd w:val="clear" w:color="auto" w:fill="FFFFFF"/>
        </w:rPr>
        <w:t xml:space="preserve">2) «Кудри завивай, да про дело не забывай», </w:t>
      </w:r>
    </w:p>
    <w:p w:rsidR="006D0D80" w:rsidRPr="00975F58" w:rsidRDefault="006D0D80" w:rsidP="00227F32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975F58">
        <w:rPr>
          <w:color w:val="000000"/>
          <w:shd w:val="clear" w:color="auto" w:fill="FFFFFF"/>
        </w:rPr>
        <w:t xml:space="preserve">3)«Красивый вид человека не портит», </w:t>
      </w:r>
    </w:p>
    <w:p w:rsidR="006D0D80" w:rsidRPr="00975F58" w:rsidRDefault="006D0D80" w:rsidP="00227F32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975F58">
        <w:rPr>
          <w:color w:val="000000"/>
          <w:shd w:val="clear" w:color="auto" w:fill="FFFFFF"/>
        </w:rPr>
        <w:lastRenderedPageBreak/>
        <w:t xml:space="preserve">4)«Наряди пня – и пень дороже будет», </w:t>
      </w:r>
    </w:p>
    <w:p w:rsidR="00227F32" w:rsidRPr="00975F58" w:rsidRDefault="006D0D80" w:rsidP="00227F32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975F58">
        <w:rPr>
          <w:color w:val="000000"/>
          <w:shd w:val="clear" w:color="auto" w:fill="FFFFFF"/>
        </w:rPr>
        <w:t xml:space="preserve">5)«По одежде судят о положении человека», </w:t>
      </w:r>
    </w:p>
    <w:p w:rsidR="006D0D80" w:rsidRPr="00975F58" w:rsidRDefault="00227F32" w:rsidP="00227F32">
      <w:pPr>
        <w:pStyle w:val="a8"/>
        <w:spacing w:before="0" w:beforeAutospacing="0" w:after="0" w:afterAutospacing="0"/>
        <w:rPr>
          <w:color w:val="000000"/>
        </w:rPr>
      </w:pPr>
      <w:r w:rsidRPr="00975F58">
        <w:rPr>
          <w:color w:val="000000"/>
          <w:shd w:val="clear" w:color="auto" w:fill="FFFFFF"/>
        </w:rPr>
        <w:t>6)</w:t>
      </w:r>
      <w:r w:rsidR="006D0D80" w:rsidRPr="00975F58">
        <w:rPr>
          <w:color w:val="000000"/>
          <w:shd w:val="clear" w:color="auto" w:fill="FFFFFF"/>
        </w:rPr>
        <w:t xml:space="preserve"> «Лучше меньше, чем больше»</w:t>
      </w:r>
      <w:r w:rsidRPr="00975F58">
        <w:rPr>
          <w:color w:val="000000"/>
          <w:shd w:val="clear" w:color="auto" w:fill="FFFFFF"/>
        </w:rPr>
        <w:t>.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b/>
          <w:color w:val="000000"/>
          <w:sz w:val="24"/>
          <w:szCs w:val="24"/>
          <w:lang w:eastAsia="en-US"/>
        </w:rPr>
      </w:pPr>
      <w:r w:rsidRPr="00975F58">
        <w:rPr>
          <w:b/>
          <w:color w:val="000000"/>
          <w:sz w:val="24"/>
          <w:szCs w:val="24"/>
          <w:lang w:eastAsia="en-US"/>
        </w:rPr>
        <w:t>20. Профессиональными моральными нормами были и остаются: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975F58">
        <w:rPr>
          <w:color w:val="000000"/>
          <w:sz w:val="24"/>
          <w:szCs w:val="24"/>
          <w:lang w:eastAsia="en-US"/>
        </w:rPr>
        <w:t xml:space="preserve">    1) нечестность, невнимательность, неуступчивость;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975F58">
        <w:rPr>
          <w:color w:val="000000"/>
          <w:sz w:val="24"/>
          <w:szCs w:val="24"/>
          <w:lang w:eastAsia="en-US"/>
        </w:rPr>
        <w:t xml:space="preserve">    2) организованность, ответственность, аккуратность. 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lang w:eastAsia="en-US"/>
        </w:rPr>
      </w:pPr>
      <w:r w:rsidRPr="00975F58">
        <w:rPr>
          <w:color w:val="000000"/>
          <w:sz w:val="24"/>
          <w:szCs w:val="24"/>
          <w:lang w:eastAsia="en-US"/>
        </w:rPr>
        <w:t xml:space="preserve">     3) вежливость, тактичность, предупредительность, терпение</w:t>
      </w: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lang w:eastAsia="en-US"/>
        </w:rPr>
      </w:pPr>
    </w:p>
    <w:p w:rsidR="001F1ECF" w:rsidRPr="00975F58" w:rsidRDefault="001F1ECF" w:rsidP="001F1ECF">
      <w:pPr>
        <w:shd w:val="clear" w:color="auto" w:fill="FFFFFF"/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975F58">
        <w:rPr>
          <w:b/>
          <w:i/>
          <w:color w:val="000000"/>
          <w:sz w:val="24"/>
          <w:szCs w:val="24"/>
          <w:lang w:eastAsia="en-US"/>
        </w:rPr>
        <w:t>Эт</w:t>
      </w:r>
      <w:r w:rsidRPr="00975F58">
        <w:rPr>
          <w:b/>
          <w:i/>
          <w:sz w:val="24"/>
          <w:szCs w:val="24"/>
          <w:u w:val="single"/>
        </w:rPr>
        <w:t>алон  ответов  к варианту  №1</w:t>
      </w:r>
    </w:p>
    <w:p w:rsidR="001F1ECF" w:rsidRPr="00975F58" w:rsidRDefault="001F1ECF" w:rsidP="001F1ECF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2)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1)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1)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2)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1)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2)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2)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1)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 </w:t>
      </w:r>
    </w:p>
    <w:p w:rsidR="001F1ECF" w:rsidRPr="00975F58" w:rsidRDefault="001F1ECF" w:rsidP="001F1ECF">
      <w:pPr>
        <w:spacing w:line="240" w:lineRule="atLeast"/>
        <w:ind w:left="710"/>
        <w:rPr>
          <w:sz w:val="24"/>
          <w:szCs w:val="24"/>
        </w:rPr>
      </w:pPr>
      <w:r w:rsidRPr="00975F58">
        <w:rPr>
          <w:sz w:val="24"/>
          <w:szCs w:val="24"/>
        </w:rPr>
        <w:t xml:space="preserve">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rPr>
          <w:lang w:val="en-US"/>
        </w:rPr>
        <w:t>3</w:t>
      </w:r>
      <w:r w:rsidRPr="00975F58">
        <w:t xml:space="preserve">) 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rPr>
          <w:lang w:val="en-US"/>
        </w:rPr>
        <w:t>1</w:t>
      </w:r>
      <w:r w:rsidRPr="00975F58">
        <w:t xml:space="preserve">)          </w:t>
      </w:r>
    </w:p>
    <w:p w:rsidR="001F1ECF" w:rsidRPr="00975F58" w:rsidRDefault="00227F32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 2),6</w:t>
      </w:r>
      <w:r w:rsidR="001F1ECF" w:rsidRPr="00975F58">
        <w:t xml:space="preserve">)         </w:t>
      </w:r>
    </w:p>
    <w:p w:rsidR="001F1ECF" w:rsidRPr="00975F58" w:rsidRDefault="001F1ECF" w:rsidP="001F1ECF">
      <w:pPr>
        <w:pStyle w:val="a3"/>
        <w:numPr>
          <w:ilvl w:val="0"/>
          <w:numId w:val="4"/>
        </w:numPr>
        <w:spacing w:line="240" w:lineRule="atLeast"/>
      </w:pPr>
      <w:r w:rsidRPr="00975F58">
        <w:t xml:space="preserve">3)         </w:t>
      </w:r>
    </w:p>
    <w:p w:rsidR="001F1ECF" w:rsidRPr="00975F58" w:rsidRDefault="001F1ECF" w:rsidP="001F1ECF">
      <w:pPr>
        <w:spacing w:line="240" w:lineRule="atLeast"/>
        <w:jc w:val="center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left="360"/>
        <w:jc w:val="both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left="360"/>
        <w:jc w:val="both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jc w:val="center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jc w:val="center"/>
        <w:rPr>
          <w:sz w:val="24"/>
          <w:szCs w:val="24"/>
        </w:rPr>
      </w:pPr>
    </w:p>
    <w:p w:rsidR="001F1ECF" w:rsidRPr="00975F58" w:rsidRDefault="001F1ECF" w:rsidP="001F1ECF">
      <w:pPr>
        <w:numPr>
          <w:ilvl w:val="1"/>
          <w:numId w:val="3"/>
        </w:numPr>
        <w:tabs>
          <w:tab w:val="left" w:pos="415"/>
        </w:tabs>
        <w:spacing w:line="240" w:lineRule="atLeast"/>
        <w:rPr>
          <w:b/>
          <w:i/>
          <w:sz w:val="24"/>
          <w:szCs w:val="24"/>
        </w:rPr>
      </w:pPr>
      <w:r w:rsidRPr="00975F58">
        <w:rPr>
          <w:b/>
          <w:i/>
          <w:sz w:val="24"/>
          <w:szCs w:val="24"/>
        </w:rPr>
        <w:t>Время на подготовку и выполнение</w:t>
      </w: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  <w:r w:rsidRPr="00975F58">
        <w:rPr>
          <w:sz w:val="24"/>
          <w:szCs w:val="24"/>
        </w:rPr>
        <w:t>подготовка 1 час</w:t>
      </w: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  <w:r w:rsidRPr="00975F58">
        <w:rPr>
          <w:sz w:val="24"/>
          <w:szCs w:val="24"/>
        </w:rPr>
        <w:t>выполнение __1__ час____минут</w:t>
      </w: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  <w:r w:rsidRPr="00975F58">
        <w:rPr>
          <w:sz w:val="24"/>
          <w:szCs w:val="24"/>
        </w:rPr>
        <w:t>оформление и сдача ___-__ минут</w:t>
      </w: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  <w:r w:rsidRPr="00975F58">
        <w:rPr>
          <w:sz w:val="24"/>
          <w:szCs w:val="24"/>
        </w:rPr>
        <w:t>всего  ___2__ часа ___-__минут</w:t>
      </w: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</w:p>
    <w:p w:rsidR="001F1ECF" w:rsidRDefault="001F1ECF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975F58" w:rsidRPr="00975F58" w:rsidRDefault="00975F58" w:rsidP="001F1ECF">
      <w:pPr>
        <w:spacing w:line="240" w:lineRule="atLeast"/>
        <w:ind w:left="840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left="840"/>
        <w:rPr>
          <w:sz w:val="24"/>
          <w:szCs w:val="24"/>
        </w:rPr>
      </w:pPr>
    </w:p>
    <w:p w:rsidR="001F1ECF" w:rsidRPr="00975F58" w:rsidRDefault="001F1ECF" w:rsidP="001F1ECF">
      <w:pPr>
        <w:tabs>
          <w:tab w:val="left" w:pos="415"/>
        </w:tabs>
        <w:spacing w:line="240" w:lineRule="atLeast"/>
        <w:ind w:left="360"/>
        <w:rPr>
          <w:b/>
          <w:i/>
          <w:sz w:val="24"/>
          <w:szCs w:val="24"/>
        </w:rPr>
      </w:pPr>
      <w:r w:rsidRPr="00975F58">
        <w:rPr>
          <w:b/>
          <w:i/>
          <w:sz w:val="24"/>
          <w:szCs w:val="24"/>
        </w:rPr>
        <w:lastRenderedPageBreak/>
        <w:t>6.3  Перечень объектов контроля и оценки</w:t>
      </w:r>
    </w:p>
    <w:p w:rsidR="001F1ECF" w:rsidRPr="00975F58" w:rsidRDefault="001F1ECF" w:rsidP="001F1ECF">
      <w:pPr>
        <w:tabs>
          <w:tab w:val="left" w:pos="415"/>
        </w:tabs>
        <w:spacing w:line="240" w:lineRule="atLeast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62"/>
        <w:gridCol w:w="1666"/>
      </w:tblGrid>
      <w:tr w:rsidR="001F1ECF" w:rsidRPr="00975F58" w:rsidTr="001F1ECF">
        <w:tc>
          <w:tcPr>
            <w:tcW w:w="2943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962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Оценка 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З.1 </w:t>
            </w:r>
            <w:r w:rsidR="00E8672B" w:rsidRPr="00975F58">
              <w:rPr>
                <w:sz w:val="24"/>
                <w:szCs w:val="24"/>
              </w:rPr>
              <w:t>правила обслуживания населения, правила поведения и основы профессиональной этики;</w:t>
            </w:r>
          </w:p>
        </w:tc>
        <w:tc>
          <w:tcPr>
            <w:tcW w:w="4962" w:type="dxa"/>
            <w:shd w:val="clear" w:color="auto" w:fill="auto"/>
          </w:tcPr>
          <w:p w:rsidR="00E8672B" w:rsidRPr="00975F58" w:rsidRDefault="00E8672B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</w:t>
            </w:r>
            <w:r w:rsidR="001F1ECF" w:rsidRPr="00975F58">
              <w:rPr>
                <w:sz w:val="24"/>
                <w:szCs w:val="24"/>
              </w:rPr>
              <w:t>Владеет специальной терминологией в области этики.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 </w:t>
            </w:r>
            <w:r w:rsidR="00E8672B" w:rsidRPr="00975F58">
              <w:rPr>
                <w:sz w:val="24"/>
                <w:szCs w:val="24"/>
              </w:rPr>
              <w:t>-</w:t>
            </w:r>
            <w:r w:rsidRPr="00975F58">
              <w:rPr>
                <w:sz w:val="24"/>
                <w:szCs w:val="24"/>
              </w:rPr>
              <w:t>Перечисляет правила этикета делового человека.</w:t>
            </w:r>
          </w:p>
          <w:p w:rsidR="00E8672B" w:rsidRPr="00975F58" w:rsidRDefault="00E8672B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Перечисляет нормы и правила поведения и общения в деловой профессиональной обстановке.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E8672B" w:rsidRPr="00975F58" w:rsidRDefault="001F1ECF" w:rsidP="00E86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З.2 </w:t>
            </w:r>
            <w:r w:rsidR="00E8672B" w:rsidRPr="00975F58">
              <w:rPr>
                <w:sz w:val="24"/>
                <w:szCs w:val="24"/>
              </w:rPr>
              <w:t>э</w:t>
            </w:r>
            <w:r w:rsidR="00F32CBD">
              <w:rPr>
                <w:sz w:val="24"/>
                <w:szCs w:val="24"/>
              </w:rPr>
              <w:t>сте</w:t>
            </w:r>
            <w:r w:rsidR="00E8672B" w:rsidRPr="00975F58">
              <w:rPr>
                <w:sz w:val="24"/>
                <w:szCs w:val="24"/>
              </w:rPr>
              <w:t>тику внешнего облика парикмахера;</w:t>
            </w:r>
          </w:p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672B" w:rsidRPr="00975F58" w:rsidRDefault="00E8672B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- Поддерживает внешний вид характерный для </w:t>
            </w:r>
            <w:r w:rsidR="002F07BF" w:rsidRPr="00975F58">
              <w:rPr>
                <w:sz w:val="24"/>
                <w:szCs w:val="24"/>
              </w:rPr>
              <w:t>парикмахера</w:t>
            </w:r>
            <w:r w:rsidRPr="00975F58">
              <w:rPr>
                <w:sz w:val="24"/>
                <w:szCs w:val="24"/>
              </w:rPr>
              <w:t>.</w:t>
            </w:r>
          </w:p>
          <w:p w:rsidR="001F1ECF" w:rsidRPr="00975F58" w:rsidRDefault="001F1ECF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1C0FB8" w:rsidRPr="00975F58" w:rsidRDefault="001F1ECF" w:rsidP="001C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З.3 </w:t>
            </w:r>
            <w:r w:rsidR="00E8672B" w:rsidRPr="00975F58">
              <w:rPr>
                <w:sz w:val="24"/>
                <w:szCs w:val="24"/>
              </w:rPr>
              <w:t>психологические особенности делового общения</w:t>
            </w:r>
            <w:r w:rsidR="001C0FB8">
              <w:rPr>
                <w:sz w:val="24"/>
                <w:szCs w:val="24"/>
              </w:rPr>
              <w:t xml:space="preserve"> и его </w:t>
            </w:r>
            <w:r w:rsidR="001C0FB8" w:rsidRPr="00975F58">
              <w:rPr>
                <w:sz w:val="24"/>
                <w:szCs w:val="24"/>
              </w:rPr>
              <w:t>специфик</w:t>
            </w:r>
            <w:r w:rsidR="001C0FB8">
              <w:rPr>
                <w:sz w:val="24"/>
                <w:szCs w:val="24"/>
              </w:rPr>
              <w:t>а</w:t>
            </w:r>
            <w:r w:rsidR="001C0FB8" w:rsidRPr="00975F58">
              <w:rPr>
                <w:sz w:val="24"/>
                <w:szCs w:val="24"/>
              </w:rPr>
              <w:t xml:space="preserve"> в сфере обслуживания и деятельности парикмахера;</w:t>
            </w:r>
          </w:p>
          <w:p w:rsidR="00E8672B" w:rsidRPr="00975F58" w:rsidRDefault="00E8672B" w:rsidP="00E86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widowControl w:val="0"/>
              <w:tabs>
                <w:tab w:val="left" w:pos="360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1ECF" w:rsidRPr="00975F58" w:rsidRDefault="00C84F02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-Характеризует психологические особенности представителей разных видов темперамента.</w:t>
            </w:r>
          </w:p>
          <w:p w:rsidR="00C84F02" w:rsidRPr="00975F58" w:rsidRDefault="00C84F02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-Называет приемы воздействия на клиентов</w:t>
            </w:r>
          </w:p>
          <w:p w:rsidR="00C84F02" w:rsidRPr="00975F58" w:rsidRDefault="00C84F02" w:rsidP="00C84F0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Характеризует принципы делового этикета.</w:t>
            </w:r>
          </w:p>
          <w:p w:rsidR="00C84F02" w:rsidRPr="00975F58" w:rsidRDefault="00C84F02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E8672B" w:rsidRPr="00975F58" w:rsidRDefault="001F1ECF" w:rsidP="00E86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З.</w:t>
            </w:r>
            <w:r w:rsidR="001C0FB8">
              <w:rPr>
                <w:sz w:val="24"/>
                <w:szCs w:val="24"/>
              </w:rPr>
              <w:t>4</w:t>
            </w:r>
            <w:r w:rsidRPr="00975F58">
              <w:rPr>
                <w:sz w:val="24"/>
                <w:szCs w:val="24"/>
              </w:rPr>
              <w:t xml:space="preserve"> </w:t>
            </w:r>
            <w:r w:rsidR="00E8672B" w:rsidRPr="00975F58">
              <w:rPr>
                <w:sz w:val="24"/>
                <w:szCs w:val="24"/>
              </w:rPr>
              <w:t>механизмы взаимопонимания в общении;</w:t>
            </w:r>
          </w:p>
          <w:p w:rsidR="001F1ECF" w:rsidRPr="00975F58" w:rsidRDefault="001F1ECF" w:rsidP="001F1ECF">
            <w:pPr>
              <w:spacing w:line="240" w:lineRule="atLeas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Называет вербальные и невербальные средства общения.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Конкретизирует особенности невербального общения.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Перечисляет психологические аспекты делового общения.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Называет требования предъявляемые к общению деловых людей.</w:t>
            </w:r>
          </w:p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E8672B" w:rsidRPr="00975F58" w:rsidRDefault="001F1ECF" w:rsidP="00E86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З.</w:t>
            </w:r>
            <w:r w:rsidR="001C0FB8">
              <w:rPr>
                <w:sz w:val="24"/>
                <w:szCs w:val="24"/>
              </w:rPr>
              <w:t>5</w:t>
            </w:r>
            <w:r w:rsidRPr="00975F58">
              <w:rPr>
                <w:sz w:val="24"/>
                <w:szCs w:val="24"/>
              </w:rPr>
              <w:t xml:space="preserve"> </w:t>
            </w:r>
            <w:r w:rsidR="00E8672B" w:rsidRPr="00975F58">
              <w:rPr>
                <w:sz w:val="24"/>
                <w:szCs w:val="24"/>
              </w:rPr>
              <w:t>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</w:t>
            </w:r>
          </w:p>
          <w:p w:rsidR="00E8672B" w:rsidRPr="00975F58" w:rsidRDefault="00E8672B" w:rsidP="00E86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F1ECF" w:rsidRPr="00975F58" w:rsidRDefault="001F1ECF" w:rsidP="001F1ECF">
            <w:pPr>
              <w:spacing w:line="240" w:lineRule="atLeas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Раскрывает содержание понятий «конфликт», «конфликтология».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Перечисляет структуру конфликта.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Приводит типологию конфликтов.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Характеризует стратегию и правила поведения в конфликте.</w:t>
            </w:r>
          </w:p>
          <w:p w:rsidR="001F1ECF" w:rsidRPr="00975F58" w:rsidRDefault="001F1EC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3958FB" w:rsidRPr="00975F58" w:rsidRDefault="001F1ECF" w:rsidP="00395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У.1 </w:t>
            </w:r>
            <w:r w:rsidR="003958FB" w:rsidRPr="00975F58">
              <w:rPr>
                <w:sz w:val="24"/>
                <w:szCs w:val="24"/>
              </w:rPr>
              <w:t>соблюдать правила профессиональной этики,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F07BF" w:rsidRPr="00975F58" w:rsidRDefault="002F07B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-Соблюдает морально-этические нормы при деловом общении.</w:t>
            </w:r>
          </w:p>
          <w:p w:rsidR="002F07BF" w:rsidRPr="00975F58" w:rsidRDefault="002F07B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Характеризует допустимые этические нормы.</w:t>
            </w:r>
          </w:p>
          <w:p w:rsidR="002F07BF" w:rsidRPr="00975F58" w:rsidRDefault="002F07B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lastRenderedPageBreak/>
              <w:t>- Называет особенности поведения человека</w:t>
            </w:r>
            <w:r w:rsidR="00A67DA8" w:rsidRPr="00975F58">
              <w:rPr>
                <w:sz w:val="24"/>
                <w:szCs w:val="24"/>
              </w:rPr>
              <w:t>,</w:t>
            </w:r>
            <w:r w:rsidRPr="00975F58">
              <w:rPr>
                <w:sz w:val="24"/>
                <w:szCs w:val="24"/>
              </w:rPr>
              <w:t xml:space="preserve"> недопустимые нормами этики.</w:t>
            </w:r>
          </w:p>
          <w:p w:rsidR="001F1ECF" w:rsidRPr="00975F58" w:rsidRDefault="001F1ECF" w:rsidP="00E8672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lastRenderedPageBreak/>
              <w:t>освоил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1F1ECF" w:rsidRPr="00975F58" w:rsidRDefault="001F1ECF" w:rsidP="001C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У.2 </w:t>
            </w:r>
            <w:r w:rsidR="003958FB" w:rsidRPr="00975F58">
              <w:rPr>
                <w:sz w:val="24"/>
                <w:szCs w:val="24"/>
              </w:rPr>
              <w:t xml:space="preserve">применять различные средства, техники и приемы эффективного общения в профессиональной деятельности, </w:t>
            </w:r>
          </w:p>
        </w:tc>
        <w:tc>
          <w:tcPr>
            <w:tcW w:w="4962" w:type="dxa"/>
            <w:shd w:val="clear" w:color="auto" w:fill="auto"/>
          </w:tcPr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Соблюдает нормы этикета при общении с коллегами.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Придерживается в коллективе делового стиля общения.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Не допускает фамильярности по отношению к коллегам.</w:t>
            </w:r>
          </w:p>
          <w:p w:rsidR="001F1ECF" w:rsidRPr="00975F58" w:rsidRDefault="001F1ECF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Преподносит себя с положительной стороны.</w:t>
            </w:r>
          </w:p>
          <w:p w:rsidR="001F1ECF" w:rsidRPr="00975F58" w:rsidRDefault="001F1ECF" w:rsidP="001C0FB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освоил</w:t>
            </w:r>
          </w:p>
        </w:tc>
      </w:tr>
      <w:tr w:rsidR="001C0FB8" w:rsidRPr="00975F58" w:rsidTr="001F1ECF">
        <w:tc>
          <w:tcPr>
            <w:tcW w:w="2943" w:type="dxa"/>
            <w:shd w:val="clear" w:color="auto" w:fill="auto"/>
          </w:tcPr>
          <w:p w:rsidR="001C0FB8" w:rsidRPr="00975F58" w:rsidRDefault="001C0FB8" w:rsidP="001C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У.3 </w:t>
            </w:r>
            <w:r w:rsidRPr="00975F58">
              <w:rPr>
                <w:sz w:val="24"/>
                <w:szCs w:val="24"/>
              </w:rPr>
              <w:t>использовать приемы саморегуляции поведения в</w:t>
            </w:r>
            <w:r>
              <w:rPr>
                <w:sz w:val="24"/>
                <w:szCs w:val="24"/>
              </w:rPr>
              <w:t xml:space="preserve"> </w:t>
            </w:r>
            <w:r w:rsidRPr="00975F58">
              <w:rPr>
                <w:sz w:val="24"/>
                <w:szCs w:val="24"/>
              </w:rPr>
              <w:t>процессе межличностного общения;</w:t>
            </w:r>
          </w:p>
          <w:p w:rsidR="001C0FB8" w:rsidRPr="00975F58" w:rsidRDefault="001C0FB8" w:rsidP="001C0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C0FB8" w:rsidRPr="00975F58" w:rsidRDefault="001C0FB8" w:rsidP="001C0FB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5F58">
              <w:rPr>
                <w:sz w:val="24"/>
                <w:szCs w:val="24"/>
              </w:rPr>
              <w:t>Создает образ успешного делового человека.</w:t>
            </w:r>
          </w:p>
          <w:p w:rsidR="001C0FB8" w:rsidRPr="00975F58" w:rsidRDefault="001C0FB8" w:rsidP="001C0FB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Регулирует свое поведение при общении с коллегами.</w:t>
            </w:r>
          </w:p>
          <w:p w:rsidR="001C0FB8" w:rsidRPr="00975F58" w:rsidRDefault="001C0FB8" w:rsidP="001C0FB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Следит за культурой речи в процессе общения.</w:t>
            </w:r>
          </w:p>
          <w:p w:rsidR="001C0FB8" w:rsidRPr="00975F58" w:rsidRDefault="001C0FB8" w:rsidP="001C0FB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Следит за мимикой, жестами, пантомимикой в процессе межличностного общения.</w:t>
            </w:r>
          </w:p>
          <w:p w:rsidR="001C0FB8" w:rsidRPr="00975F58" w:rsidRDefault="001C0FB8" w:rsidP="001F1EC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C0FB8" w:rsidRPr="00975F58" w:rsidRDefault="001C0FB8" w:rsidP="001F1EC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освоил</w:t>
            </w:r>
          </w:p>
        </w:tc>
      </w:tr>
      <w:tr w:rsidR="001F1ECF" w:rsidRPr="00975F58" w:rsidTr="001F1ECF">
        <w:tc>
          <w:tcPr>
            <w:tcW w:w="2943" w:type="dxa"/>
            <w:shd w:val="clear" w:color="auto" w:fill="auto"/>
          </w:tcPr>
          <w:p w:rsidR="00DC69EC" w:rsidRPr="00975F58" w:rsidRDefault="001F1ECF" w:rsidP="00DC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У</w:t>
            </w:r>
            <w:r w:rsidR="001C0FB8">
              <w:rPr>
                <w:sz w:val="24"/>
                <w:szCs w:val="24"/>
              </w:rPr>
              <w:t>.4</w:t>
            </w:r>
            <w:r w:rsidRPr="00975F58">
              <w:rPr>
                <w:sz w:val="24"/>
                <w:szCs w:val="24"/>
              </w:rPr>
              <w:t xml:space="preserve">     </w:t>
            </w:r>
            <w:r w:rsidR="00DC69EC" w:rsidRPr="00975F58">
              <w:rPr>
                <w:sz w:val="24"/>
                <w:szCs w:val="24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  <w:p w:rsidR="001F1ECF" w:rsidRPr="00975F58" w:rsidRDefault="001F1ECF" w:rsidP="001F1EC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C69EC" w:rsidRPr="00975F58" w:rsidRDefault="00DC69EC" w:rsidP="00DC69E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-Соблюдает нормы поведения в деловой профессиональной обстановке.</w:t>
            </w:r>
          </w:p>
          <w:p w:rsidR="001F1ECF" w:rsidRPr="00975F58" w:rsidRDefault="00DC69EC" w:rsidP="00DC69EC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Соблюдает этические нормы общения с коллегами</w:t>
            </w:r>
          </w:p>
          <w:p w:rsidR="00DC69EC" w:rsidRPr="00975F58" w:rsidRDefault="00DC69EC" w:rsidP="00DC69EC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-Использует различные средства связи для установления контакта с партнером</w:t>
            </w:r>
          </w:p>
          <w:p w:rsidR="002F07BF" w:rsidRPr="00975F58" w:rsidRDefault="002F07B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 Использует различные способы разрешения конфликта.</w:t>
            </w:r>
          </w:p>
          <w:p w:rsidR="002F07BF" w:rsidRPr="00975F58" w:rsidRDefault="002F07BF" w:rsidP="002F07B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  <w:p w:rsidR="002F07BF" w:rsidRPr="00975F58" w:rsidRDefault="002F07BF" w:rsidP="00DC69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освоил</w:t>
            </w:r>
          </w:p>
        </w:tc>
      </w:tr>
    </w:tbl>
    <w:p w:rsidR="001F1ECF" w:rsidRPr="00975F58" w:rsidRDefault="001F1ECF" w:rsidP="001F1ECF">
      <w:pPr>
        <w:spacing w:line="240" w:lineRule="atLeast"/>
        <w:ind w:firstLine="708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ind w:firstLine="708"/>
        <w:rPr>
          <w:sz w:val="24"/>
          <w:szCs w:val="24"/>
        </w:rPr>
      </w:pPr>
      <w:r w:rsidRPr="00975F58">
        <w:rPr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  <w:r w:rsidRPr="00975F58">
        <w:rPr>
          <w:sz w:val="24"/>
          <w:szCs w:val="24"/>
        </w:rPr>
        <w:tab/>
        <w:t xml:space="preserve">За неправильный ответ на вопрос или неверное решение задачи выставляется отрицательная оценка – 0 баллов </w:t>
      </w: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  <w:r w:rsidRPr="00975F58">
        <w:rPr>
          <w:sz w:val="24"/>
          <w:szCs w:val="24"/>
        </w:rPr>
        <w:tab/>
      </w:r>
    </w:p>
    <w:p w:rsidR="001F1ECF" w:rsidRPr="00975F58" w:rsidRDefault="001F1ECF" w:rsidP="001F1ECF">
      <w:pPr>
        <w:spacing w:line="240" w:lineRule="atLeast"/>
        <w:rPr>
          <w:i/>
          <w:sz w:val="24"/>
          <w:szCs w:val="24"/>
        </w:rPr>
      </w:pPr>
      <w:r w:rsidRPr="00975F58">
        <w:rPr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1F1ECF" w:rsidRPr="00975F58" w:rsidTr="001F1ECF">
        <w:tc>
          <w:tcPr>
            <w:tcW w:w="3473" w:type="dxa"/>
            <w:vMerge w:val="restart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1F1ECF" w:rsidRPr="00975F58" w:rsidTr="001F1ECF">
        <w:tc>
          <w:tcPr>
            <w:tcW w:w="3473" w:type="dxa"/>
            <w:vMerge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Вербальный аналог</w:t>
            </w:r>
          </w:p>
        </w:tc>
      </w:tr>
      <w:tr w:rsidR="001F1ECF" w:rsidRPr="00975F58" w:rsidTr="001F1ECF">
        <w:tc>
          <w:tcPr>
            <w:tcW w:w="3473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Отлично</w:t>
            </w:r>
          </w:p>
        </w:tc>
      </w:tr>
      <w:tr w:rsidR="001F1ECF" w:rsidRPr="00975F58" w:rsidTr="001F1ECF">
        <w:tc>
          <w:tcPr>
            <w:tcW w:w="3473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80÷89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Хорошо</w:t>
            </w:r>
          </w:p>
        </w:tc>
      </w:tr>
      <w:tr w:rsidR="001F1ECF" w:rsidRPr="00975F58" w:rsidTr="001F1ECF">
        <w:tc>
          <w:tcPr>
            <w:tcW w:w="3473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70÷79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1F1ECF" w:rsidRPr="00975F58" w:rsidTr="001F1ECF">
        <w:tc>
          <w:tcPr>
            <w:tcW w:w="3473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1F1ECF" w:rsidRPr="00975F58" w:rsidRDefault="001F1ECF" w:rsidP="001F1EC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1F1ECF" w:rsidRDefault="001F1ECF" w:rsidP="001F1ECF">
      <w:pPr>
        <w:spacing w:line="240" w:lineRule="atLeast"/>
        <w:rPr>
          <w:sz w:val="24"/>
          <w:szCs w:val="24"/>
        </w:rPr>
      </w:pPr>
    </w:p>
    <w:p w:rsidR="00975F58" w:rsidRDefault="00975F58" w:rsidP="001F1ECF">
      <w:pPr>
        <w:spacing w:line="240" w:lineRule="atLeast"/>
        <w:rPr>
          <w:sz w:val="24"/>
          <w:szCs w:val="24"/>
        </w:rPr>
      </w:pPr>
    </w:p>
    <w:p w:rsidR="00975F58" w:rsidRDefault="00975F58" w:rsidP="001F1ECF">
      <w:pPr>
        <w:spacing w:line="240" w:lineRule="atLeast"/>
        <w:rPr>
          <w:sz w:val="24"/>
          <w:szCs w:val="24"/>
        </w:rPr>
      </w:pPr>
    </w:p>
    <w:p w:rsidR="001F1ECF" w:rsidRPr="00975F58" w:rsidRDefault="001F1ECF" w:rsidP="001F1ECF">
      <w:pPr>
        <w:spacing w:line="240" w:lineRule="atLeast"/>
        <w:rPr>
          <w:sz w:val="24"/>
          <w:szCs w:val="24"/>
        </w:rPr>
      </w:pPr>
      <w:r w:rsidRPr="00975F58">
        <w:rPr>
          <w:b/>
          <w:i/>
          <w:sz w:val="24"/>
          <w:szCs w:val="24"/>
        </w:rPr>
        <w:lastRenderedPageBreak/>
        <w:t>6.4 Перечень материалов, оборудования и информационных источников, используемых в аттестации</w:t>
      </w:r>
      <w:r w:rsidRPr="00975F58">
        <w:rPr>
          <w:sz w:val="24"/>
          <w:szCs w:val="24"/>
        </w:rPr>
        <w:t>.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696"/>
          <w:color w:val="000000"/>
          <w:spacing w:val="14"/>
          <w:sz w:val="24"/>
          <w:szCs w:val="24"/>
        </w:rPr>
        <w:t>Основные источники: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728"/>
          <w:color w:val="000000"/>
          <w:spacing w:val="14"/>
          <w:sz w:val="24"/>
          <w:szCs w:val="24"/>
        </w:rPr>
        <w:t xml:space="preserve">1. Шеламова Г.М. Этикет делового общения </w:t>
      </w:r>
      <w:hyperlink r:id="rId7" w:anchor="YANDEX_61" w:tgtFrame="_self" w:history="1"/>
      <w:r w:rsidRPr="00975F58">
        <w:rPr>
          <w:sz w:val="24"/>
          <w:szCs w:val="24"/>
        </w:rPr>
        <w:t>: Учебник для нач. проф.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753"/>
          <w:color w:val="000000"/>
          <w:spacing w:val="13"/>
          <w:sz w:val="24"/>
          <w:szCs w:val="24"/>
        </w:rPr>
        <w:t>образования. - М.: Издательский центр Академия, 2005.- 192с.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794"/>
          <w:color w:val="000000"/>
          <w:spacing w:val="13"/>
          <w:sz w:val="24"/>
          <w:szCs w:val="24"/>
        </w:rPr>
        <w:t>2. Шеламова Г.М.Деловая культура</w:t>
      </w:r>
      <w:r w:rsidRPr="00975F58">
        <w:rPr>
          <w:rStyle w:val="apple-converted-space"/>
          <w:color w:val="000000"/>
          <w:spacing w:val="13"/>
          <w:sz w:val="24"/>
          <w:szCs w:val="24"/>
        </w:rPr>
        <w:t> </w:t>
      </w:r>
      <w:bookmarkStart w:id="1" w:name="YANDEX_61"/>
      <w:bookmarkEnd w:id="1"/>
      <w:r w:rsidR="00AE5C5B" w:rsidRPr="00975F58">
        <w:rPr>
          <w:sz w:val="24"/>
          <w:szCs w:val="24"/>
        </w:rPr>
        <w:fldChar w:fldCharType="begin"/>
      </w:r>
      <w:r w:rsidRPr="00975F58">
        <w:rPr>
          <w:sz w:val="24"/>
          <w:szCs w:val="24"/>
        </w:rPr>
        <w:instrText xml:space="preserve"> HYPERLINK 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\l "YANDEX_60" \t "_self" </w:instrText>
      </w:r>
      <w:r w:rsidR="00AE5C5B" w:rsidRPr="00975F58">
        <w:rPr>
          <w:sz w:val="24"/>
          <w:szCs w:val="24"/>
        </w:rPr>
        <w:fldChar w:fldCharType="end"/>
      </w:r>
      <w:hyperlink r:id="rId8" w:anchor="YANDEX_62" w:tgtFrame="_self" w:history="1"/>
      <w:r w:rsidRPr="00975F58">
        <w:rPr>
          <w:rStyle w:val="apple-converted-space"/>
          <w:sz w:val="24"/>
          <w:szCs w:val="24"/>
        </w:rPr>
        <w:t> </w:t>
      </w:r>
      <w:r w:rsidRPr="00975F58">
        <w:rPr>
          <w:sz w:val="24"/>
          <w:szCs w:val="24"/>
        </w:rPr>
        <w:t>и психология</w:t>
      </w:r>
      <w:r w:rsidRPr="00975F58">
        <w:rPr>
          <w:rStyle w:val="apple-converted-space"/>
          <w:sz w:val="24"/>
          <w:szCs w:val="24"/>
        </w:rPr>
        <w:t> </w:t>
      </w:r>
      <w:bookmarkStart w:id="2" w:name="YANDEX_62"/>
      <w:bookmarkEnd w:id="2"/>
      <w:r w:rsidRPr="00975F58">
        <w:rPr>
          <w:rStyle w:val="apple-converted-space"/>
          <w:sz w:val="24"/>
          <w:szCs w:val="24"/>
        </w:rPr>
        <w:t xml:space="preserve">общения </w:t>
      </w:r>
      <w:hyperlink r:id="rId9" w:anchor="YANDEX_61" w:tgtFrame="_self" w:history="1"/>
      <w:hyperlink r:id="rId10" w:anchor="YANDEX_63" w:tgtFrame="_self" w:history="1"/>
      <w:r w:rsidRPr="00975F58">
        <w:rPr>
          <w:sz w:val="24"/>
          <w:szCs w:val="24"/>
        </w:rPr>
        <w:t>: Учеб. Пособие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833"/>
          <w:color w:val="000000"/>
          <w:spacing w:val="13"/>
          <w:sz w:val="24"/>
          <w:szCs w:val="24"/>
        </w:rPr>
        <w:t>для нач. проф. образования. - М.: Издательский центрАкадемия, 2005.-</w:t>
      </w:r>
      <w:r w:rsidRPr="00975F58">
        <w:rPr>
          <w:sz w:val="24"/>
          <w:szCs w:val="24"/>
        </w:rPr>
        <w:t xml:space="preserve"> </w:t>
      </w:r>
      <w:r w:rsidRPr="00975F58">
        <w:rPr>
          <w:rStyle w:val="ft3835"/>
          <w:color w:val="000000"/>
          <w:spacing w:val="19"/>
          <w:sz w:val="24"/>
          <w:szCs w:val="24"/>
        </w:rPr>
        <w:t>160с.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852"/>
          <w:color w:val="000000"/>
          <w:spacing w:val="14"/>
          <w:sz w:val="24"/>
          <w:szCs w:val="24"/>
        </w:rPr>
        <w:t>Дополнительные источники:</w:t>
      </w:r>
    </w:p>
    <w:p w:rsidR="00B643B8" w:rsidRPr="00975F58" w:rsidRDefault="00B643B8" w:rsidP="00B643B8">
      <w:pPr>
        <w:rPr>
          <w:sz w:val="24"/>
          <w:szCs w:val="24"/>
        </w:rPr>
      </w:pPr>
      <w:r w:rsidRPr="00975F58">
        <w:rPr>
          <w:rStyle w:val="ft3893"/>
          <w:color w:val="000000"/>
          <w:spacing w:val="13"/>
          <w:sz w:val="24"/>
          <w:szCs w:val="24"/>
        </w:rPr>
        <w:t>1. Шеламова Г.М. Деловая</w:t>
      </w:r>
      <w:r w:rsidRPr="00975F58">
        <w:rPr>
          <w:rStyle w:val="apple-converted-space"/>
          <w:color w:val="000000"/>
          <w:spacing w:val="13"/>
          <w:sz w:val="24"/>
          <w:szCs w:val="24"/>
        </w:rPr>
        <w:t> </w:t>
      </w:r>
      <w:bookmarkStart w:id="3" w:name="YANDEX_63"/>
      <w:bookmarkEnd w:id="3"/>
      <w:r w:rsidRPr="00975F58">
        <w:rPr>
          <w:rStyle w:val="apple-converted-space"/>
          <w:color w:val="000000"/>
          <w:spacing w:val="13"/>
          <w:sz w:val="24"/>
          <w:szCs w:val="24"/>
        </w:rPr>
        <w:t xml:space="preserve">культура </w:t>
      </w:r>
      <w:hyperlink r:id="rId11" w:anchor="YANDEX_62" w:tgtFrame="_self" w:history="1"/>
      <w:hyperlink r:id="rId12" w:anchor="YANDEX_64" w:tgtFrame="_self" w:history="1"/>
      <w:r w:rsidRPr="00975F58">
        <w:rPr>
          <w:rStyle w:val="apple-converted-space"/>
          <w:sz w:val="24"/>
          <w:szCs w:val="24"/>
        </w:rPr>
        <w:t> </w:t>
      </w:r>
      <w:r w:rsidRPr="00975F58">
        <w:rPr>
          <w:sz w:val="24"/>
          <w:szCs w:val="24"/>
        </w:rPr>
        <w:t>и психология</w:t>
      </w:r>
      <w:r w:rsidRPr="00975F58">
        <w:rPr>
          <w:rStyle w:val="apple-converted-space"/>
          <w:sz w:val="24"/>
          <w:szCs w:val="24"/>
        </w:rPr>
        <w:t> </w:t>
      </w:r>
      <w:bookmarkStart w:id="4" w:name="YANDEX_64"/>
      <w:bookmarkEnd w:id="4"/>
      <w:r w:rsidRPr="00975F58">
        <w:rPr>
          <w:rStyle w:val="apple-converted-space"/>
          <w:sz w:val="24"/>
          <w:szCs w:val="24"/>
        </w:rPr>
        <w:t xml:space="preserve">общения </w:t>
      </w:r>
      <w:hyperlink r:id="rId13" w:anchor="YANDEX_63" w:tgtFrame="_self" w:history="1"/>
      <w:hyperlink r:id="rId14" w:anchor="YANDEX_65" w:tgtFrame="_self" w:history="1"/>
      <w:r w:rsidRPr="00975F58">
        <w:rPr>
          <w:sz w:val="24"/>
          <w:szCs w:val="24"/>
        </w:rPr>
        <w:t>: Учебник для</w:t>
      </w:r>
    </w:p>
    <w:p w:rsidR="00B643B8" w:rsidRPr="00975F58" w:rsidRDefault="00B643B8" w:rsidP="00B643B8">
      <w:pPr>
        <w:rPr>
          <w:rStyle w:val="ft3934"/>
          <w:color w:val="000000"/>
          <w:spacing w:val="13"/>
          <w:sz w:val="24"/>
          <w:szCs w:val="24"/>
        </w:rPr>
      </w:pPr>
      <w:r w:rsidRPr="00975F58">
        <w:rPr>
          <w:rStyle w:val="ft3934"/>
          <w:color w:val="000000"/>
          <w:spacing w:val="13"/>
          <w:sz w:val="24"/>
          <w:szCs w:val="24"/>
        </w:rPr>
        <w:t>начального проф. образования -М.: Издательский центр академия, 2003 .</w:t>
      </w:r>
    </w:p>
    <w:p w:rsidR="00B643B8" w:rsidRPr="00975F58" w:rsidRDefault="00B643B8" w:rsidP="00B643B8">
      <w:pPr>
        <w:widowControl w:val="0"/>
        <w:tabs>
          <w:tab w:val="left" w:pos="725"/>
        </w:tabs>
        <w:rPr>
          <w:sz w:val="24"/>
          <w:szCs w:val="24"/>
        </w:rPr>
      </w:pPr>
      <w:r w:rsidRPr="00975F58">
        <w:rPr>
          <w:rStyle w:val="ft3934"/>
          <w:color w:val="000000"/>
          <w:spacing w:val="13"/>
          <w:sz w:val="24"/>
          <w:szCs w:val="24"/>
        </w:rPr>
        <w:t>2.</w:t>
      </w:r>
      <w:r w:rsidRPr="00975F58">
        <w:rPr>
          <w:sz w:val="24"/>
          <w:szCs w:val="24"/>
        </w:rPr>
        <w:t xml:space="preserve"> Ботавина Р.Н. Этика деловых отношений. - М.: Дело, 2008.</w:t>
      </w:r>
    </w:p>
    <w:p w:rsidR="00B643B8" w:rsidRPr="00975F58" w:rsidRDefault="00B643B8" w:rsidP="00B643B8">
      <w:pPr>
        <w:rPr>
          <w:sz w:val="24"/>
          <w:szCs w:val="24"/>
        </w:rPr>
      </w:pPr>
    </w:p>
    <w:p w:rsidR="00B643B8" w:rsidRPr="00975F58" w:rsidRDefault="00B643B8" w:rsidP="00B643B8">
      <w:pPr>
        <w:jc w:val="both"/>
        <w:rPr>
          <w:sz w:val="24"/>
          <w:szCs w:val="24"/>
        </w:rPr>
      </w:pPr>
    </w:p>
    <w:p w:rsidR="00B643B8" w:rsidRPr="00975F58" w:rsidRDefault="00B643B8" w:rsidP="00B643B8">
      <w:pPr>
        <w:widowControl w:val="0"/>
        <w:spacing w:before="5" w:line="322" w:lineRule="auto"/>
        <w:rPr>
          <w:b/>
          <w:sz w:val="24"/>
          <w:szCs w:val="24"/>
        </w:rPr>
      </w:pPr>
      <w:r w:rsidRPr="00975F58">
        <w:rPr>
          <w:b/>
          <w:sz w:val="24"/>
          <w:szCs w:val="24"/>
        </w:rPr>
        <w:t>Интернет ресурсы:</w:t>
      </w:r>
    </w:p>
    <w:p w:rsidR="00B643B8" w:rsidRPr="00975F58" w:rsidRDefault="00B643B8" w:rsidP="00B643B8">
      <w:pPr>
        <w:widowControl w:val="0"/>
        <w:spacing w:line="322" w:lineRule="auto"/>
        <w:ind w:right="2074"/>
        <w:rPr>
          <w:sz w:val="24"/>
          <w:szCs w:val="24"/>
        </w:rPr>
      </w:pPr>
      <w:r w:rsidRPr="00975F58">
        <w:rPr>
          <w:sz w:val="24"/>
          <w:szCs w:val="24"/>
        </w:rPr>
        <w:t>Федеральный образовательный портал - ДЕЛОВАЯ КУЛЬТУРА Форма доступа</w:t>
      </w:r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  <w:r w:rsidRPr="00975F58">
        <w:rPr>
          <w:spacing w:val="-20"/>
          <w:sz w:val="24"/>
          <w:szCs w:val="24"/>
          <w:lang w:val="en-US"/>
        </w:rPr>
        <w:t xml:space="preserve">1..http: // </w:t>
      </w:r>
      <w:hyperlink r:id="rId15">
        <w:r w:rsidRPr="00975F58">
          <w:rPr>
            <w:spacing w:val="-20"/>
            <w:sz w:val="24"/>
            <w:szCs w:val="24"/>
            <w:u w:val="single"/>
            <w:lang w:val="en-US"/>
          </w:rPr>
          <w:t>www.koryazhma</w:t>
        </w:r>
      </w:hyperlink>
      <w:r w:rsidRPr="00975F58">
        <w:rPr>
          <w:spacing w:val="-20"/>
          <w:sz w:val="24"/>
          <w:szCs w:val="24"/>
          <w:lang w:val="en-US"/>
        </w:rPr>
        <w:t>. ru /articles/etiket/work.asp</w:t>
      </w:r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  <w:r w:rsidRPr="00975F58">
        <w:rPr>
          <w:spacing w:val="-20"/>
          <w:sz w:val="24"/>
          <w:szCs w:val="24"/>
          <w:lang w:val="en-US"/>
        </w:rPr>
        <w:t xml:space="preserve">2...http: // </w:t>
      </w:r>
      <w:hyperlink r:id="rId16">
        <w:r w:rsidRPr="00975F58">
          <w:rPr>
            <w:spacing w:val="-20"/>
            <w:sz w:val="24"/>
            <w:szCs w:val="24"/>
            <w:u w:val="single"/>
            <w:lang w:val="en-US"/>
          </w:rPr>
          <w:t>www.class.ru/libraruy/node/412</w:t>
        </w:r>
      </w:hyperlink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  <w:r w:rsidRPr="00975F58">
        <w:rPr>
          <w:spacing w:val="-20"/>
          <w:sz w:val="24"/>
          <w:szCs w:val="24"/>
          <w:lang w:val="en-US"/>
        </w:rPr>
        <w:t>3. .</w:t>
      </w:r>
      <w:hyperlink r:id="rId17">
        <w:r w:rsidRPr="00975F58">
          <w:rPr>
            <w:spacing w:val="-20"/>
            <w:sz w:val="24"/>
            <w:szCs w:val="24"/>
            <w:u w:val="single"/>
            <w:lang w:val="en-US"/>
          </w:rPr>
          <w:t>http://delovoi-etiket.ru/etika-v-biznese/menedgment.html</w:t>
        </w:r>
      </w:hyperlink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  <w:r w:rsidRPr="00975F58">
        <w:rPr>
          <w:spacing w:val="-20"/>
          <w:sz w:val="24"/>
          <w:szCs w:val="24"/>
          <w:lang w:val="en-US"/>
        </w:rPr>
        <w:t xml:space="preserve">4. </w:t>
      </w:r>
      <w:hyperlink r:id="rId18">
        <w:r w:rsidRPr="00975F58">
          <w:rPr>
            <w:spacing w:val="-20"/>
            <w:sz w:val="24"/>
            <w:szCs w:val="24"/>
            <w:u w:val="single"/>
            <w:lang w:val="en-US"/>
          </w:rPr>
          <w:t>http://www.publicant.ru/Demo/546770.htm</w:t>
        </w:r>
      </w:hyperlink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  <w:r w:rsidRPr="00975F58">
        <w:rPr>
          <w:spacing w:val="-20"/>
          <w:sz w:val="24"/>
          <w:szCs w:val="24"/>
          <w:lang w:val="en-US"/>
        </w:rPr>
        <w:t>5.http:/psinovo.ru/referati/etika_delovogo_obscheniya.html</w:t>
      </w:r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</w:p>
    <w:p w:rsidR="00B643B8" w:rsidRPr="00975F58" w:rsidRDefault="00B643B8" w:rsidP="00B643B8">
      <w:pPr>
        <w:widowControl w:val="0"/>
        <w:spacing w:before="5" w:line="322" w:lineRule="auto"/>
        <w:ind w:left="408"/>
        <w:rPr>
          <w:spacing w:val="-20"/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C70023" w:rsidRPr="00975F58" w:rsidRDefault="00C70023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696C0A" w:rsidRPr="00975F58" w:rsidRDefault="00696C0A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p w:rsidR="001F1ECF" w:rsidRPr="00975F58" w:rsidRDefault="001F1ECF" w:rsidP="001F1ECF">
      <w:pPr>
        <w:spacing w:line="240" w:lineRule="atLeast"/>
        <w:jc w:val="right"/>
        <w:rPr>
          <w:sz w:val="24"/>
          <w:szCs w:val="24"/>
          <w:lang w:val="en-US"/>
        </w:rPr>
      </w:pPr>
    </w:p>
    <w:sectPr w:rsidR="001F1ECF" w:rsidRPr="00975F58" w:rsidSect="001F1EC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8A" w:rsidRDefault="00EB568A" w:rsidP="002E5156">
      <w:r>
        <w:separator/>
      </w:r>
    </w:p>
  </w:endnote>
  <w:endnote w:type="continuationSeparator" w:id="0">
    <w:p w:rsidR="00EB568A" w:rsidRDefault="00EB568A" w:rsidP="002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547"/>
      <w:docPartObj>
        <w:docPartGallery w:val="Page Numbers (Bottom of Page)"/>
        <w:docPartUnique/>
      </w:docPartObj>
    </w:sdtPr>
    <w:sdtEndPr/>
    <w:sdtContent>
      <w:p w:rsidR="004769B1" w:rsidRDefault="004769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9B1" w:rsidRDefault="00476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8A" w:rsidRDefault="00EB568A" w:rsidP="002E5156">
      <w:r>
        <w:separator/>
      </w:r>
    </w:p>
  </w:footnote>
  <w:footnote w:type="continuationSeparator" w:id="0">
    <w:p w:rsidR="00EB568A" w:rsidRDefault="00EB568A" w:rsidP="002E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EFD"/>
    <w:multiLevelType w:val="multilevel"/>
    <w:tmpl w:val="4D3A3F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03705"/>
    <w:multiLevelType w:val="hybridMultilevel"/>
    <w:tmpl w:val="BF026AA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71BFD"/>
    <w:multiLevelType w:val="hybridMultilevel"/>
    <w:tmpl w:val="6B58B0BC"/>
    <w:lvl w:ilvl="0" w:tplc="23560EF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44C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2A44CBE"/>
    <w:multiLevelType w:val="multilevel"/>
    <w:tmpl w:val="8E9E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B5FB2"/>
    <w:multiLevelType w:val="multilevel"/>
    <w:tmpl w:val="1024AC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CF"/>
    <w:rsid w:val="00067F81"/>
    <w:rsid w:val="00073E0B"/>
    <w:rsid w:val="00087209"/>
    <w:rsid w:val="000B5527"/>
    <w:rsid w:val="00117566"/>
    <w:rsid w:val="001C0FB8"/>
    <w:rsid w:val="001F1ECF"/>
    <w:rsid w:val="00227F32"/>
    <w:rsid w:val="0023189B"/>
    <w:rsid w:val="00237829"/>
    <w:rsid w:val="00294DA0"/>
    <w:rsid w:val="002A1658"/>
    <w:rsid w:val="002E5156"/>
    <w:rsid w:val="002F07BF"/>
    <w:rsid w:val="002F7B8E"/>
    <w:rsid w:val="002F7FE4"/>
    <w:rsid w:val="003247A2"/>
    <w:rsid w:val="00326E4C"/>
    <w:rsid w:val="00367DF5"/>
    <w:rsid w:val="003810D5"/>
    <w:rsid w:val="00384FC3"/>
    <w:rsid w:val="003958FB"/>
    <w:rsid w:val="00406A0D"/>
    <w:rsid w:val="004769B1"/>
    <w:rsid w:val="0051641D"/>
    <w:rsid w:val="0055777E"/>
    <w:rsid w:val="0057777C"/>
    <w:rsid w:val="00596743"/>
    <w:rsid w:val="00694D9C"/>
    <w:rsid w:val="00696C0A"/>
    <w:rsid w:val="006B3AF2"/>
    <w:rsid w:val="006B7CB8"/>
    <w:rsid w:val="006D0D80"/>
    <w:rsid w:val="00710259"/>
    <w:rsid w:val="00791463"/>
    <w:rsid w:val="007E5C5F"/>
    <w:rsid w:val="00811C61"/>
    <w:rsid w:val="008153C1"/>
    <w:rsid w:val="00853FEC"/>
    <w:rsid w:val="00892ABA"/>
    <w:rsid w:val="008B2A16"/>
    <w:rsid w:val="0092031A"/>
    <w:rsid w:val="00943322"/>
    <w:rsid w:val="00975F58"/>
    <w:rsid w:val="00984909"/>
    <w:rsid w:val="009A77C0"/>
    <w:rsid w:val="00A122B5"/>
    <w:rsid w:val="00A62EE5"/>
    <w:rsid w:val="00A66B77"/>
    <w:rsid w:val="00A67DA8"/>
    <w:rsid w:val="00AE2413"/>
    <w:rsid w:val="00AE5C5B"/>
    <w:rsid w:val="00B643B8"/>
    <w:rsid w:val="00C52A9B"/>
    <w:rsid w:val="00C70023"/>
    <w:rsid w:val="00C84F02"/>
    <w:rsid w:val="00CE0674"/>
    <w:rsid w:val="00D00CA5"/>
    <w:rsid w:val="00D150DF"/>
    <w:rsid w:val="00D40F20"/>
    <w:rsid w:val="00D60B8F"/>
    <w:rsid w:val="00DA62E7"/>
    <w:rsid w:val="00DC69EC"/>
    <w:rsid w:val="00DD7382"/>
    <w:rsid w:val="00E30209"/>
    <w:rsid w:val="00E443A0"/>
    <w:rsid w:val="00E47F62"/>
    <w:rsid w:val="00E521F0"/>
    <w:rsid w:val="00E8672B"/>
    <w:rsid w:val="00EB568A"/>
    <w:rsid w:val="00ED2328"/>
    <w:rsid w:val="00F3101C"/>
    <w:rsid w:val="00F314F6"/>
    <w:rsid w:val="00F32CBD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C73C"/>
  <w15:docId w15:val="{30302681-EF11-4FB5-9B05-9E6A325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ECF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1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E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F1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E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294D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94DA0"/>
  </w:style>
  <w:style w:type="paragraph" w:styleId="a9">
    <w:name w:val="Balloon Text"/>
    <w:basedOn w:val="a"/>
    <w:link w:val="aa"/>
    <w:uiPriority w:val="99"/>
    <w:semiHidden/>
    <w:unhideWhenUsed/>
    <w:rsid w:val="00294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t3696">
    <w:name w:val="ft3696"/>
    <w:basedOn w:val="a0"/>
    <w:rsid w:val="00B643B8"/>
  </w:style>
  <w:style w:type="character" w:customStyle="1" w:styleId="ft3728">
    <w:name w:val="ft3728"/>
    <w:basedOn w:val="a0"/>
    <w:rsid w:val="00B643B8"/>
  </w:style>
  <w:style w:type="character" w:customStyle="1" w:styleId="ft3753">
    <w:name w:val="ft3753"/>
    <w:basedOn w:val="a0"/>
    <w:rsid w:val="00B643B8"/>
  </w:style>
  <w:style w:type="character" w:customStyle="1" w:styleId="ft3794">
    <w:name w:val="ft3794"/>
    <w:basedOn w:val="a0"/>
    <w:rsid w:val="00B643B8"/>
  </w:style>
  <w:style w:type="character" w:customStyle="1" w:styleId="ft3833">
    <w:name w:val="ft3833"/>
    <w:basedOn w:val="a0"/>
    <w:rsid w:val="00B643B8"/>
  </w:style>
  <w:style w:type="character" w:customStyle="1" w:styleId="ft3835">
    <w:name w:val="ft3835"/>
    <w:basedOn w:val="a0"/>
    <w:rsid w:val="00B643B8"/>
  </w:style>
  <w:style w:type="character" w:customStyle="1" w:styleId="ft3852">
    <w:name w:val="ft3852"/>
    <w:basedOn w:val="a0"/>
    <w:rsid w:val="00B643B8"/>
  </w:style>
  <w:style w:type="character" w:customStyle="1" w:styleId="ft3893">
    <w:name w:val="ft3893"/>
    <w:basedOn w:val="a0"/>
    <w:rsid w:val="00B643B8"/>
  </w:style>
  <w:style w:type="character" w:customStyle="1" w:styleId="ft3934">
    <w:name w:val="ft3934"/>
    <w:basedOn w:val="a0"/>
    <w:rsid w:val="00B6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3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8" Type="http://schemas.openxmlformats.org/officeDocument/2006/relationships/hyperlink" Target="http://www.publicant.ru/Demo/54677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2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7" Type="http://schemas.openxmlformats.org/officeDocument/2006/relationships/hyperlink" Target="http://delovoi-etiket.ru/etika-v-biznese/menedg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.ru/libraruy/node/4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ryazhma/" TargetMode="External"/><Relationship Id="rId10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Relationship Id="rId14" Type="http://schemas.openxmlformats.org/officeDocument/2006/relationships/hyperlink" Target="http://hghltd.yandex.net/yandbtm?tld=ru&amp;text=%D1%80%D0%B0%D0%B1%D0%BE%D1%87%D0%B0%D1%8F%20%D0%BF%D1%80%D0%BE%D0%B3%D1%80%D0%B0%D0%BC%D0%BC%D0%B0%20%D0%BE%D1%81%D0%BD%D0%BE%D0%B2%D1%8B%20%D0%BA%D1%83%D0%BB%D1%8C%D1%82%D1%83%D1%80%D1%8B%20%D0%BF%D1%80%D0%BE%D1%84%D0%B5%D1%81%D1%81%D0%B8%D0%BE%D0%BD%D0%B0%D0%BB%D1%8C%D0%BD%D0%BE%D0%B3%D0%BE%20%D0%BE%D0%B1%D1%89%D0%B5%D0%BD%D0%B8%D1%8F&amp;url=http%3A%2F%2Fwww.parikmaher-ekb.ru%2FuserFiles%2Ffile%2FOPOP%2F02.pdf&amp;fmode=envelope&amp;lr=25&amp;mime=pdf&amp;l10n=ru&amp;sign=ead98556fcbc4ede1a7b4e8d5dd78b1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</dc:creator>
  <cp:keywords/>
  <dc:description/>
  <cp:lastModifiedBy>USER</cp:lastModifiedBy>
  <cp:revision>24</cp:revision>
  <cp:lastPrinted>2019-01-21T12:31:00Z</cp:lastPrinted>
  <dcterms:created xsi:type="dcterms:W3CDTF">2015-09-06T07:10:00Z</dcterms:created>
  <dcterms:modified xsi:type="dcterms:W3CDTF">2019-01-21T12:32:00Z</dcterms:modified>
</cp:coreProperties>
</file>