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>Министерство образования и науки Калужской области</w:t>
      </w:r>
    </w:p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автономное профессиональное </w:t>
      </w:r>
    </w:p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>образовательное учреждение Калужской области</w:t>
      </w:r>
    </w:p>
    <w:p w:rsidR="004E1C11" w:rsidRPr="00A63F53" w:rsidRDefault="004E1C11" w:rsidP="004E1C11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b/>
          <w:color w:val="343B41"/>
          <w:sz w:val="24"/>
          <w:szCs w:val="24"/>
        </w:rPr>
      </w:pPr>
      <w:r>
        <w:t>«</w:t>
      </w:r>
      <w:proofErr w:type="spellStart"/>
      <w:r w:rsidRPr="00A63F53">
        <w:t>Людиновский</w:t>
      </w:r>
      <w:proofErr w:type="spellEnd"/>
      <w:r w:rsidRPr="00A63F53">
        <w:t xml:space="preserve"> индустриальный техникум</w:t>
      </w:r>
      <w:r>
        <w:t>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4E1C11" w:rsidRPr="00A63F53" w:rsidRDefault="004E1C11" w:rsidP="004E1C1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</w:p>
    <w:p w:rsidR="004E1C11" w:rsidRDefault="00E80777" w:rsidP="004E1C11">
      <w:pPr>
        <w:jc w:val="center"/>
        <w:rPr>
          <w:sz w:val="16"/>
          <w:szCs w:val="16"/>
        </w:rPr>
      </w:pPr>
      <w:r>
        <w:rPr>
          <w:b/>
        </w:rPr>
        <w:t>ОГСЭ.01</w:t>
      </w:r>
      <w:r w:rsidR="004E1C11" w:rsidRPr="00A63F53">
        <w:rPr>
          <w:b/>
        </w:rPr>
        <w:t xml:space="preserve"> </w:t>
      </w:r>
      <w:r w:rsidR="004E1C11">
        <w:rPr>
          <w:b/>
        </w:rPr>
        <w:t xml:space="preserve"> ОСНОВЫ ФИЛОСОФИИ</w:t>
      </w:r>
      <w:r w:rsidR="004E1C11">
        <w:br/>
      </w: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</w:pPr>
    </w:p>
    <w:p w:rsidR="004E1C11" w:rsidRDefault="004E1C11" w:rsidP="004659DA">
      <w:pPr>
        <w:jc w:val="center"/>
      </w:pPr>
      <w:r>
        <w:t xml:space="preserve">программы подготовки специалистов среднего звена </w:t>
      </w:r>
    </w:p>
    <w:p w:rsidR="00B30CAD" w:rsidRDefault="00B30CAD" w:rsidP="004E1C11">
      <w:pPr>
        <w:jc w:val="center"/>
        <w:rPr>
          <w:highlight w:val="yellow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B2D1D" w:rsidRDefault="004B2D1D" w:rsidP="004B2D1D">
      <w:pPr>
        <w:jc w:val="center"/>
      </w:pPr>
      <w:r>
        <w:t xml:space="preserve">по специальности </w:t>
      </w:r>
    </w:p>
    <w:p w:rsidR="004B2D1D" w:rsidRDefault="004B2D1D" w:rsidP="004B2D1D">
      <w:pPr>
        <w:jc w:val="center"/>
      </w:pPr>
    </w:p>
    <w:p w:rsidR="004B2D1D" w:rsidRDefault="004B2D1D" w:rsidP="004B2D1D">
      <w:pPr>
        <w:jc w:val="center"/>
      </w:pPr>
      <w:r>
        <w:t>13.02.08 Электроизоляционная, кабельная и конденсаторная техника</w:t>
      </w: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 </w:t>
      </w:r>
      <w:r w:rsidRPr="00A63F53">
        <w:rPr>
          <w:sz w:val="24"/>
          <w:szCs w:val="24"/>
        </w:rPr>
        <w:t>Людиново</w:t>
      </w:r>
    </w:p>
    <w:p w:rsidR="004E1C11" w:rsidRDefault="00DD1421" w:rsidP="004E1C11">
      <w:pPr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4E1C11" w:rsidRDefault="004E1C11" w:rsidP="004E1C1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1C11" w:rsidRPr="00FC34B5" w:rsidRDefault="004E1C11" w:rsidP="004E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lastRenderedPageBreak/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 w:rsidR="00E80777">
        <w:rPr>
          <w:b/>
          <w:sz w:val="24"/>
          <w:szCs w:val="24"/>
        </w:rPr>
        <w:t>ОГСЭ.01</w:t>
      </w:r>
      <w:r w:rsidRPr="00FC34B5">
        <w:rPr>
          <w:b/>
          <w:sz w:val="24"/>
          <w:szCs w:val="24"/>
        </w:rPr>
        <w:t xml:space="preserve"> Основы философии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:rsidR="004E1C11" w:rsidRPr="000B43C5" w:rsidRDefault="004E1C11" w:rsidP="004E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 xml:space="preserve">_ </w:t>
      </w:r>
      <w:proofErr w:type="spellStart"/>
      <w:r w:rsidRPr="00FC34B5">
        <w:rPr>
          <w:sz w:val="24"/>
          <w:szCs w:val="24"/>
        </w:rPr>
        <w:t>О.Е.Селиверстова</w:t>
      </w:r>
      <w:proofErr w:type="spellEnd"/>
    </w:p>
    <w:p w:rsidR="004E1C11" w:rsidRPr="00FC34B5" w:rsidRDefault="00DD142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30 августа 2019</w:t>
      </w:r>
      <w:r w:rsidR="004659DA">
        <w:rPr>
          <w:sz w:val="24"/>
          <w:szCs w:val="24"/>
        </w:rPr>
        <w:t xml:space="preserve"> </w:t>
      </w:r>
      <w:r w:rsidR="004E1C11" w:rsidRPr="00FC34B5">
        <w:rPr>
          <w:sz w:val="24"/>
          <w:szCs w:val="24"/>
        </w:rPr>
        <w:t>г.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Рассмотрено и одобрено цикловой комиссией 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Pr="00FC34B5" w:rsidRDefault="00DD142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Протокол № 1   от 30</w:t>
      </w:r>
      <w:r w:rsidR="004659DA">
        <w:rPr>
          <w:sz w:val="24"/>
          <w:szCs w:val="24"/>
        </w:rPr>
        <w:t>.08.</w:t>
      </w:r>
      <w:r w:rsidR="004659DA" w:rsidRPr="00FC34B5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4659DA">
        <w:rPr>
          <w:sz w:val="24"/>
          <w:szCs w:val="24"/>
        </w:rPr>
        <w:t xml:space="preserve"> </w:t>
      </w:r>
      <w:r w:rsidR="004659DA" w:rsidRPr="00FC34B5">
        <w:rPr>
          <w:sz w:val="24"/>
          <w:szCs w:val="24"/>
        </w:rPr>
        <w:t>г.</w:t>
      </w:r>
      <w:r w:rsidR="004E1C11" w:rsidRPr="00FC34B5">
        <w:rPr>
          <w:sz w:val="24"/>
          <w:szCs w:val="24"/>
        </w:rPr>
        <w:t xml:space="preserve">  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Председатель ЦК __________________ </w:t>
      </w:r>
      <w:proofErr w:type="spellStart"/>
      <w:r w:rsidRPr="00FC34B5">
        <w:rPr>
          <w:sz w:val="24"/>
          <w:szCs w:val="24"/>
        </w:rPr>
        <w:t>Е.А.Стёпина</w:t>
      </w:r>
      <w:proofErr w:type="spellEnd"/>
      <w:r w:rsidRPr="00FC34B5">
        <w:rPr>
          <w:sz w:val="24"/>
          <w:szCs w:val="24"/>
        </w:rPr>
        <w:tab/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Default="004E1C11" w:rsidP="004E1C11">
      <w:pPr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proofErr w:type="spellStart"/>
      <w:r w:rsidRPr="00FC34B5">
        <w:rPr>
          <w:sz w:val="24"/>
          <w:szCs w:val="24"/>
        </w:rPr>
        <w:t>Свинарёв</w:t>
      </w:r>
      <w:proofErr w:type="spellEnd"/>
      <w:r w:rsidRPr="00FC34B5">
        <w:rPr>
          <w:sz w:val="24"/>
          <w:szCs w:val="24"/>
        </w:rPr>
        <w:t xml:space="preserve"> И.А.</w:t>
      </w:r>
    </w:p>
    <w:p w:rsidR="004E1C11" w:rsidRDefault="004E1C1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Pr="003F16EF" w:rsidRDefault="00036F8E" w:rsidP="005B42F0">
      <w:pPr>
        <w:ind w:left="284"/>
        <w:jc w:val="both"/>
        <w:rPr>
          <w:b/>
          <w:sz w:val="24"/>
          <w:szCs w:val="24"/>
        </w:rPr>
      </w:pPr>
      <w:r w:rsidRPr="003F16EF">
        <w:rPr>
          <w:b/>
          <w:sz w:val="24"/>
          <w:szCs w:val="24"/>
        </w:rPr>
        <w:lastRenderedPageBreak/>
        <w:t xml:space="preserve">1. </w:t>
      </w:r>
      <w:r w:rsidR="003F16EF" w:rsidRPr="003F16EF">
        <w:rPr>
          <w:b/>
          <w:sz w:val="24"/>
          <w:szCs w:val="24"/>
        </w:rPr>
        <w:t>Общие положения</w:t>
      </w:r>
    </w:p>
    <w:p w:rsidR="00036F8E" w:rsidRPr="003F16EF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3F16EF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proofErr w:type="spellStart"/>
      <w:r w:rsidRPr="003F16EF">
        <w:rPr>
          <w:sz w:val="24"/>
          <w:szCs w:val="24"/>
        </w:rPr>
        <w:t>Контрольно</w:t>
      </w:r>
      <w:proofErr w:type="spellEnd"/>
      <w:r w:rsidRPr="003F16EF">
        <w:rPr>
          <w:sz w:val="24"/>
          <w:szCs w:val="24"/>
        </w:rPr>
        <w:t xml:space="preserve"> – оценочные средства (КОС) предназначены для контроля и оценки </w:t>
      </w:r>
      <w:proofErr w:type="gramStart"/>
      <w:r w:rsidRPr="003F16EF">
        <w:rPr>
          <w:sz w:val="24"/>
          <w:szCs w:val="24"/>
        </w:rPr>
        <w:t>образовательных достижений</w:t>
      </w:r>
      <w:proofErr w:type="gramEnd"/>
      <w:r w:rsidRPr="003F16EF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C1458C" w:rsidRPr="003F16EF">
        <w:rPr>
          <w:sz w:val="24"/>
          <w:szCs w:val="24"/>
        </w:rPr>
        <w:t xml:space="preserve">ОГСЭ.01 </w:t>
      </w:r>
      <w:r w:rsidR="003E3B0A" w:rsidRPr="003F16EF">
        <w:rPr>
          <w:sz w:val="24"/>
          <w:szCs w:val="24"/>
        </w:rPr>
        <w:t>Основы философии</w:t>
      </w:r>
      <w:r w:rsidRPr="003F16EF">
        <w:rPr>
          <w:sz w:val="24"/>
          <w:szCs w:val="24"/>
        </w:rPr>
        <w:t>.</w:t>
      </w:r>
    </w:p>
    <w:p w:rsidR="00036F8E" w:rsidRPr="003F16EF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3F16EF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3F16EF">
        <w:rPr>
          <w:sz w:val="24"/>
          <w:szCs w:val="24"/>
        </w:rPr>
        <w:t>форме</w:t>
      </w:r>
      <w:r w:rsidRPr="003F16EF">
        <w:rPr>
          <w:sz w:val="24"/>
          <w:szCs w:val="24"/>
          <w:vertAlign w:val="superscript"/>
        </w:rPr>
        <w:t xml:space="preserve">  </w:t>
      </w:r>
      <w:r w:rsidRPr="003F16EF">
        <w:rPr>
          <w:sz w:val="24"/>
          <w:szCs w:val="24"/>
        </w:rPr>
        <w:t>дифференцированного</w:t>
      </w:r>
      <w:proofErr w:type="gramEnd"/>
      <w:r w:rsidRPr="003F16EF">
        <w:rPr>
          <w:sz w:val="24"/>
          <w:szCs w:val="24"/>
        </w:rPr>
        <w:t xml:space="preserve"> зачета.</w:t>
      </w:r>
    </w:p>
    <w:p w:rsidR="00036F8E" w:rsidRPr="003F16EF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3F16EF">
        <w:rPr>
          <w:sz w:val="24"/>
          <w:szCs w:val="24"/>
        </w:rPr>
        <w:t>КОС разработан на основании положений:</w:t>
      </w:r>
    </w:p>
    <w:p w:rsidR="00036F8E" w:rsidRPr="003F16EF" w:rsidRDefault="004659DA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3F16EF">
        <w:rPr>
          <w:sz w:val="24"/>
          <w:szCs w:val="24"/>
        </w:rPr>
        <w:t xml:space="preserve">- программы </w:t>
      </w:r>
      <w:r w:rsidR="00036F8E" w:rsidRPr="003F16EF">
        <w:rPr>
          <w:sz w:val="24"/>
          <w:szCs w:val="24"/>
        </w:rPr>
        <w:t>подгот</w:t>
      </w:r>
      <w:r w:rsidRPr="003F16EF">
        <w:rPr>
          <w:sz w:val="24"/>
          <w:szCs w:val="24"/>
        </w:rPr>
        <w:t>овки специалистов среднего звена</w:t>
      </w:r>
      <w:r w:rsidR="00036F8E" w:rsidRPr="003F16EF">
        <w:rPr>
          <w:sz w:val="24"/>
          <w:szCs w:val="24"/>
        </w:rPr>
        <w:t xml:space="preserve">; </w:t>
      </w:r>
    </w:p>
    <w:p w:rsidR="00036F8E" w:rsidRPr="003F16EF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3F16EF">
        <w:rPr>
          <w:sz w:val="24"/>
          <w:szCs w:val="24"/>
        </w:rPr>
        <w:t>- программы у</w:t>
      </w:r>
      <w:r w:rsidR="003E3B0A" w:rsidRPr="003F16EF">
        <w:rPr>
          <w:sz w:val="24"/>
          <w:szCs w:val="24"/>
        </w:rPr>
        <w:t>чебной дисциплины Основы философии</w:t>
      </w:r>
      <w:r w:rsidRPr="003F16EF">
        <w:rPr>
          <w:sz w:val="24"/>
          <w:szCs w:val="24"/>
        </w:rPr>
        <w:t>.</w:t>
      </w:r>
    </w:p>
    <w:p w:rsidR="005B42F0" w:rsidRPr="003F16EF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3F16EF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3F16EF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3F16EF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3F16EF" w:rsidRDefault="005B42F0" w:rsidP="009205FD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3F16EF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3F16EF" w:rsidRDefault="00480CC7" w:rsidP="0079010E">
            <w:pPr>
              <w:jc w:val="both"/>
              <w:rPr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</w:tr>
      <w:tr w:rsidR="005B42F0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3F16EF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3F16EF" w:rsidRDefault="00924456" w:rsidP="00337552">
            <w:pPr>
              <w:jc w:val="both"/>
              <w:rPr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Основные категории и понятия философии.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Роль философии в жизни человека и общества.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Основы философского учения о бытии.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Сущность процесса познания.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Основы научной, философской и религиозной картин мира.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</w:tc>
      </w:tr>
      <w:tr w:rsidR="00924456" w:rsidRPr="003F16EF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3F16EF" w:rsidRDefault="00924456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3F16EF">
              <w:rPr>
                <w:rStyle w:val="FontStyle58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</w:tbl>
    <w:p w:rsidR="005B42F0" w:rsidRPr="003F16EF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3F16EF" w:rsidRDefault="009B3129" w:rsidP="004E33E5">
      <w:pPr>
        <w:spacing w:after="200" w:line="276" w:lineRule="auto"/>
        <w:rPr>
          <w:b/>
          <w:sz w:val="24"/>
          <w:szCs w:val="24"/>
        </w:rPr>
      </w:pPr>
      <w:r w:rsidRPr="003F16EF">
        <w:rPr>
          <w:sz w:val="24"/>
          <w:szCs w:val="24"/>
        </w:rPr>
        <w:br w:type="page"/>
      </w:r>
      <w:r w:rsidR="00A7008D" w:rsidRPr="003F16EF">
        <w:rPr>
          <w:b/>
          <w:sz w:val="24"/>
          <w:szCs w:val="24"/>
        </w:rPr>
        <w:lastRenderedPageBreak/>
        <w:t xml:space="preserve">3. </w:t>
      </w:r>
      <w:r w:rsidR="00B37ABA" w:rsidRPr="003F16EF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="00A7008D" w:rsidRPr="003F16EF">
        <w:rPr>
          <w:b/>
          <w:sz w:val="24"/>
          <w:szCs w:val="24"/>
        </w:rPr>
        <w:t>.</w:t>
      </w:r>
    </w:p>
    <w:p w:rsidR="00A7008D" w:rsidRPr="003F16EF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2508"/>
        <w:gridCol w:w="3003"/>
      </w:tblGrid>
      <w:tr w:rsidR="00092B8D" w:rsidRPr="003F16EF" w:rsidTr="00092B8D">
        <w:tc>
          <w:tcPr>
            <w:tcW w:w="4111" w:type="dxa"/>
            <w:vMerge w:val="restart"/>
            <w:shd w:val="clear" w:color="auto" w:fill="auto"/>
          </w:tcPr>
          <w:p w:rsidR="00A7008D" w:rsidRPr="003F16EF" w:rsidRDefault="00A7008D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:rsidR="00A7008D" w:rsidRPr="003F16EF" w:rsidRDefault="00A7008D" w:rsidP="009205FD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3F16EF" w:rsidTr="00092B8D">
        <w:tc>
          <w:tcPr>
            <w:tcW w:w="4111" w:type="dxa"/>
            <w:vMerge/>
            <w:shd w:val="clear" w:color="auto" w:fill="auto"/>
          </w:tcPr>
          <w:p w:rsidR="00A7008D" w:rsidRPr="003F16EF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7008D" w:rsidRPr="003F16EF" w:rsidRDefault="00A7008D" w:rsidP="009205FD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:rsidR="00A7008D" w:rsidRPr="003F16EF" w:rsidRDefault="00A7008D" w:rsidP="009205FD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092B8D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7008D" w:rsidRPr="003F16EF" w:rsidRDefault="00A7008D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У.1 </w:t>
            </w:r>
            <w:r w:rsidR="00941EAE" w:rsidRPr="003F16EF">
              <w:rPr>
                <w:rStyle w:val="FontStyle58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2552" w:type="dxa"/>
            <w:shd w:val="clear" w:color="auto" w:fill="auto"/>
          </w:tcPr>
          <w:p w:rsidR="00A7008D" w:rsidRPr="003F16EF" w:rsidRDefault="00092B8D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</w:t>
            </w:r>
            <w:r w:rsidR="001B277A" w:rsidRPr="003F16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A7008D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З.1 </w:t>
            </w:r>
            <w:r w:rsidRPr="003F16EF">
              <w:rPr>
                <w:rStyle w:val="FontStyle58"/>
                <w:sz w:val="24"/>
                <w:szCs w:val="24"/>
              </w:rPr>
              <w:t>Основные категории и понятия философии.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З.2 </w:t>
            </w:r>
            <w:r w:rsidRPr="003F16EF">
              <w:rPr>
                <w:rStyle w:val="FontStyle58"/>
                <w:sz w:val="24"/>
                <w:szCs w:val="24"/>
              </w:rPr>
              <w:t>Роль философии в жизни человека и общества.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З.3 </w:t>
            </w:r>
            <w:r w:rsidRPr="003F16EF">
              <w:rPr>
                <w:rStyle w:val="FontStyle58"/>
                <w:sz w:val="24"/>
                <w:szCs w:val="24"/>
              </w:rPr>
              <w:t>Основы философского учения о бытии.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З.4 </w:t>
            </w:r>
            <w:r w:rsidRPr="003F16EF">
              <w:rPr>
                <w:rStyle w:val="FontStyle58"/>
                <w:sz w:val="24"/>
                <w:szCs w:val="24"/>
              </w:rPr>
              <w:t>Сущность процесса познания.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3.5 </w:t>
            </w:r>
            <w:r w:rsidRPr="003F16EF">
              <w:rPr>
                <w:rStyle w:val="FontStyle58"/>
                <w:sz w:val="24"/>
                <w:szCs w:val="24"/>
              </w:rPr>
              <w:t>Основы научной, философской и религиозной картин мира.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3F16EF" w:rsidRDefault="00941EAE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3.6 </w:t>
            </w:r>
            <w:r w:rsidRPr="003F16EF">
              <w:rPr>
                <w:rStyle w:val="FontStyle58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</w:tc>
        <w:tc>
          <w:tcPr>
            <w:tcW w:w="2552" w:type="dxa"/>
            <w:shd w:val="clear" w:color="auto" w:fill="auto"/>
          </w:tcPr>
          <w:p w:rsidR="00941EAE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3F16EF" w:rsidRDefault="00941EA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AC7517" w:rsidRPr="003F16EF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C7517" w:rsidRPr="003F16EF" w:rsidRDefault="00AC7517" w:rsidP="00941EAE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3.7 </w:t>
            </w:r>
            <w:r w:rsidR="00941EAE" w:rsidRPr="003F16EF">
              <w:rPr>
                <w:rStyle w:val="FontStyle58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552" w:type="dxa"/>
            <w:shd w:val="clear" w:color="auto" w:fill="auto"/>
          </w:tcPr>
          <w:p w:rsidR="00AC7517" w:rsidRPr="003F16EF" w:rsidRDefault="009B3129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Устный и письменный опрос,</w:t>
            </w:r>
            <w:r w:rsidRPr="003F16EF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AC7517" w:rsidRPr="003F16EF" w:rsidRDefault="00941EAE" w:rsidP="009205FD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A7008D" w:rsidRPr="003F16EF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480CC7" w:rsidRPr="003F16EF" w:rsidRDefault="00480CC7">
      <w:pPr>
        <w:spacing w:after="200" w:line="276" w:lineRule="auto"/>
        <w:rPr>
          <w:sz w:val="24"/>
          <w:szCs w:val="24"/>
        </w:rPr>
      </w:pPr>
      <w:r w:rsidRPr="003F16EF">
        <w:rPr>
          <w:sz w:val="24"/>
          <w:szCs w:val="24"/>
        </w:rPr>
        <w:br w:type="page"/>
      </w:r>
    </w:p>
    <w:p w:rsidR="00EA7B3F" w:rsidRPr="003F16EF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3F16EF">
        <w:rPr>
          <w:b/>
          <w:sz w:val="24"/>
          <w:szCs w:val="24"/>
        </w:rPr>
        <w:lastRenderedPageBreak/>
        <w:t>4. Распределение типов контрольных заданий по элементам знаний и умений.</w:t>
      </w:r>
    </w:p>
    <w:p w:rsidR="00186CFC" w:rsidRPr="003F16EF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779"/>
        <w:gridCol w:w="766"/>
        <w:gridCol w:w="850"/>
        <w:gridCol w:w="851"/>
        <w:gridCol w:w="850"/>
        <w:gridCol w:w="851"/>
        <w:gridCol w:w="850"/>
        <w:gridCol w:w="851"/>
        <w:gridCol w:w="850"/>
      </w:tblGrid>
      <w:tr w:rsidR="00480CC7" w:rsidRPr="003F16EF" w:rsidTr="00480CC7">
        <w:tc>
          <w:tcPr>
            <w:tcW w:w="2779" w:type="dxa"/>
            <w:vMerge w:val="restart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Содержание учебного материала по программе УД </w:t>
            </w:r>
          </w:p>
        </w:tc>
        <w:tc>
          <w:tcPr>
            <w:tcW w:w="6719" w:type="dxa"/>
            <w:gridSpan w:val="8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480CC7" w:rsidRPr="003F16EF" w:rsidTr="00480CC7">
        <w:tc>
          <w:tcPr>
            <w:tcW w:w="2779" w:type="dxa"/>
            <w:vMerge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З.1</w:t>
            </w:r>
          </w:p>
        </w:tc>
        <w:tc>
          <w:tcPr>
            <w:tcW w:w="850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З.2</w:t>
            </w:r>
          </w:p>
        </w:tc>
        <w:tc>
          <w:tcPr>
            <w:tcW w:w="851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З.3</w:t>
            </w:r>
          </w:p>
        </w:tc>
        <w:tc>
          <w:tcPr>
            <w:tcW w:w="850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З.4</w:t>
            </w:r>
          </w:p>
        </w:tc>
        <w:tc>
          <w:tcPr>
            <w:tcW w:w="851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З.5</w:t>
            </w:r>
          </w:p>
        </w:tc>
        <w:tc>
          <w:tcPr>
            <w:tcW w:w="850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З.6</w:t>
            </w:r>
          </w:p>
        </w:tc>
        <w:tc>
          <w:tcPr>
            <w:tcW w:w="851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З.7</w:t>
            </w:r>
          </w:p>
        </w:tc>
        <w:tc>
          <w:tcPr>
            <w:tcW w:w="850" w:type="dxa"/>
          </w:tcPr>
          <w:p w:rsidR="00480CC7" w:rsidRPr="003F16EF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У.1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</w:t>
            </w:r>
            <w:r w:rsidRPr="003F16EF">
              <w:rPr>
                <w:sz w:val="24"/>
                <w:szCs w:val="24"/>
              </w:rPr>
              <w:t xml:space="preserve">. </w:t>
            </w:r>
          </w:p>
          <w:p w:rsidR="00480CC7" w:rsidRPr="003F16EF" w:rsidRDefault="00480CC7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Тема 1.1 </w:t>
            </w:r>
          </w:p>
          <w:p w:rsidR="00480CC7" w:rsidRPr="003F16EF" w:rsidRDefault="00480CC7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Предмет и </w:t>
            </w:r>
            <w:r w:rsidR="00C0131F" w:rsidRPr="003F16EF">
              <w:rPr>
                <w:rStyle w:val="FontStyle66"/>
                <w:i w:val="0"/>
                <w:sz w:val="24"/>
                <w:szCs w:val="24"/>
              </w:rPr>
              <w:t>определение философии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1.1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Становление философии из мифологии. Характерные черты философии.</w:t>
            </w:r>
            <w:r w:rsidRPr="003F1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Предпосылки философии в Древнем мире (Китай и Индия).</w:t>
            </w:r>
            <w:r w:rsidRPr="003F1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в Древней Греции. Философские школы.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480CC7" w:rsidRPr="003F16EF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Сократ. Платон. Аристотель.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365B9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480CC7" w:rsidRPr="003F16EF" w:rsidRDefault="00480CC7" w:rsidP="00365B9C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4.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Древнего Рима. Средневековая философия.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8"/>
                <w:b w:val="0"/>
                <w:sz w:val="24"/>
                <w:szCs w:val="24"/>
              </w:rPr>
              <w:t>Гуманизм и антропоцентризм эпохи Возрождения.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8"/>
                <w:b w:val="0"/>
                <w:sz w:val="24"/>
                <w:szCs w:val="24"/>
              </w:rPr>
              <w:t>Особенности философии Нового времени: рационализм и эмпиризм в теории познания.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Немецкая классическая философия. Философия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lastRenderedPageBreak/>
              <w:t>позитивизма и эволюционизма.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lastRenderedPageBreak/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1.4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Основные направления философии ХХ века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1.4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1A6168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2.1</w:t>
            </w:r>
          </w:p>
          <w:p w:rsidR="00480CC7" w:rsidRPr="003F16EF" w:rsidRDefault="00480CC7" w:rsidP="001A6168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Основные картины мира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философская, религиозная, научная.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2.1</w:t>
            </w:r>
          </w:p>
          <w:p w:rsidR="00480CC7" w:rsidRPr="003F16EF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rStyle w:val="FontStyle66"/>
                <w:i w:val="0"/>
                <w:sz w:val="24"/>
                <w:szCs w:val="24"/>
              </w:rPr>
              <w:t>2. Методы философии. Строение философии и ее основные направления.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9205FD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480CC7" w:rsidRPr="003F16EF" w:rsidRDefault="00480CC7" w:rsidP="00A16B25">
            <w:pPr>
              <w:rPr>
                <w:iCs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Онтология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учение о бытии. Происхождение и устройство мира.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Гносеология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учение о познании. Соотношение абсолютной и относительной истины.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 xml:space="preserve"> Соотношение философской, религиозной и научной истин.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480CC7" w:rsidRPr="003F16EF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4.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Методология научного познания.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lastRenderedPageBreak/>
              <w:t>Тема 2.3</w:t>
            </w:r>
          </w:p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proofErr w:type="spellStart"/>
            <w:r w:rsidRPr="003F16EF">
              <w:rPr>
                <w:rStyle w:val="FontStyle66"/>
                <w:i w:val="0"/>
                <w:sz w:val="24"/>
                <w:szCs w:val="24"/>
              </w:rPr>
              <w:t>Общезначимость</w:t>
            </w:r>
            <w:proofErr w:type="spellEnd"/>
            <w:r w:rsidRPr="003F16EF">
              <w:rPr>
                <w:rStyle w:val="FontStyle66"/>
                <w:i w:val="0"/>
                <w:sz w:val="24"/>
                <w:szCs w:val="24"/>
              </w:rPr>
              <w:t xml:space="preserve"> этики.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Этические проблемы.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2.3</w:t>
            </w:r>
          </w:p>
          <w:p w:rsidR="00480CC7" w:rsidRPr="003F16EF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Социальная философия.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2.3</w:t>
            </w:r>
          </w:p>
          <w:p w:rsidR="00480CC7" w:rsidRPr="003F16EF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Философия и глобальные проблемы современности</w:t>
            </w:r>
            <w:r w:rsidR="00665C1C" w:rsidRPr="003F16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2.4</w:t>
            </w:r>
          </w:p>
          <w:p w:rsidR="00480CC7" w:rsidRPr="003F16EF" w:rsidRDefault="00480CC7" w:rsidP="00A16B25">
            <w:pPr>
              <w:rPr>
                <w:iCs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как рациональная отрасль духовной культуры.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9205FD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A16B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2.4</w:t>
            </w:r>
          </w:p>
          <w:p w:rsidR="00480CC7" w:rsidRPr="003F16EF" w:rsidRDefault="00480CC7" w:rsidP="00665C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Структура философского творчества.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80CC7" w:rsidRPr="003F16EF" w:rsidTr="00480CC7">
        <w:tc>
          <w:tcPr>
            <w:tcW w:w="2779" w:type="dxa"/>
          </w:tcPr>
          <w:p w:rsidR="00480CC7" w:rsidRPr="003F16EF" w:rsidRDefault="00480CC7" w:rsidP="00EE355E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Pr="003F16EF" w:rsidRDefault="00480CC7" w:rsidP="00EE355E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2.4</w:t>
            </w:r>
          </w:p>
          <w:p w:rsidR="00480CC7" w:rsidRPr="003F16EF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="00665C1C" w:rsidRPr="003F16EF">
              <w:rPr>
                <w:rStyle w:val="FontStyle66"/>
                <w:i w:val="0"/>
                <w:sz w:val="24"/>
                <w:szCs w:val="24"/>
              </w:rPr>
              <w:t>Роль философии в современном мире. Будущее философии.</w:t>
            </w:r>
          </w:p>
        </w:tc>
        <w:tc>
          <w:tcPr>
            <w:tcW w:w="766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CC7" w:rsidRPr="003F16EF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A7B3F" w:rsidRPr="003F16EF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3F16EF" w:rsidRDefault="00AB403F" w:rsidP="00AB403F">
      <w:pPr>
        <w:tabs>
          <w:tab w:val="left" w:pos="0"/>
        </w:tabs>
        <w:rPr>
          <w:sz w:val="24"/>
          <w:szCs w:val="24"/>
        </w:rPr>
      </w:pPr>
      <w:r w:rsidRPr="003F16EF">
        <w:rPr>
          <w:sz w:val="24"/>
          <w:szCs w:val="24"/>
        </w:rPr>
        <w:t>Условные обозначения:</w:t>
      </w:r>
    </w:p>
    <w:p w:rsidR="00AB403F" w:rsidRPr="003F16EF" w:rsidRDefault="00EC1984" w:rsidP="00AB403F">
      <w:pPr>
        <w:tabs>
          <w:tab w:val="left" w:pos="0"/>
        </w:tabs>
        <w:rPr>
          <w:sz w:val="24"/>
          <w:szCs w:val="24"/>
        </w:rPr>
      </w:pPr>
      <w:r w:rsidRPr="003F16EF">
        <w:rPr>
          <w:sz w:val="24"/>
          <w:szCs w:val="24"/>
        </w:rPr>
        <w:t>У</w:t>
      </w:r>
      <w:r w:rsidR="006B603E" w:rsidRPr="003F16EF">
        <w:rPr>
          <w:sz w:val="24"/>
          <w:szCs w:val="24"/>
        </w:rPr>
        <w:t xml:space="preserve">О – </w:t>
      </w:r>
      <w:r w:rsidR="00AB403F" w:rsidRPr="003F16EF">
        <w:rPr>
          <w:sz w:val="24"/>
          <w:szCs w:val="24"/>
        </w:rPr>
        <w:t>устный опрос</w:t>
      </w:r>
    </w:p>
    <w:p w:rsidR="00AB403F" w:rsidRPr="003F16EF" w:rsidRDefault="00EC1984" w:rsidP="00AB403F">
      <w:pPr>
        <w:tabs>
          <w:tab w:val="left" w:pos="0"/>
        </w:tabs>
        <w:rPr>
          <w:sz w:val="24"/>
          <w:szCs w:val="24"/>
        </w:rPr>
      </w:pPr>
      <w:r w:rsidRPr="003F16EF">
        <w:rPr>
          <w:sz w:val="24"/>
          <w:szCs w:val="24"/>
        </w:rPr>
        <w:t>П</w:t>
      </w:r>
      <w:r w:rsidR="006B603E" w:rsidRPr="003F16EF">
        <w:rPr>
          <w:sz w:val="24"/>
          <w:szCs w:val="24"/>
        </w:rPr>
        <w:t xml:space="preserve">О – </w:t>
      </w:r>
      <w:r w:rsidR="00AB403F" w:rsidRPr="003F16EF">
        <w:rPr>
          <w:sz w:val="24"/>
          <w:szCs w:val="24"/>
        </w:rPr>
        <w:t>письменный опрос</w:t>
      </w:r>
    </w:p>
    <w:p w:rsidR="00662041" w:rsidRPr="003F16EF" w:rsidRDefault="006B603E" w:rsidP="00AB403F">
      <w:pPr>
        <w:tabs>
          <w:tab w:val="left" w:pos="0"/>
        </w:tabs>
        <w:rPr>
          <w:sz w:val="24"/>
          <w:szCs w:val="24"/>
        </w:rPr>
      </w:pPr>
      <w:r w:rsidRPr="003F16EF">
        <w:rPr>
          <w:sz w:val="24"/>
          <w:szCs w:val="24"/>
        </w:rPr>
        <w:t xml:space="preserve">Т – </w:t>
      </w:r>
      <w:r w:rsidR="00AB403F" w:rsidRPr="003F16EF">
        <w:rPr>
          <w:sz w:val="24"/>
          <w:szCs w:val="24"/>
        </w:rPr>
        <w:t>тест</w:t>
      </w:r>
      <w:r w:rsidR="00662041" w:rsidRPr="003F16EF">
        <w:rPr>
          <w:sz w:val="24"/>
          <w:szCs w:val="24"/>
        </w:rPr>
        <w:t>ирование</w:t>
      </w:r>
    </w:p>
    <w:p w:rsidR="00216CD3" w:rsidRPr="003F16EF" w:rsidRDefault="00216CD3" w:rsidP="00EA7B3F">
      <w:pPr>
        <w:rPr>
          <w:sz w:val="24"/>
          <w:szCs w:val="24"/>
        </w:rPr>
      </w:pPr>
    </w:p>
    <w:p w:rsidR="009205FD" w:rsidRPr="003F16EF" w:rsidRDefault="009205FD" w:rsidP="009205FD">
      <w:pPr>
        <w:ind w:firstLine="284"/>
        <w:rPr>
          <w:b/>
          <w:sz w:val="24"/>
          <w:szCs w:val="24"/>
        </w:rPr>
      </w:pPr>
      <w:r w:rsidRPr="003F16EF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EE355E" w:rsidRPr="003F16EF" w:rsidRDefault="00EE355E" w:rsidP="009205FD">
      <w:pPr>
        <w:ind w:firstLine="284"/>
        <w:rPr>
          <w:sz w:val="24"/>
          <w:szCs w:val="24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779"/>
        <w:gridCol w:w="766"/>
        <w:gridCol w:w="850"/>
        <w:gridCol w:w="851"/>
        <w:gridCol w:w="850"/>
        <w:gridCol w:w="851"/>
        <w:gridCol w:w="850"/>
        <w:gridCol w:w="851"/>
        <w:gridCol w:w="850"/>
      </w:tblGrid>
      <w:tr w:rsidR="00665C1C" w:rsidRPr="003F16EF" w:rsidTr="004659DA">
        <w:tc>
          <w:tcPr>
            <w:tcW w:w="2779" w:type="dxa"/>
            <w:vMerge w:val="restart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Содержание учебного материала по программе УД </w:t>
            </w:r>
          </w:p>
        </w:tc>
        <w:tc>
          <w:tcPr>
            <w:tcW w:w="6719" w:type="dxa"/>
            <w:gridSpan w:val="8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665C1C" w:rsidRPr="003F16EF" w:rsidTr="004659DA">
        <w:tc>
          <w:tcPr>
            <w:tcW w:w="2779" w:type="dxa"/>
            <w:vMerge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З.1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З.2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З.3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З.4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З.5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З.6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З.7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У.1</w:t>
            </w:r>
          </w:p>
        </w:tc>
      </w:tr>
      <w:tr w:rsidR="00665C1C" w:rsidRPr="003F16EF" w:rsidTr="004659DA">
        <w:tc>
          <w:tcPr>
            <w:tcW w:w="2779" w:type="dxa"/>
          </w:tcPr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</w:t>
            </w:r>
            <w:r w:rsidRPr="003F16EF">
              <w:rPr>
                <w:sz w:val="24"/>
                <w:szCs w:val="24"/>
              </w:rPr>
              <w:t xml:space="preserve">. </w:t>
            </w:r>
          </w:p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Тема 1.1 </w:t>
            </w:r>
          </w:p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Предмет и определение философии.</w:t>
            </w:r>
          </w:p>
        </w:tc>
        <w:tc>
          <w:tcPr>
            <w:tcW w:w="766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</w:t>
            </w:r>
          </w:p>
        </w:tc>
        <w:tc>
          <w:tcPr>
            <w:tcW w:w="850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</w:t>
            </w:r>
          </w:p>
        </w:tc>
      </w:tr>
      <w:tr w:rsidR="00665C1C" w:rsidRPr="003F16EF" w:rsidTr="004659DA">
        <w:tc>
          <w:tcPr>
            <w:tcW w:w="2779" w:type="dxa"/>
          </w:tcPr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1.1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Становление философии из мифологии. Характерные черты философии.</w:t>
            </w:r>
            <w:r w:rsidRPr="003F1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</w:t>
            </w:r>
          </w:p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В13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65C1C" w:rsidRPr="003F16EF" w:rsidTr="004659DA">
        <w:tc>
          <w:tcPr>
            <w:tcW w:w="2779" w:type="dxa"/>
          </w:tcPr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lastRenderedPageBreak/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Предпосылки философии в Древнем мире (Китай и Индия).</w:t>
            </w:r>
            <w:r w:rsidRPr="003F1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</w:t>
            </w:r>
          </w:p>
        </w:tc>
        <w:tc>
          <w:tcPr>
            <w:tcW w:w="850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65C1C" w:rsidRPr="003F16EF" w:rsidTr="004659DA">
        <w:tc>
          <w:tcPr>
            <w:tcW w:w="2779" w:type="dxa"/>
          </w:tcPr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в Древней Греции. Философские школы.</w:t>
            </w:r>
          </w:p>
        </w:tc>
        <w:tc>
          <w:tcPr>
            <w:tcW w:w="766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</w:t>
            </w:r>
          </w:p>
        </w:tc>
        <w:tc>
          <w:tcPr>
            <w:tcW w:w="850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В19</w:t>
            </w: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65C1C" w:rsidRPr="003F16EF" w:rsidTr="004659DA">
        <w:tc>
          <w:tcPr>
            <w:tcW w:w="2779" w:type="dxa"/>
          </w:tcPr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665C1C" w:rsidRPr="003F16EF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Сократ. Платон. Аристотель.</w:t>
            </w:r>
          </w:p>
        </w:tc>
        <w:tc>
          <w:tcPr>
            <w:tcW w:w="766" w:type="dxa"/>
          </w:tcPr>
          <w:p w:rsidR="00665C1C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</w:t>
            </w: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C1C" w:rsidRPr="003F16EF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1.2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4.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Древнего Рима. Средневековая философия.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В5 В6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В5 В6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8"/>
                <w:b w:val="0"/>
                <w:sz w:val="24"/>
                <w:szCs w:val="24"/>
              </w:rPr>
              <w:t>Гуманизм и антропоцентризм эпохи Возрождения.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В7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В7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В19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8"/>
                <w:b w:val="0"/>
                <w:sz w:val="24"/>
                <w:szCs w:val="24"/>
              </w:rPr>
              <w:t>Особенности философии Нового времени: рационализм и эмпиризм в теории познания.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В8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В8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1.3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В9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В35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В9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В35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1.4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Основные направления философии ХХ века.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В10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В10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1.4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В11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В11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2.1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lastRenderedPageBreak/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Основные картины мира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философская, религиозная, научная.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lastRenderedPageBreak/>
              <w:t>В12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В48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В49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В50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В48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В49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В50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В48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В49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В50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  <w:r w:rsidRPr="003F16EF">
              <w:rPr>
                <w:sz w:val="24"/>
                <w:szCs w:val="24"/>
              </w:rPr>
              <w:t xml:space="preserve"> 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2.1</w:t>
            </w:r>
          </w:p>
          <w:p w:rsidR="00F20418" w:rsidRPr="003F16EF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F16EF">
              <w:rPr>
                <w:rStyle w:val="FontStyle66"/>
                <w:i w:val="0"/>
                <w:sz w:val="24"/>
                <w:szCs w:val="24"/>
              </w:rPr>
              <w:t>2. Методы философии. Строение философии и ее основные направления.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В13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В13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F20418" w:rsidRPr="003F16EF" w:rsidRDefault="00F20418" w:rsidP="004659DA">
            <w:pPr>
              <w:rPr>
                <w:iCs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Онтология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учение о бытии. Происхождение и устройство мира.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В15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В25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В15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В25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В15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В16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В17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В18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В16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В30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 xml:space="preserve">Гносеология </w:t>
            </w:r>
            <w:r w:rsidRPr="003F16EF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учение о познании. Соотношение абсолютной и относительной истины. Соотношение философской, религиозной и научной истин.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В43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В43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В41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В43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В44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2.2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4.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Методология научного познания.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В45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В36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В45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В43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В45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2.3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proofErr w:type="spellStart"/>
            <w:r w:rsidRPr="003F16EF">
              <w:rPr>
                <w:rStyle w:val="FontStyle66"/>
                <w:i w:val="0"/>
                <w:sz w:val="24"/>
                <w:szCs w:val="24"/>
              </w:rPr>
              <w:t>Общезначимость</w:t>
            </w:r>
            <w:proofErr w:type="spellEnd"/>
            <w:r w:rsidRPr="003F16EF">
              <w:rPr>
                <w:rStyle w:val="FontStyle66"/>
                <w:i w:val="0"/>
                <w:sz w:val="24"/>
                <w:szCs w:val="24"/>
              </w:rPr>
              <w:t xml:space="preserve"> этики. Этические проблемы.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В25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В26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В46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В34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В26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В46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2.3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Социальная философия.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В22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В26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В39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В40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2.3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и глобальные проблемы современности</w:t>
            </w:r>
            <w:r w:rsidRPr="003F16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В47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В47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lastRenderedPageBreak/>
              <w:t>Тема 2.4</w:t>
            </w:r>
          </w:p>
          <w:p w:rsidR="00F20418" w:rsidRPr="003F16EF" w:rsidRDefault="00F20418" w:rsidP="004659DA">
            <w:pPr>
              <w:rPr>
                <w:iCs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1.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Философия как рациональная отрасль духовной культуры.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В31</w:t>
            </w: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В41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2.4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2.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Структура философского творчества.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В27</w:t>
            </w:r>
          </w:p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В33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В27</w:t>
            </w:r>
          </w:p>
        </w:tc>
      </w:tr>
      <w:tr w:rsidR="00F20418" w:rsidRPr="003F16EF" w:rsidTr="004659DA">
        <w:tc>
          <w:tcPr>
            <w:tcW w:w="2779" w:type="dxa"/>
          </w:tcPr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Pr="003F16EF" w:rsidRDefault="00F20418" w:rsidP="004659DA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Тема 2.4</w:t>
            </w:r>
          </w:p>
          <w:p w:rsidR="00F20418" w:rsidRPr="003F16EF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 </w:t>
            </w:r>
            <w:r w:rsidRPr="003F16EF">
              <w:rPr>
                <w:rStyle w:val="FontStyle66"/>
                <w:i w:val="0"/>
                <w:sz w:val="24"/>
                <w:szCs w:val="24"/>
              </w:rPr>
              <w:t>Роль философии в современном мире. Будущее философии.</w:t>
            </w:r>
          </w:p>
        </w:tc>
        <w:tc>
          <w:tcPr>
            <w:tcW w:w="766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В27</w:t>
            </w: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0418" w:rsidRPr="003F16EF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665C1C" w:rsidRPr="003F16EF" w:rsidRDefault="00665C1C" w:rsidP="00665C1C">
      <w:pPr>
        <w:rPr>
          <w:sz w:val="24"/>
          <w:szCs w:val="24"/>
        </w:rPr>
      </w:pPr>
    </w:p>
    <w:p w:rsidR="00BB521C" w:rsidRPr="003F16EF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3F16EF">
        <w:rPr>
          <w:b/>
          <w:sz w:val="24"/>
          <w:szCs w:val="24"/>
        </w:rPr>
        <w:t>6. Структура контрольного задания</w:t>
      </w:r>
    </w:p>
    <w:p w:rsidR="00BB521C" w:rsidRPr="003F16EF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3F16EF">
        <w:rPr>
          <w:b/>
          <w:i/>
          <w:sz w:val="24"/>
          <w:szCs w:val="24"/>
        </w:rPr>
        <w:t>6.1 Текст задания</w:t>
      </w:r>
    </w:p>
    <w:p w:rsidR="00BB521C" w:rsidRPr="003F16EF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3F16EF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3F16EF">
        <w:rPr>
          <w:b/>
          <w:caps/>
          <w:sz w:val="24"/>
          <w:szCs w:val="24"/>
        </w:rPr>
        <w:t>ВОПРОСЫ</w:t>
      </w:r>
    </w:p>
    <w:p w:rsidR="00C20A6C" w:rsidRPr="003F16EF" w:rsidRDefault="00446760" w:rsidP="00C20A6C">
      <w:pPr>
        <w:pStyle w:val="Style41"/>
        <w:widowControl/>
        <w:tabs>
          <w:tab w:val="left" w:pos="293"/>
        </w:tabs>
        <w:spacing w:before="120"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t xml:space="preserve">1. </w:t>
      </w:r>
      <w:r w:rsidR="00C20A6C" w:rsidRPr="003F16EF">
        <w:rPr>
          <w:rStyle w:val="FontStyle55"/>
          <w:sz w:val="24"/>
          <w:szCs w:val="24"/>
        </w:rPr>
        <w:t>Философия и ее предмет. Взаимосвязь философии и частных наук.</w:t>
      </w:r>
    </w:p>
    <w:p w:rsidR="00C20A6C" w:rsidRPr="003F16EF" w:rsidRDefault="00C20A6C" w:rsidP="001A5EC5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2. Возникновение философии как вида знания. Структура фило</w:t>
      </w:r>
      <w:r w:rsidRPr="003F16EF">
        <w:rPr>
          <w:rStyle w:val="FontStyle55"/>
          <w:sz w:val="24"/>
          <w:szCs w:val="24"/>
        </w:rPr>
        <w:softHyphen/>
        <w:t>софского знания.</w:t>
      </w:r>
    </w:p>
    <w:p w:rsidR="00290C5F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 xml:space="preserve">3. </w:t>
      </w:r>
      <w:r w:rsidR="00290C5F" w:rsidRPr="003F16EF">
        <w:rPr>
          <w:rStyle w:val="FontStyle66"/>
          <w:i w:val="0"/>
          <w:sz w:val="24"/>
          <w:szCs w:val="24"/>
        </w:rPr>
        <w:t>Предпосылки философии в Древнем мире (Китай и Индия).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4. Философия в Древней Греции. Философские школы.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5. Философия Древнего Рима.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6. Средневековая философия: патристика и схоластика.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8"/>
          <w:b w:val="0"/>
          <w:sz w:val="24"/>
          <w:szCs w:val="24"/>
        </w:rPr>
      </w:pPr>
      <w:r w:rsidRPr="003F16EF">
        <w:rPr>
          <w:rStyle w:val="FontStyle68"/>
          <w:b w:val="0"/>
          <w:sz w:val="24"/>
          <w:szCs w:val="24"/>
        </w:rPr>
        <w:t>7. Гуманизм и антропоцентризм эпохи Возрождения.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8"/>
          <w:b w:val="0"/>
          <w:sz w:val="24"/>
          <w:szCs w:val="24"/>
        </w:rPr>
      </w:pPr>
      <w:r w:rsidRPr="003F16EF">
        <w:rPr>
          <w:rStyle w:val="FontStyle68"/>
          <w:b w:val="0"/>
          <w:sz w:val="24"/>
          <w:szCs w:val="24"/>
        </w:rPr>
        <w:t>8. Особенности философии Нового времени.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9. Немецкая классическая философия.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10. Основные направления философии ХХ века.</w:t>
      </w:r>
    </w:p>
    <w:p w:rsidR="001A5EC5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55"/>
          <w:sz w:val="24"/>
          <w:szCs w:val="24"/>
        </w:rPr>
      </w:pPr>
      <w:r w:rsidRPr="003F16EF">
        <w:rPr>
          <w:rStyle w:val="FontStyle66"/>
          <w:i w:val="0"/>
          <w:sz w:val="24"/>
          <w:szCs w:val="24"/>
        </w:rPr>
        <w:t>11. Особенности русской философии.</w:t>
      </w:r>
    </w:p>
    <w:p w:rsidR="00C20A6C" w:rsidRPr="003F16EF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12</w:t>
      </w:r>
      <w:r w:rsidR="00C20A6C" w:rsidRPr="003F16EF">
        <w:rPr>
          <w:rStyle w:val="FontStyle55"/>
          <w:sz w:val="24"/>
          <w:szCs w:val="24"/>
        </w:rPr>
        <w:t>. Понятие мировоззрения и его структура. Исторические типы мировоззрения. Особенности философского мировоззрения.</w:t>
      </w:r>
    </w:p>
    <w:p w:rsidR="00C20A6C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13</w:t>
      </w:r>
      <w:r w:rsidR="00C20A6C" w:rsidRPr="003F16EF">
        <w:rPr>
          <w:rStyle w:val="FontStyle55"/>
          <w:sz w:val="24"/>
          <w:szCs w:val="24"/>
        </w:rPr>
        <w:t>. Полярность понятий «материя - сознание» и реальный статус двух «начал». Отношение материи и сознания как основной вопрос философии.</w:t>
      </w:r>
    </w:p>
    <w:p w:rsidR="00C20A6C" w:rsidRPr="003F16EF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14</w:t>
      </w:r>
      <w:r w:rsidR="00C20A6C" w:rsidRPr="003F16EF">
        <w:rPr>
          <w:rStyle w:val="FontStyle55"/>
          <w:sz w:val="24"/>
          <w:szCs w:val="24"/>
        </w:rPr>
        <w:t>. Учение о бытии и субстанции. Монистические, дуалистические и плюралистические концепции бытия и субстанции.</w:t>
      </w:r>
    </w:p>
    <w:p w:rsidR="00C20A6C" w:rsidRPr="003F16EF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15</w:t>
      </w:r>
      <w:r w:rsidR="00C20A6C" w:rsidRPr="003F16EF">
        <w:rPr>
          <w:rStyle w:val="FontStyle55"/>
          <w:sz w:val="24"/>
          <w:szCs w:val="24"/>
        </w:rPr>
        <w:t>. Понятие материи. Философское и естественно-научное пред</w:t>
      </w:r>
      <w:r w:rsidR="00C20A6C" w:rsidRPr="003F16EF">
        <w:rPr>
          <w:rStyle w:val="FontStyle55"/>
          <w:sz w:val="24"/>
          <w:szCs w:val="24"/>
        </w:rPr>
        <w:softHyphen/>
        <w:t>ставление о строении и свойствах материи.</w:t>
      </w:r>
    </w:p>
    <w:p w:rsidR="00C20A6C" w:rsidRPr="003F16EF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16</w:t>
      </w:r>
      <w:r w:rsidR="00C20A6C" w:rsidRPr="003F16EF">
        <w:rPr>
          <w:rStyle w:val="FontStyle55"/>
          <w:sz w:val="24"/>
          <w:szCs w:val="24"/>
        </w:rPr>
        <w:t>. Понятие изменения и движения, их философское осмысление. Формы и типы изменений. Основные виды движения.</w:t>
      </w:r>
    </w:p>
    <w:p w:rsidR="00C20A6C" w:rsidRPr="003F16EF" w:rsidRDefault="00C20A6C" w:rsidP="00C20A6C">
      <w:pPr>
        <w:rPr>
          <w:sz w:val="24"/>
          <w:szCs w:val="24"/>
        </w:rPr>
      </w:pPr>
    </w:p>
    <w:p w:rsidR="00C20A6C" w:rsidRPr="003F16EF" w:rsidRDefault="001A5EC5" w:rsidP="00C20A6C">
      <w:pPr>
        <w:pStyle w:val="Style39"/>
        <w:widowControl/>
        <w:tabs>
          <w:tab w:val="left" w:pos="427"/>
        </w:tabs>
        <w:spacing w:before="5"/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17</w:t>
      </w:r>
      <w:r w:rsidR="00C20A6C" w:rsidRPr="003F16EF">
        <w:rPr>
          <w:rStyle w:val="FontStyle55"/>
          <w:sz w:val="24"/>
          <w:szCs w:val="24"/>
        </w:rPr>
        <w:t>. Бытие и пространство. Пространство как выражение сосуще</w:t>
      </w:r>
      <w:r w:rsidR="00C20A6C" w:rsidRPr="003F16EF">
        <w:rPr>
          <w:rStyle w:val="FontStyle55"/>
          <w:sz w:val="24"/>
          <w:szCs w:val="24"/>
        </w:rPr>
        <w:softHyphen/>
        <w:t>ствования вещей (явлений, процессов).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18</w:t>
      </w:r>
      <w:r w:rsidR="00C20A6C" w:rsidRPr="003F16EF">
        <w:rPr>
          <w:rStyle w:val="FontStyle55"/>
          <w:sz w:val="24"/>
          <w:szCs w:val="24"/>
        </w:rPr>
        <w:t>. Бытие и время. Время как выражение сменяемости вещей (яв</w:t>
      </w:r>
      <w:r w:rsidR="00C20A6C" w:rsidRPr="003F16EF">
        <w:rPr>
          <w:rStyle w:val="FontStyle55"/>
          <w:sz w:val="24"/>
          <w:szCs w:val="24"/>
        </w:rPr>
        <w:softHyphen/>
        <w:t>лений, процессов). Время и вечность.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lastRenderedPageBreak/>
        <w:t>19</w:t>
      </w:r>
      <w:r w:rsidR="00C20A6C" w:rsidRPr="003F16EF">
        <w:rPr>
          <w:rStyle w:val="FontStyle55"/>
          <w:sz w:val="24"/>
          <w:szCs w:val="24"/>
        </w:rPr>
        <w:t>. Понятие диалектики, ее исторические типы. Диалектика и ме</w:t>
      </w:r>
      <w:r w:rsidR="00C20A6C" w:rsidRPr="003F16EF">
        <w:rPr>
          <w:rStyle w:val="FontStyle55"/>
          <w:sz w:val="24"/>
          <w:szCs w:val="24"/>
        </w:rPr>
        <w:softHyphen/>
        <w:t>тафизика.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20</w:t>
      </w:r>
      <w:r w:rsidR="00C20A6C" w:rsidRPr="003F16EF">
        <w:rPr>
          <w:rStyle w:val="FontStyle55"/>
          <w:sz w:val="24"/>
          <w:szCs w:val="24"/>
        </w:rPr>
        <w:t>. Проблема развития в философии. Движение и развитие. На</w:t>
      </w:r>
      <w:r w:rsidR="00C20A6C" w:rsidRPr="003F16EF">
        <w:rPr>
          <w:rStyle w:val="FontStyle55"/>
          <w:sz w:val="24"/>
          <w:szCs w:val="24"/>
        </w:rPr>
        <w:softHyphen/>
        <w:t>правленность развития. Прогресс и регресс.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21</w:t>
      </w:r>
      <w:r w:rsidR="00C20A6C" w:rsidRPr="003F16EF">
        <w:rPr>
          <w:rStyle w:val="FontStyle55"/>
          <w:sz w:val="24"/>
          <w:szCs w:val="24"/>
        </w:rPr>
        <w:t>. Многообразие форм бытия. Бытие материального мира. Поня</w:t>
      </w:r>
      <w:r w:rsidR="00C20A6C" w:rsidRPr="003F16EF">
        <w:rPr>
          <w:rStyle w:val="FontStyle55"/>
          <w:sz w:val="24"/>
          <w:szCs w:val="24"/>
        </w:rPr>
        <w:softHyphen/>
        <w:t>тие объективной реальности.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22</w:t>
      </w:r>
      <w:r w:rsidR="00C20A6C" w:rsidRPr="003F16EF">
        <w:rPr>
          <w:rStyle w:val="FontStyle55"/>
          <w:sz w:val="24"/>
          <w:szCs w:val="24"/>
        </w:rPr>
        <w:t>. Духовное бытие, его индивидуальные и общественные фор</w:t>
      </w:r>
      <w:r w:rsidR="00C20A6C" w:rsidRPr="003F16EF">
        <w:rPr>
          <w:rStyle w:val="FontStyle55"/>
          <w:sz w:val="24"/>
          <w:szCs w:val="24"/>
        </w:rPr>
        <w:softHyphen/>
        <w:t>мы. Понятие субъективной реальности.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23</w:t>
      </w:r>
      <w:r w:rsidR="00C20A6C" w:rsidRPr="003F16EF">
        <w:rPr>
          <w:rStyle w:val="FontStyle55"/>
          <w:sz w:val="24"/>
          <w:szCs w:val="24"/>
        </w:rPr>
        <w:t>. Философский материализм и его принципы. Исторические типы материализма.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24</w:t>
      </w:r>
      <w:r w:rsidR="00C20A6C" w:rsidRPr="003F16EF">
        <w:rPr>
          <w:rStyle w:val="FontStyle55"/>
          <w:sz w:val="24"/>
          <w:szCs w:val="24"/>
        </w:rPr>
        <w:t>. Философский идеализм и его основные формы.</w:t>
      </w:r>
    </w:p>
    <w:p w:rsidR="00C20A6C" w:rsidRPr="003F16EF" w:rsidRDefault="001A5EC5" w:rsidP="00C20A6C">
      <w:pPr>
        <w:pStyle w:val="Style41"/>
        <w:widowControl/>
        <w:tabs>
          <w:tab w:val="left" w:pos="427"/>
        </w:tabs>
        <w:spacing w:line="341" w:lineRule="exact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25</w:t>
      </w:r>
      <w:r w:rsidR="00C20A6C" w:rsidRPr="003F16EF">
        <w:rPr>
          <w:rStyle w:val="FontStyle55"/>
          <w:sz w:val="24"/>
          <w:szCs w:val="24"/>
        </w:rPr>
        <w:t>. Бытие человека. Формы бытия человека. Смысл бытия человека.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26</w:t>
      </w:r>
      <w:r w:rsidR="00C20A6C" w:rsidRPr="003F16EF">
        <w:rPr>
          <w:rStyle w:val="FontStyle55"/>
          <w:sz w:val="24"/>
          <w:szCs w:val="24"/>
        </w:rPr>
        <w:t>. Бытие человека и общества. Человек, общество, культура. Понятие общественного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27</w:t>
      </w:r>
      <w:r w:rsidR="00C20A6C" w:rsidRPr="003F16EF">
        <w:rPr>
          <w:rStyle w:val="FontStyle55"/>
          <w:sz w:val="24"/>
          <w:szCs w:val="24"/>
        </w:rPr>
        <w:t>. Принцип всеобщей связи в философии. Динамические и ста</w:t>
      </w:r>
      <w:r w:rsidR="00C20A6C" w:rsidRPr="003F16EF">
        <w:rPr>
          <w:rStyle w:val="FontStyle55"/>
          <w:sz w:val="24"/>
          <w:szCs w:val="24"/>
        </w:rPr>
        <w:softHyphen/>
        <w:t>тистические закономерности.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28</w:t>
      </w:r>
      <w:r w:rsidR="00C20A6C" w:rsidRPr="003F16EF">
        <w:rPr>
          <w:rStyle w:val="FontStyle55"/>
          <w:sz w:val="24"/>
          <w:szCs w:val="24"/>
        </w:rPr>
        <w:t>. Качество, количество, мера, скачок как категории, характери</w:t>
      </w:r>
      <w:r w:rsidR="00C20A6C" w:rsidRPr="003F16EF">
        <w:rPr>
          <w:rStyle w:val="FontStyle55"/>
          <w:sz w:val="24"/>
          <w:szCs w:val="24"/>
        </w:rPr>
        <w:softHyphen/>
        <w:t>зующие механизм развития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spacing w:before="72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29</w:t>
      </w:r>
      <w:r w:rsidR="00C20A6C" w:rsidRPr="003F16EF">
        <w:rPr>
          <w:rStyle w:val="FontStyle55"/>
          <w:sz w:val="24"/>
          <w:szCs w:val="24"/>
        </w:rPr>
        <w:t>. Структурные связи бытия: целое и часть; система, структура, элемент.</w:t>
      </w:r>
    </w:p>
    <w:p w:rsidR="00C20A6C" w:rsidRPr="003F16EF" w:rsidRDefault="00C20A6C" w:rsidP="00C20A6C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</w:t>
      </w:r>
      <w:r w:rsidR="001A5EC5" w:rsidRPr="003F16EF">
        <w:rPr>
          <w:rStyle w:val="FontStyle55"/>
          <w:sz w:val="24"/>
          <w:szCs w:val="24"/>
        </w:rPr>
        <w:t>0</w:t>
      </w:r>
      <w:r w:rsidRPr="003F16EF">
        <w:rPr>
          <w:rStyle w:val="FontStyle55"/>
          <w:sz w:val="24"/>
          <w:szCs w:val="24"/>
        </w:rPr>
        <w:t>. Детерминистские связи бытия: причина и следствие. Детер</w:t>
      </w:r>
      <w:r w:rsidRPr="003F16EF">
        <w:rPr>
          <w:rStyle w:val="FontStyle55"/>
          <w:sz w:val="24"/>
          <w:szCs w:val="24"/>
        </w:rPr>
        <w:softHyphen/>
        <w:t>минизм и индетерминизм.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31</w:t>
      </w:r>
      <w:r w:rsidR="00C20A6C" w:rsidRPr="003F16EF">
        <w:rPr>
          <w:rStyle w:val="FontStyle55"/>
          <w:sz w:val="24"/>
          <w:szCs w:val="24"/>
        </w:rPr>
        <w:t>. Необходимость и случайность как выражение детерминист</w:t>
      </w:r>
      <w:r w:rsidR="00C20A6C" w:rsidRPr="003F16EF">
        <w:rPr>
          <w:rStyle w:val="FontStyle55"/>
          <w:sz w:val="24"/>
          <w:szCs w:val="24"/>
        </w:rPr>
        <w:softHyphen/>
        <w:t>ских связей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32</w:t>
      </w:r>
      <w:r w:rsidR="00C20A6C" w:rsidRPr="003F16EF">
        <w:rPr>
          <w:rStyle w:val="FontStyle55"/>
          <w:sz w:val="24"/>
          <w:szCs w:val="24"/>
        </w:rPr>
        <w:t>. Возможность и действительность как выражение детермини</w:t>
      </w:r>
      <w:r w:rsidR="00C20A6C" w:rsidRPr="003F16EF">
        <w:rPr>
          <w:rStyle w:val="FontStyle55"/>
          <w:sz w:val="24"/>
          <w:szCs w:val="24"/>
        </w:rPr>
        <w:softHyphen/>
        <w:t>стских связей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33</w:t>
      </w:r>
      <w:r w:rsidR="00C20A6C" w:rsidRPr="003F16EF">
        <w:rPr>
          <w:rStyle w:val="FontStyle55"/>
          <w:sz w:val="24"/>
          <w:szCs w:val="24"/>
        </w:rPr>
        <w:t>. Универсальные связи бытия: единичное и общее.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34</w:t>
      </w:r>
      <w:r w:rsidR="00C20A6C" w:rsidRPr="003F16EF">
        <w:rPr>
          <w:rStyle w:val="FontStyle55"/>
          <w:sz w:val="24"/>
          <w:szCs w:val="24"/>
        </w:rPr>
        <w:t>. Явление и сущность как выражение универсальных связей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35</w:t>
      </w:r>
      <w:r w:rsidR="00C20A6C" w:rsidRPr="003F16EF">
        <w:rPr>
          <w:rStyle w:val="FontStyle55"/>
          <w:sz w:val="24"/>
          <w:szCs w:val="24"/>
        </w:rPr>
        <w:t>. Противоречие как философская проблема. Тождество и раз</w:t>
      </w:r>
      <w:r w:rsidR="00C20A6C" w:rsidRPr="003F16EF">
        <w:rPr>
          <w:rStyle w:val="FontStyle55"/>
          <w:sz w:val="24"/>
          <w:szCs w:val="24"/>
        </w:rPr>
        <w:softHyphen/>
        <w:t>личие. Единство и борьба противоположностей.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36</w:t>
      </w:r>
      <w:r w:rsidR="00C20A6C" w:rsidRPr="003F16EF">
        <w:rPr>
          <w:rStyle w:val="FontStyle55"/>
          <w:sz w:val="24"/>
          <w:szCs w:val="24"/>
        </w:rPr>
        <w:t>. Содержание и форма как выражение структурных связей бытия.</w:t>
      </w:r>
    </w:p>
    <w:p w:rsidR="00C20A6C" w:rsidRPr="003F16EF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37</w:t>
      </w:r>
      <w:r w:rsidR="00C20A6C" w:rsidRPr="003F16EF">
        <w:rPr>
          <w:rStyle w:val="FontStyle55"/>
          <w:sz w:val="24"/>
          <w:szCs w:val="24"/>
        </w:rPr>
        <w:t>. Обратимые и необратимые изменения. Отрицание и его роль в развитии.</w:t>
      </w:r>
    </w:p>
    <w:p w:rsidR="00C20A6C" w:rsidRPr="003F16EF" w:rsidRDefault="00290C5F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</w:t>
      </w:r>
      <w:r w:rsidR="001A5EC5" w:rsidRPr="003F16EF">
        <w:rPr>
          <w:rStyle w:val="FontStyle55"/>
          <w:sz w:val="24"/>
          <w:szCs w:val="24"/>
        </w:rPr>
        <w:t>8</w:t>
      </w:r>
      <w:r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Проблема сознания в философии. Происхождение и сущность сознания, его структура. Понятие идеального.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39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Общественное сознание: понятие, структура, закономерности развития. Духовная жизнь общества.</w:t>
      </w:r>
    </w:p>
    <w:p w:rsidR="00C20A6C" w:rsidRPr="003F16EF" w:rsidRDefault="000E2232" w:rsidP="000E2232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40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Нравственное сознание. Нравственные ценности, их место и роль в жизни человека.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41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Проблема познания в философии. Социокультурная природа познания. Познание, творчество, практика.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42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Основные ступени познания и их формы. Сенсуализм, рацио</w:t>
      </w:r>
      <w:r w:rsidR="00C20A6C" w:rsidRPr="003F16EF">
        <w:rPr>
          <w:rStyle w:val="FontStyle55"/>
          <w:sz w:val="24"/>
          <w:szCs w:val="24"/>
        </w:rPr>
        <w:softHyphen/>
        <w:t>нализм, эмпиризм. Рационализм и иррационализм в познава</w:t>
      </w:r>
      <w:r w:rsidR="00C20A6C" w:rsidRPr="003F16EF">
        <w:rPr>
          <w:rStyle w:val="FontStyle55"/>
          <w:sz w:val="24"/>
          <w:szCs w:val="24"/>
        </w:rPr>
        <w:softHyphen/>
        <w:t>тельной деятельности.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43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Философское осмысление проблемы знания. Вера и знание. Научное и ненаучное знание. Критерий научности.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44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Проблема истины в философии. Истина и заблуждение. Кри</w:t>
      </w:r>
      <w:r w:rsidR="00C20A6C" w:rsidRPr="003F16EF">
        <w:rPr>
          <w:rStyle w:val="FontStyle55"/>
          <w:sz w:val="24"/>
          <w:szCs w:val="24"/>
        </w:rPr>
        <w:softHyphen/>
        <w:t>терий истины.</w:t>
      </w:r>
    </w:p>
    <w:p w:rsidR="00C20A6C" w:rsidRPr="003F16EF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45</w:t>
      </w:r>
      <w:r w:rsidR="00290C5F" w:rsidRPr="003F16EF">
        <w:rPr>
          <w:rStyle w:val="FontStyle55"/>
          <w:sz w:val="24"/>
          <w:szCs w:val="24"/>
        </w:rPr>
        <w:t>.</w:t>
      </w:r>
      <w:r w:rsidR="009255AE" w:rsidRPr="003F16EF">
        <w:rPr>
          <w:rStyle w:val="FontStyle55"/>
          <w:sz w:val="24"/>
          <w:szCs w:val="24"/>
        </w:rPr>
        <w:t xml:space="preserve"> </w:t>
      </w:r>
      <w:r w:rsidR="00C20A6C" w:rsidRPr="003F16EF">
        <w:rPr>
          <w:rStyle w:val="FontStyle55"/>
          <w:sz w:val="24"/>
          <w:szCs w:val="24"/>
        </w:rPr>
        <w:t>Наука. Наука и техника. Особенности научного познания, его структура, формы и методы.</w:t>
      </w:r>
    </w:p>
    <w:p w:rsidR="00C20A6C" w:rsidRPr="003F16EF" w:rsidRDefault="000E2232" w:rsidP="000E2232">
      <w:pPr>
        <w:pStyle w:val="Style39"/>
        <w:widowControl/>
        <w:tabs>
          <w:tab w:val="left" w:pos="432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46</w:t>
      </w:r>
      <w:r w:rsidR="00290C5F" w:rsidRPr="003F16EF">
        <w:rPr>
          <w:rStyle w:val="FontStyle55"/>
          <w:sz w:val="24"/>
          <w:szCs w:val="24"/>
        </w:rPr>
        <w:t xml:space="preserve">. </w:t>
      </w:r>
      <w:proofErr w:type="spellStart"/>
      <w:r w:rsidR="00C2280E" w:rsidRPr="003F16EF">
        <w:rPr>
          <w:rStyle w:val="FontStyle66"/>
          <w:i w:val="0"/>
          <w:sz w:val="24"/>
          <w:szCs w:val="24"/>
        </w:rPr>
        <w:t>Общезначимость</w:t>
      </w:r>
      <w:proofErr w:type="spellEnd"/>
      <w:r w:rsidR="00C2280E" w:rsidRPr="003F16EF">
        <w:rPr>
          <w:rStyle w:val="FontStyle66"/>
          <w:i w:val="0"/>
          <w:sz w:val="24"/>
          <w:szCs w:val="24"/>
        </w:rPr>
        <w:t xml:space="preserve"> этики.</w:t>
      </w:r>
    </w:p>
    <w:p w:rsidR="00C20A6C" w:rsidRPr="003F16EF" w:rsidRDefault="000E2232" w:rsidP="00290C5F">
      <w:pPr>
        <w:pStyle w:val="Style39"/>
        <w:widowControl/>
        <w:tabs>
          <w:tab w:val="left" w:pos="432"/>
        </w:tabs>
        <w:ind w:firstLine="0"/>
        <w:jc w:val="both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47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Глобальные проблемы современности. Будущее человечества.</w:t>
      </w:r>
    </w:p>
    <w:p w:rsidR="00C20A6C" w:rsidRPr="003F16EF" w:rsidRDefault="000E2232" w:rsidP="00290C5F">
      <w:pPr>
        <w:pStyle w:val="Style39"/>
        <w:widowControl/>
        <w:tabs>
          <w:tab w:val="left" w:pos="432"/>
        </w:tabs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48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Естественно-научные картины мира, их связь с философией.</w:t>
      </w:r>
    </w:p>
    <w:p w:rsidR="00C20A6C" w:rsidRPr="003F16EF" w:rsidRDefault="000E2232" w:rsidP="00290C5F">
      <w:pPr>
        <w:pStyle w:val="Style39"/>
        <w:widowControl/>
        <w:tabs>
          <w:tab w:val="left" w:pos="432"/>
        </w:tabs>
        <w:spacing w:before="5"/>
        <w:ind w:firstLine="0"/>
        <w:rPr>
          <w:rStyle w:val="FontStyle55"/>
          <w:sz w:val="24"/>
          <w:szCs w:val="24"/>
        </w:rPr>
      </w:pPr>
      <w:r w:rsidRPr="003F16EF">
        <w:rPr>
          <w:rStyle w:val="FontStyle55"/>
          <w:sz w:val="24"/>
          <w:szCs w:val="24"/>
        </w:rPr>
        <w:t>49</w:t>
      </w:r>
      <w:r w:rsidR="00290C5F" w:rsidRPr="003F16EF">
        <w:rPr>
          <w:rStyle w:val="FontStyle55"/>
          <w:sz w:val="24"/>
          <w:szCs w:val="24"/>
        </w:rPr>
        <w:t xml:space="preserve">. </w:t>
      </w:r>
      <w:r w:rsidR="00C20A6C" w:rsidRPr="003F16EF">
        <w:rPr>
          <w:rStyle w:val="FontStyle55"/>
          <w:sz w:val="24"/>
          <w:szCs w:val="24"/>
        </w:rPr>
        <w:t>Религиозные картины мира.</w:t>
      </w:r>
    </w:p>
    <w:p w:rsidR="00C20A6C" w:rsidRPr="003F16EF" w:rsidRDefault="000E2232" w:rsidP="00C20A6C">
      <w:pPr>
        <w:rPr>
          <w:sz w:val="24"/>
          <w:szCs w:val="24"/>
        </w:rPr>
      </w:pPr>
      <w:r w:rsidRPr="003F16EF">
        <w:rPr>
          <w:rStyle w:val="FontStyle55"/>
          <w:sz w:val="24"/>
          <w:szCs w:val="24"/>
        </w:rPr>
        <w:t>50</w:t>
      </w:r>
      <w:r w:rsidR="00C20A6C" w:rsidRPr="003F16EF">
        <w:rPr>
          <w:rStyle w:val="FontStyle55"/>
          <w:sz w:val="24"/>
          <w:szCs w:val="24"/>
        </w:rPr>
        <w:t>. Философские картины мира.</w:t>
      </w:r>
    </w:p>
    <w:p w:rsidR="00446760" w:rsidRPr="003F16EF" w:rsidRDefault="00446760" w:rsidP="00446760">
      <w:pPr>
        <w:rPr>
          <w:sz w:val="24"/>
          <w:szCs w:val="24"/>
        </w:rPr>
      </w:pPr>
    </w:p>
    <w:p w:rsidR="00BB521C" w:rsidRPr="003F16EF" w:rsidRDefault="00BB521C" w:rsidP="00446760">
      <w:pPr>
        <w:rPr>
          <w:sz w:val="24"/>
          <w:szCs w:val="24"/>
        </w:rPr>
      </w:pPr>
    </w:p>
    <w:p w:rsidR="00BB521C" w:rsidRPr="003F16EF" w:rsidRDefault="00BB521C" w:rsidP="00446760">
      <w:pPr>
        <w:rPr>
          <w:sz w:val="24"/>
          <w:szCs w:val="24"/>
        </w:rPr>
      </w:pPr>
    </w:p>
    <w:p w:rsidR="00BB521C" w:rsidRPr="003F16EF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3F16EF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3F16EF" w:rsidRDefault="00E23225" w:rsidP="00BB521C">
      <w:pPr>
        <w:ind w:left="840"/>
        <w:rPr>
          <w:sz w:val="24"/>
          <w:szCs w:val="24"/>
        </w:rPr>
      </w:pPr>
      <w:r w:rsidRPr="003F16EF">
        <w:rPr>
          <w:sz w:val="24"/>
          <w:szCs w:val="24"/>
        </w:rPr>
        <w:t xml:space="preserve">подготовка </w:t>
      </w:r>
      <w:r w:rsidR="00372416" w:rsidRPr="003F16EF">
        <w:rPr>
          <w:sz w:val="24"/>
          <w:szCs w:val="24"/>
        </w:rPr>
        <w:t>1 час 0</w:t>
      </w:r>
      <w:r w:rsidRPr="003F16EF">
        <w:rPr>
          <w:sz w:val="24"/>
          <w:szCs w:val="24"/>
        </w:rPr>
        <w:t>0</w:t>
      </w:r>
      <w:r w:rsidR="00BB521C" w:rsidRPr="003F16EF">
        <w:rPr>
          <w:sz w:val="24"/>
          <w:szCs w:val="24"/>
        </w:rPr>
        <w:t xml:space="preserve"> минут</w:t>
      </w:r>
    </w:p>
    <w:p w:rsidR="00BB521C" w:rsidRPr="003F16EF" w:rsidRDefault="00372416" w:rsidP="00BB521C">
      <w:pPr>
        <w:ind w:left="840"/>
        <w:rPr>
          <w:sz w:val="24"/>
          <w:szCs w:val="24"/>
        </w:rPr>
      </w:pPr>
      <w:r w:rsidRPr="003F16EF">
        <w:rPr>
          <w:sz w:val="24"/>
          <w:szCs w:val="24"/>
        </w:rPr>
        <w:t>оформление и сдача ___3</w:t>
      </w:r>
      <w:r w:rsidR="00BB521C" w:rsidRPr="003F16EF">
        <w:rPr>
          <w:sz w:val="24"/>
          <w:szCs w:val="24"/>
        </w:rPr>
        <w:t>0__ минут</w:t>
      </w:r>
    </w:p>
    <w:p w:rsidR="00BB521C" w:rsidRPr="003F16EF" w:rsidRDefault="00E23225" w:rsidP="00BB521C">
      <w:pPr>
        <w:ind w:left="840"/>
        <w:rPr>
          <w:sz w:val="24"/>
          <w:szCs w:val="24"/>
        </w:rPr>
      </w:pPr>
      <w:proofErr w:type="gramStart"/>
      <w:r w:rsidRPr="003F16EF">
        <w:rPr>
          <w:sz w:val="24"/>
          <w:szCs w:val="24"/>
        </w:rPr>
        <w:t>всего  _</w:t>
      </w:r>
      <w:proofErr w:type="gramEnd"/>
      <w:r w:rsidRPr="003F16EF">
        <w:rPr>
          <w:sz w:val="24"/>
          <w:szCs w:val="24"/>
        </w:rPr>
        <w:t>__</w:t>
      </w:r>
      <w:r w:rsidR="00372416" w:rsidRPr="003F16EF">
        <w:rPr>
          <w:sz w:val="24"/>
          <w:szCs w:val="24"/>
        </w:rPr>
        <w:t>1</w:t>
      </w:r>
      <w:r w:rsidR="00BB521C" w:rsidRPr="003F16EF">
        <w:rPr>
          <w:sz w:val="24"/>
          <w:szCs w:val="24"/>
        </w:rPr>
        <w:t>__ час</w:t>
      </w:r>
      <w:r w:rsidR="00372416" w:rsidRPr="003F16EF">
        <w:rPr>
          <w:sz w:val="24"/>
          <w:szCs w:val="24"/>
        </w:rPr>
        <w:t xml:space="preserve"> __3</w:t>
      </w:r>
      <w:r w:rsidRPr="003F16EF">
        <w:rPr>
          <w:sz w:val="24"/>
          <w:szCs w:val="24"/>
        </w:rPr>
        <w:t>0</w:t>
      </w:r>
      <w:r w:rsidR="00BB521C" w:rsidRPr="003F16EF">
        <w:rPr>
          <w:sz w:val="24"/>
          <w:szCs w:val="24"/>
        </w:rPr>
        <w:t>__минут</w:t>
      </w:r>
    </w:p>
    <w:p w:rsidR="00BB521C" w:rsidRPr="003F16EF" w:rsidRDefault="00BB521C" w:rsidP="00BB521C">
      <w:pPr>
        <w:ind w:left="840"/>
        <w:rPr>
          <w:sz w:val="24"/>
          <w:szCs w:val="24"/>
        </w:rPr>
      </w:pPr>
    </w:p>
    <w:p w:rsidR="00BB521C" w:rsidRPr="003F16EF" w:rsidRDefault="00BB521C" w:rsidP="006275D3">
      <w:pPr>
        <w:tabs>
          <w:tab w:val="left" w:pos="415"/>
        </w:tabs>
        <w:rPr>
          <w:b/>
          <w:i/>
          <w:sz w:val="24"/>
          <w:szCs w:val="24"/>
        </w:rPr>
      </w:pPr>
      <w:proofErr w:type="gramStart"/>
      <w:r w:rsidRPr="003F16EF">
        <w:rPr>
          <w:b/>
          <w:i/>
          <w:sz w:val="24"/>
          <w:szCs w:val="24"/>
        </w:rPr>
        <w:t>6.3  Перечень</w:t>
      </w:r>
      <w:proofErr w:type="gramEnd"/>
      <w:r w:rsidRPr="003F16EF">
        <w:rPr>
          <w:b/>
          <w:i/>
          <w:sz w:val="24"/>
          <w:szCs w:val="24"/>
        </w:rPr>
        <w:t xml:space="preserve"> объектов контроля и оценки</w:t>
      </w:r>
    </w:p>
    <w:p w:rsidR="00BB521C" w:rsidRPr="003F16EF" w:rsidRDefault="00BB521C" w:rsidP="00BB521C">
      <w:pPr>
        <w:tabs>
          <w:tab w:val="left" w:pos="415"/>
        </w:tabs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418"/>
        <w:gridCol w:w="2353"/>
      </w:tblGrid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BB521C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BB521C" w:rsidP="00BB521C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Оценка </w:t>
            </w:r>
          </w:p>
        </w:tc>
      </w:tr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E23225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З.1 </w:t>
            </w:r>
            <w:r w:rsidR="00E23225" w:rsidRPr="003F16EF">
              <w:rPr>
                <w:rStyle w:val="FontStyle58"/>
                <w:sz w:val="24"/>
                <w:szCs w:val="24"/>
              </w:rPr>
              <w:t>Основные категории и понятия философии.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E23225" w:rsidP="00E23225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Знать и д</w:t>
            </w:r>
            <w:r w:rsidR="00C946AD" w:rsidRPr="003F16EF">
              <w:rPr>
                <w:sz w:val="24"/>
                <w:szCs w:val="24"/>
              </w:rPr>
              <w:t xml:space="preserve">авать определение </w:t>
            </w:r>
            <w:r w:rsidRPr="003F16EF">
              <w:rPr>
                <w:rStyle w:val="FontStyle58"/>
                <w:sz w:val="24"/>
                <w:szCs w:val="24"/>
              </w:rPr>
              <w:t>основным категориям и понятиям философии.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E23225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З.2 </w:t>
            </w:r>
            <w:r w:rsidR="00E23225" w:rsidRPr="003F16EF">
              <w:rPr>
                <w:rStyle w:val="FontStyle58"/>
                <w:sz w:val="24"/>
                <w:szCs w:val="24"/>
              </w:rPr>
              <w:t>Роль философии в жизни человека и общества.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E4139B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Объяснять </w:t>
            </w:r>
            <w:r w:rsidRPr="003F16EF">
              <w:rPr>
                <w:rStyle w:val="FontStyle58"/>
                <w:sz w:val="24"/>
                <w:szCs w:val="24"/>
              </w:rPr>
              <w:t>роль философии в жизни человека и общества.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З.3 </w:t>
            </w:r>
            <w:r w:rsidR="00E4139B" w:rsidRPr="003F16EF">
              <w:rPr>
                <w:rStyle w:val="FontStyle58"/>
                <w:sz w:val="24"/>
                <w:szCs w:val="24"/>
              </w:rPr>
              <w:t>Основы философского учения о бытии.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C946AD" w:rsidP="00E4139B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Знать </w:t>
            </w:r>
            <w:r w:rsidR="00E4139B" w:rsidRPr="003F16EF">
              <w:rPr>
                <w:rStyle w:val="FontStyle58"/>
                <w:sz w:val="24"/>
                <w:szCs w:val="24"/>
              </w:rPr>
              <w:t>основы философского учения о бытии.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З.4 </w:t>
            </w:r>
            <w:r w:rsidR="00E4139B" w:rsidRPr="003F16EF">
              <w:rPr>
                <w:rStyle w:val="FontStyle58"/>
                <w:sz w:val="24"/>
                <w:szCs w:val="24"/>
              </w:rPr>
              <w:t>Сущность процесса познания.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E4139B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Знать </w:t>
            </w:r>
            <w:r w:rsidRPr="003F16EF">
              <w:rPr>
                <w:rStyle w:val="FontStyle58"/>
                <w:sz w:val="24"/>
                <w:szCs w:val="24"/>
              </w:rPr>
              <w:t>сущность процесса познания.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C946AD" w:rsidRPr="003F16EF" w:rsidTr="00BB521C">
        <w:tc>
          <w:tcPr>
            <w:tcW w:w="3944" w:type="dxa"/>
            <w:shd w:val="clear" w:color="auto" w:fill="auto"/>
          </w:tcPr>
          <w:p w:rsidR="00C946AD" w:rsidRPr="003F16EF" w:rsidRDefault="00C946AD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3.5 </w:t>
            </w:r>
            <w:r w:rsidR="00E4139B" w:rsidRPr="003F16EF">
              <w:rPr>
                <w:rStyle w:val="FontStyle58"/>
                <w:sz w:val="24"/>
                <w:szCs w:val="24"/>
              </w:rPr>
              <w:t>Основы научной, философской и религиозной картин мира.</w:t>
            </w:r>
          </w:p>
        </w:tc>
        <w:tc>
          <w:tcPr>
            <w:tcW w:w="3490" w:type="dxa"/>
            <w:shd w:val="clear" w:color="auto" w:fill="auto"/>
          </w:tcPr>
          <w:p w:rsidR="00C946AD" w:rsidRPr="003F16EF" w:rsidRDefault="00C946AD" w:rsidP="00E4139B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Знать </w:t>
            </w:r>
            <w:r w:rsidR="00E4139B" w:rsidRPr="003F16EF">
              <w:rPr>
                <w:rStyle w:val="FontStyle58"/>
                <w:sz w:val="24"/>
                <w:szCs w:val="24"/>
              </w:rPr>
              <w:t>основы научной, философской и религиозной картин мира.</w:t>
            </w:r>
          </w:p>
        </w:tc>
        <w:tc>
          <w:tcPr>
            <w:tcW w:w="2419" w:type="dxa"/>
            <w:shd w:val="clear" w:color="auto" w:fill="auto"/>
          </w:tcPr>
          <w:p w:rsidR="00C946AD" w:rsidRPr="003F16EF" w:rsidRDefault="00C946AD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C946AD" w:rsidRPr="003F16EF" w:rsidTr="00BB521C">
        <w:tc>
          <w:tcPr>
            <w:tcW w:w="3944" w:type="dxa"/>
            <w:shd w:val="clear" w:color="auto" w:fill="auto"/>
          </w:tcPr>
          <w:p w:rsidR="00C946AD" w:rsidRPr="003F16EF" w:rsidRDefault="00C946AD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3.6 </w:t>
            </w:r>
            <w:r w:rsidR="00E4139B" w:rsidRPr="003F16EF">
              <w:rPr>
                <w:rStyle w:val="FontStyle58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</w:tc>
        <w:tc>
          <w:tcPr>
            <w:tcW w:w="3490" w:type="dxa"/>
            <w:shd w:val="clear" w:color="auto" w:fill="auto"/>
          </w:tcPr>
          <w:p w:rsidR="00C946AD" w:rsidRPr="003F16EF" w:rsidRDefault="00E4139B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Знать </w:t>
            </w:r>
            <w:r w:rsidRPr="003F16EF">
              <w:rPr>
                <w:rStyle w:val="FontStyle58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среды.</w:t>
            </w:r>
          </w:p>
        </w:tc>
        <w:tc>
          <w:tcPr>
            <w:tcW w:w="2419" w:type="dxa"/>
            <w:shd w:val="clear" w:color="auto" w:fill="auto"/>
          </w:tcPr>
          <w:p w:rsidR="00C946AD" w:rsidRPr="003F16EF" w:rsidRDefault="00C946AD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C946AD" w:rsidRPr="003F16EF" w:rsidTr="00BB521C">
        <w:tc>
          <w:tcPr>
            <w:tcW w:w="3944" w:type="dxa"/>
            <w:shd w:val="clear" w:color="auto" w:fill="auto"/>
          </w:tcPr>
          <w:p w:rsidR="00C946AD" w:rsidRPr="003F16EF" w:rsidRDefault="00C946AD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3.7 </w:t>
            </w:r>
            <w:r w:rsidR="00E4139B" w:rsidRPr="003F16EF">
              <w:rPr>
                <w:rStyle w:val="FontStyle58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3490" w:type="dxa"/>
            <w:shd w:val="clear" w:color="auto" w:fill="auto"/>
          </w:tcPr>
          <w:p w:rsidR="00C946AD" w:rsidRPr="003F16EF" w:rsidRDefault="00E31BD9" w:rsidP="00E4139B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Знать </w:t>
            </w:r>
            <w:r w:rsidR="00E4139B" w:rsidRPr="003F16EF">
              <w:rPr>
                <w:rStyle w:val="FontStyle58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419" w:type="dxa"/>
            <w:shd w:val="clear" w:color="auto" w:fill="auto"/>
          </w:tcPr>
          <w:p w:rsidR="00C946AD" w:rsidRPr="003F16EF" w:rsidRDefault="00C946AD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усвоил</w:t>
            </w:r>
          </w:p>
        </w:tc>
      </w:tr>
      <w:tr w:rsidR="00BB521C" w:rsidRPr="003F16EF" w:rsidTr="00BB521C">
        <w:tc>
          <w:tcPr>
            <w:tcW w:w="3944" w:type="dxa"/>
            <w:shd w:val="clear" w:color="auto" w:fill="auto"/>
          </w:tcPr>
          <w:p w:rsidR="00BB521C" w:rsidRPr="003F16EF" w:rsidRDefault="00BB521C" w:rsidP="00E4139B">
            <w:pPr>
              <w:jc w:val="both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У.1 </w:t>
            </w:r>
            <w:r w:rsidR="00E4139B" w:rsidRPr="003F16EF">
              <w:rPr>
                <w:rStyle w:val="FontStyle58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3490" w:type="dxa"/>
            <w:shd w:val="clear" w:color="auto" w:fill="auto"/>
          </w:tcPr>
          <w:p w:rsidR="00BB521C" w:rsidRPr="003F16EF" w:rsidRDefault="00E31BD9" w:rsidP="00E4139B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Правильно приводить примеры </w:t>
            </w:r>
            <w:r w:rsidR="00E4139B" w:rsidRPr="003F16EF">
              <w:rPr>
                <w:sz w:val="24"/>
                <w:szCs w:val="24"/>
              </w:rPr>
              <w:t xml:space="preserve"> при обсуждении </w:t>
            </w:r>
            <w:r w:rsidR="00E4139B" w:rsidRPr="003F16EF">
              <w:rPr>
                <w:rStyle w:val="FontStyle58"/>
                <w:sz w:val="24"/>
                <w:szCs w:val="24"/>
              </w:rPr>
              <w:t>наиболее общих философских проблем бытия, познания, ценностей, свободы и смысла жизни</w:t>
            </w:r>
          </w:p>
        </w:tc>
        <w:tc>
          <w:tcPr>
            <w:tcW w:w="2419" w:type="dxa"/>
            <w:shd w:val="clear" w:color="auto" w:fill="auto"/>
          </w:tcPr>
          <w:p w:rsidR="00BB521C" w:rsidRPr="003F16EF" w:rsidRDefault="00BB521C" w:rsidP="00BB521C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освоил</w:t>
            </w:r>
          </w:p>
        </w:tc>
      </w:tr>
    </w:tbl>
    <w:p w:rsidR="00BB521C" w:rsidRPr="003F16EF" w:rsidRDefault="00BB521C" w:rsidP="00BB521C">
      <w:pPr>
        <w:ind w:firstLine="708"/>
        <w:rPr>
          <w:sz w:val="24"/>
          <w:szCs w:val="24"/>
        </w:rPr>
      </w:pPr>
    </w:p>
    <w:p w:rsidR="00BB521C" w:rsidRPr="003F16EF" w:rsidRDefault="00BB521C" w:rsidP="00446760">
      <w:pPr>
        <w:rPr>
          <w:sz w:val="24"/>
          <w:szCs w:val="24"/>
        </w:rPr>
      </w:pPr>
    </w:p>
    <w:p w:rsidR="007011C1" w:rsidRPr="003F16EF" w:rsidRDefault="007011C1" w:rsidP="007011C1">
      <w:pPr>
        <w:rPr>
          <w:i/>
          <w:sz w:val="24"/>
          <w:szCs w:val="24"/>
        </w:rPr>
      </w:pPr>
      <w:r w:rsidRPr="003F16EF">
        <w:rPr>
          <w:i/>
          <w:sz w:val="24"/>
          <w:szCs w:val="24"/>
        </w:rPr>
        <w:t>Шкала оценки образовательных достижений</w:t>
      </w:r>
    </w:p>
    <w:p w:rsidR="005622EF" w:rsidRPr="003F16EF" w:rsidRDefault="005622EF" w:rsidP="007011C1">
      <w:pPr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RPr="003F16EF" w:rsidTr="00480CC7">
        <w:tc>
          <w:tcPr>
            <w:tcW w:w="5070" w:type="dxa"/>
            <w:vMerge w:val="restart"/>
            <w:shd w:val="clear" w:color="auto" w:fill="auto"/>
          </w:tcPr>
          <w:p w:rsidR="005622EF" w:rsidRPr="003F16EF" w:rsidRDefault="005622EF" w:rsidP="00480CC7">
            <w:pPr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3F16EF" w:rsidTr="00480CC7">
        <w:tc>
          <w:tcPr>
            <w:tcW w:w="5070" w:type="dxa"/>
            <w:vMerge/>
            <w:shd w:val="clear" w:color="auto" w:fill="auto"/>
          </w:tcPr>
          <w:p w:rsidR="005622EF" w:rsidRPr="003F16EF" w:rsidRDefault="005622EF" w:rsidP="00480C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3F16EF" w:rsidTr="00480CC7">
        <w:tc>
          <w:tcPr>
            <w:tcW w:w="5070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Ответ правильный, полный (с использованием философских терминов и категорий), самостоятельный </w:t>
            </w:r>
          </w:p>
        </w:tc>
        <w:tc>
          <w:tcPr>
            <w:tcW w:w="1842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Отлично</w:t>
            </w:r>
          </w:p>
        </w:tc>
      </w:tr>
      <w:tr w:rsidR="005622EF" w:rsidRPr="003F16EF" w:rsidTr="00480CC7">
        <w:tc>
          <w:tcPr>
            <w:tcW w:w="5070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Ответ правильный (имеются незначительные недочёты, после замечания легко </w:t>
            </w:r>
            <w:r w:rsidRPr="003F16EF">
              <w:rPr>
                <w:sz w:val="24"/>
                <w:szCs w:val="24"/>
              </w:rPr>
              <w:lastRenderedPageBreak/>
              <w:t>исправляемые самим обучающимся), полный (с использованием философских терминов и категорий), самостоятельный</w:t>
            </w:r>
          </w:p>
        </w:tc>
        <w:tc>
          <w:tcPr>
            <w:tcW w:w="1842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Хорошо</w:t>
            </w:r>
          </w:p>
        </w:tc>
      </w:tr>
      <w:tr w:rsidR="005622EF" w:rsidRPr="003F16EF" w:rsidTr="00480CC7">
        <w:tc>
          <w:tcPr>
            <w:tcW w:w="5070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В ответе обучающийся допускает ошибки, не использует философские термины, отвечает по наводящим вопросам преподавателя</w:t>
            </w:r>
          </w:p>
        </w:tc>
        <w:tc>
          <w:tcPr>
            <w:tcW w:w="1842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3F16EF" w:rsidTr="00480CC7">
        <w:tc>
          <w:tcPr>
            <w:tcW w:w="5070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3F16EF">
              <w:rPr>
                <w:color w:val="000000"/>
                <w:sz w:val="24"/>
                <w:szCs w:val="24"/>
              </w:rPr>
              <w:t>поверхностные знания, допускает грубые ошибки, не владеет философской терминологией</w:t>
            </w:r>
          </w:p>
        </w:tc>
        <w:tc>
          <w:tcPr>
            <w:tcW w:w="1842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3F16EF" w:rsidRDefault="005622EF" w:rsidP="00480CC7">
            <w:pPr>
              <w:jc w:val="center"/>
              <w:rPr>
                <w:sz w:val="24"/>
                <w:szCs w:val="24"/>
              </w:rPr>
            </w:pPr>
            <w:r w:rsidRPr="003F16EF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1C77E9" w:rsidRPr="003F16EF" w:rsidRDefault="001C77E9" w:rsidP="00446760">
      <w:pPr>
        <w:rPr>
          <w:b/>
          <w:i/>
          <w:sz w:val="24"/>
          <w:szCs w:val="24"/>
        </w:rPr>
      </w:pPr>
    </w:p>
    <w:p w:rsidR="003F4A86" w:rsidRDefault="003F4A86" w:rsidP="00446760">
      <w:pPr>
        <w:rPr>
          <w:b/>
          <w:i/>
          <w:sz w:val="24"/>
          <w:szCs w:val="24"/>
        </w:rPr>
      </w:pPr>
    </w:p>
    <w:p w:rsidR="003F4A86" w:rsidRDefault="003F4A86" w:rsidP="00446760">
      <w:pPr>
        <w:rPr>
          <w:b/>
          <w:i/>
          <w:sz w:val="24"/>
          <w:szCs w:val="24"/>
        </w:rPr>
      </w:pPr>
    </w:p>
    <w:p w:rsidR="007011C1" w:rsidRPr="003F16EF" w:rsidRDefault="007011C1" w:rsidP="00446760">
      <w:pPr>
        <w:rPr>
          <w:sz w:val="24"/>
          <w:szCs w:val="24"/>
        </w:rPr>
      </w:pPr>
      <w:r w:rsidRPr="003F16EF">
        <w:rPr>
          <w:b/>
          <w:i/>
          <w:sz w:val="24"/>
          <w:szCs w:val="24"/>
        </w:rPr>
        <w:t>6.4 Перечень материалов, оборудования и информационных источников, используемых в аттестации</w:t>
      </w:r>
      <w:r w:rsidRPr="003F16EF">
        <w:rPr>
          <w:sz w:val="24"/>
          <w:szCs w:val="24"/>
        </w:rPr>
        <w:t>.</w:t>
      </w:r>
    </w:p>
    <w:p w:rsidR="007011C1" w:rsidRPr="003F16EF" w:rsidRDefault="007011C1" w:rsidP="007011C1">
      <w:pPr>
        <w:jc w:val="both"/>
        <w:rPr>
          <w:sz w:val="24"/>
          <w:szCs w:val="24"/>
        </w:rPr>
      </w:pPr>
    </w:p>
    <w:p w:rsidR="00372416" w:rsidRPr="003F16EF" w:rsidRDefault="00372416" w:rsidP="00372416">
      <w:pPr>
        <w:pStyle w:val="Style20"/>
        <w:widowControl/>
        <w:tabs>
          <w:tab w:val="left" w:pos="1003"/>
        </w:tabs>
        <w:spacing w:line="322" w:lineRule="exact"/>
        <w:ind w:firstLine="0"/>
        <w:jc w:val="both"/>
        <w:rPr>
          <w:rStyle w:val="FontStyle76"/>
          <w:sz w:val="24"/>
          <w:szCs w:val="24"/>
        </w:rPr>
      </w:pPr>
      <w:r w:rsidRPr="003F16EF">
        <w:rPr>
          <w:rStyle w:val="FontStyle76"/>
          <w:sz w:val="24"/>
          <w:szCs w:val="24"/>
        </w:rPr>
        <w:t>1. Горелов А.А. Основы философии: учебное пособие для студ. сред. проф. учеб. заведений. - М.: «Академия», 2009. - 256 с.</w:t>
      </w:r>
      <w:bookmarkStart w:id="0" w:name="_GoBack"/>
      <w:bookmarkEnd w:id="0"/>
    </w:p>
    <w:p w:rsidR="007011C1" w:rsidRDefault="00372416" w:rsidP="00372416">
      <w:pPr>
        <w:rPr>
          <w:rStyle w:val="FontStyle76"/>
          <w:sz w:val="24"/>
          <w:szCs w:val="24"/>
        </w:rPr>
      </w:pPr>
      <w:r w:rsidRPr="003F16EF">
        <w:rPr>
          <w:rStyle w:val="FontStyle76"/>
          <w:sz w:val="24"/>
          <w:szCs w:val="24"/>
        </w:rPr>
        <w:t xml:space="preserve">2. Канке В.А. </w:t>
      </w:r>
      <w:r w:rsidRPr="003F16EF">
        <w:rPr>
          <w:sz w:val="24"/>
          <w:szCs w:val="24"/>
        </w:rPr>
        <w:t>Философия. Исторический и систематический курс</w:t>
      </w:r>
      <w:r w:rsidRPr="003F16EF">
        <w:rPr>
          <w:rStyle w:val="FontStyle76"/>
          <w:sz w:val="24"/>
          <w:szCs w:val="24"/>
        </w:rPr>
        <w:t>. - М.: Логос. 2001. - 286 с.</w:t>
      </w:r>
    </w:p>
    <w:p w:rsidR="003F16EF" w:rsidRPr="00812818" w:rsidRDefault="003F16EF" w:rsidP="003F16EF">
      <w:pPr>
        <w:pStyle w:val="Style9"/>
        <w:widowControl/>
        <w:spacing w:line="322" w:lineRule="exact"/>
        <w:jc w:val="left"/>
        <w:rPr>
          <w:rStyle w:val="FontStyle75"/>
          <w:b w:val="0"/>
        </w:rPr>
      </w:pPr>
      <w:r w:rsidRPr="00812818">
        <w:rPr>
          <w:rStyle w:val="FontStyle75"/>
        </w:rPr>
        <w:t>Интернет-ресурсы</w:t>
      </w:r>
    </w:p>
    <w:p w:rsidR="003F16EF" w:rsidRPr="00812818" w:rsidRDefault="003F16EF" w:rsidP="003F16EF">
      <w:pPr>
        <w:pStyle w:val="Style9"/>
        <w:widowControl/>
        <w:spacing w:line="322" w:lineRule="exact"/>
        <w:jc w:val="left"/>
        <w:rPr>
          <w:rStyle w:val="FontStyle75"/>
          <w:b w:val="0"/>
        </w:rPr>
      </w:pPr>
      <w:r w:rsidRPr="00812818">
        <w:rPr>
          <w:rStyle w:val="FontStyle75"/>
          <w:b w:val="0"/>
          <w:lang w:val="en-US"/>
        </w:rPr>
        <w:t>www</w:t>
      </w:r>
      <w:r w:rsidRPr="00812818">
        <w:rPr>
          <w:rStyle w:val="FontStyle75"/>
          <w:b w:val="0"/>
        </w:rPr>
        <w:t>.</w:t>
      </w:r>
      <w:proofErr w:type="spellStart"/>
      <w:r w:rsidRPr="00812818">
        <w:rPr>
          <w:rStyle w:val="FontStyle75"/>
          <w:b w:val="0"/>
          <w:lang w:val="en-US"/>
        </w:rPr>
        <w:t>alleg</w:t>
      </w:r>
      <w:proofErr w:type="spellEnd"/>
      <w:r w:rsidRPr="00812818">
        <w:rPr>
          <w:rStyle w:val="FontStyle75"/>
          <w:b w:val="0"/>
        </w:rPr>
        <w:t>.</w:t>
      </w:r>
      <w:proofErr w:type="spellStart"/>
      <w:r w:rsidRPr="00812818">
        <w:rPr>
          <w:rStyle w:val="FontStyle75"/>
          <w:b w:val="0"/>
          <w:lang w:val="en-US"/>
        </w:rPr>
        <w:t>ru</w:t>
      </w:r>
      <w:proofErr w:type="spellEnd"/>
      <w:r w:rsidRPr="00812818">
        <w:rPr>
          <w:rStyle w:val="FontStyle75"/>
          <w:b w:val="0"/>
        </w:rPr>
        <w:t>/</w:t>
      </w:r>
      <w:proofErr w:type="spellStart"/>
      <w:r w:rsidRPr="00812818">
        <w:rPr>
          <w:rStyle w:val="FontStyle75"/>
          <w:b w:val="0"/>
          <w:lang w:val="en-US"/>
        </w:rPr>
        <w:t>edu</w:t>
      </w:r>
      <w:proofErr w:type="spellEnd"/>
      <w:r w:rsidRPr="00812818">
        <w:rPr>
          <w:rStyle w:val="FontStyle75"/>
          <w:b w:val="0"/>
        </w:rPr>
        <w:t>/</w:t>
      </w:r>
      <w:proofErr w:type="spellStart"/>
      <w:r w:rsidRPr="00812818">
        <w:rPr>
          <w:rStyle w:val="FontStyle75"/>
          <w:b w:val="0"/>
          <w:lang w:val="en-US"/>
        </w:rPr>
        <w:t>philos</w:t>
      </w:r>
      <w:proofErr w:type="spellEnd"/>
      <w:r w:rsidRPr="00812818">
        <w:rPr>
          <w:rStyle w:val="FontStyle75"/>
          <w:b w:val="0"/>
        </w:rPr>
        <w:t>1.</w:t>
      </w:r>
    </w:p>
    <w:p w:rsidR="003F16EF" w:rsidRPr="00812818" w:rsidRDefault="003F16EF" w:rsidP="003F16EF">
      <w:pPr>
        <w:pStyle w:val="Style9"/>
        <w:widowControl/>
        <w:spacing w:line="322" w:lineRule="exact"/>
        <w:jc w:val="left"/>
        <w:rPr>
          <w:rStyle w:val="FontStyle75"/>
          <w:b w:val="0"/>
        </w:rPr>
      </w:pPr>
      <w:proofErr w:type="spellStart"/>
      <w:proofErr w:type="gramStart"/>
      <w:r w:rsidRPr="00812818">
        <w:rPr>
          <w:rStyle w:val="FontStyle75"/>
          <w:b w:val="0"/>
          <w:lang w:val="en-US"/>
        </w:rPr>
        <w:t>htm</w:t>
      </w:r>
      <w:proofErr w:type="spellEnd"/>
      <w:proofErr w:type="gramEnd"/>
      <w:r w:rsidRPr="00812818">
        <w:rPr>
          <w:rStyle w:val="FontStyle75"/>
          <w:b w:val="0"/>
        </w:rPr>
        <w:t xml:space="preserve"> </w:t>
      </w:r>
      <w:proofErr w:type="spellStart"/>
      <w:r w:rsidRPr="00812818">
        <w:rPr>
          <w:rStyle w:val="FontStyle75"/>
          <w:b w:val="0"/>
          <w:lang w:val="en-US"/>
        </w:rPr>
        <w:t>ru</w:t>
      </w:r>
      <w:proofErr w:type="spellEnd"/>
      <w:r w:rsidRPr="00812818">
        <w:rPr>
          <w:rStyle w:val="FontStyle75"/>
          <w:b w:val="0"/>
        </w:rPr>
        <w:t>.</w:t>
      </w:r>
      <w:proofErr w:type="spellStart"/>
      <w:r w:rsidRPr="00812818">
        <w:rPr>
          <w:rStyle w:val="FontStyle75"/>
          <w:b w:val="0"/>
          <w:lang w:val="en-US"/>
        </w:rPr>
        <w:t>wikipedia</w:t>
      </w:r>
      <w:proofErr w:type="spellEnd"/>
      <w:r w:rsidRPr="00812818">
        <w:rPr>
          <w:rStyle w:val="FontStyle75"/>
          <w:b w:val="0"/>
        </w:rPr>
        <w:t>.</w:t>
      </w:r>
      <w:r w:rsidRPr="00812818">
        <w:rPr>
          <w:rStyle w:val="FontStyle75"/>
          <w:b w:val="0"/>
          <w:lang w:val="en-US"/>
        </w:rPr>
        <w:t>org</w:t>
      </w:r>
      <w:r w:rsidRPr="00812818">
        <w:rPr>
          <w:rStyle w:val="FontStyle75"/>
          <w:b w:val="0"/>
        </w:rPr>
        <w:t>/</w:t>
      </w:r>
      <w:r w:rsidRPr="00812818">
        <w:rPr>
          <w:rStyle w:val="FontStyle75"/>
          <w:b w:val="0"/>
          <w:lang w:val="en-US"/>
        </w:rPr>
        <w:t>wiki</w:t>
      </w:r>
      <w:r w:rsidRPr="00812818">
        <w:rPr>
          <w:rStyle w:val="FontStyle75"/>
          <w:b w:val="0"/>
        </w:rPr>
        <w:t>/Философия</w:t>
      </w:r>
    </w:p>
    <w:p w:rsidR="003F16EF" w:rsidRPr="00812818" w:rsidRDefault="003F16EF" w:rsidP="003F16EF">
      <w:pPr>
        <w:pStyle w:val="Style9"/>
        <w:widowControl/>
        <w:spacing w:line="322" w:lineRule="exact"/>
        <w:jc w:val="left"/>
        <w:rPr>
          <w:rStyle w:val="FontStyle75"/>
          <w:b w:val="0"/>
        </w:rPr>
      </w:pPr>
      <w:r w:rsidRPr="00812818">
        <w:rPr>
          <w:rStyle w:val="FontStyle75"/>
          <w:b w:val="0"/>
          <w:lang w:val="en-US"/>
        </w:rPr>
        <w:t>www</w:t>
      </w:r>
      <w:r w:rsidRPr="00812818">
        <w:rPr>
          <w:rStyle w:val="FontStyle75"/>
          <w:b w:val="0"/>
        </w:rPr>
        <w:t>.</w:t>
      </w:r>
      <w:proofErr w:type="spellStart"/>
      <w:r w:rsidRPr="00812818">
        <w:rPr>
          <w:rStyle w:val="FontStyle75"/>
          <w:b w:val="0"/>
          <w:lang w:val="en-US"/>
        </w:rPr>
        <w:t>diplom</w:t>
      </w:r>
      <w:proofErr w:type="spellEnd"/>
      <w:r w:rsidRPr="00812818">
        <w:rPr>
          <w:rStyle w:val="FontStyle75"/>
          <w:b w:val="0"/>
        </w:rPr>
        <w:t>-</w:t>
      </w:r>
      <w:proofErr w:type="spellStart"/>
      <w:r w:rsidRPr="00812818">
        <w:rPr>
          <w:rStyle w:val="FontStyle75"/>
          <w:b w:val="0"/>
          <w:lang w:val="en-US"/>
        </w:rPr>
        <w:t>inet</w:t>
      </w:r>
      <w:proofErr w:type="spellEnd"/>
      <w:r w:rsidRPr="00812818">
        <w:rPr>
          <w:rStyle w:val="FontStyle75"/>
          <w:b w:val="0"/>
        </w:rPr>
        <w:t>.</w:t>
      </w:r>
      <w:proofErr w:type="spellStart"/>
      <w:r w:rsidRPr="00812818">
        <w:rPr>
          <w:rStyle w:val="FontStyle75"/>
          <w:b w:val="0"/>
          <w:lang w:val="en-US"/>
        </w:rPr>
        <w:t>ru</w:t>
      </w:r>
      <w:proofErr w:type="spellEnd"/>
      <w:r w:rsidRPr="00812818">
        <w:rPr>
          <w:rStyle w:val="FontStyle75"/>
          <w:b w:val="0"/>
        </w:rPr>
        <w:t>/</w:t>
      </w:r>
      <w:proofErr w:type="spellStart"/>
      <w:r w:rsidRPr="00812818">
        <w:rPr>
          <w:rStyle w:val="FontStyle75"/>
          <w:b w:val="0"/>
          <w:lang w:val="en-US"/>
        </w:rPr>
        <w:t>resursfilos</w:t>
      </w:r>
      <w:proofErr w:type="spellEnd"/>
    </w:p>
    <w:p w:rsidR="003F16EF" w:rsidRPr="00812818" w:rsidRDefault="003F16EF" w:rsidP="003F16EF">
      <w:pPr>
        <w:pStyle w:val="Style9"/>
        <w:widowControl/>
        <w:spacing w:line="240" w:lineRule="auto"/>
        <w:jc w:val="left"/>
        <w:rPr>
          <w:rStyle w:val="FontStyle75"/>
        </w:rPr>
      </w:pPr>
    </w:p>
    <w:p w:rsidR="003F16EF" w:rsidRPr="00812818" w:rsidRDefault="003F16EF" w:rsidP="003F16EF">
      <w:pPr>
        <w:pStyle w:val="Style9"/>
        <w:widowControl/>
        <w:spacing w:line="240" w:lineRule="auto"/>
        <w:jc w:val="left"/>
        <w:rPr>
          <w:rStyle w:val="FontStyle75"/>
        </w:rPr>
      </w:pPr>
      <w:r w:rsidRPr="00812818">
        <w:rPr>
          <w:rStyle w:val="FontStyle75"/>
        </w:rPr>
        <w:t>Дополнительная литература:</w:t>
      </w:r>
    </w:p>
    <w:p w:rsidR="003F16EF" w:rsidRPr="00812818" w:rsidRDefault="003F16EF" w:rsidP="003F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812818">
        <w:rPr>
          <w:rStyle w:val="FontStyle76"/>
          <w:sz w:val="24"/>
          <w:szCs w:val="24"/>
        </w:rPr>
        <w:t xml:space="preserve">1. </w:t>
      </w:r>
      <w:r w:rsidRPr="00812818">
        <w:t xml:space="preserve">Горбачев В.Г. Основы философии. Курс лекций. </w:t>
      </w:r>
      <w:r w:rsidRPr="00812818">
        <w:rPr>
          <w:bCs/>
        </w:rPr>
        <w:t xml:space="preserve">М., ВЛАДОС, </w:t>
      </w:r>
    </w:p>
    <w:p w:rsidR="003F16EF" w:rsidRPr="00812818" w:rsidRDefault="003F16EF" w:rsidP="003F16EF">
      <w:pPr>
        <w:pStyle w:val="Style20"/>
        <w:widowControl/>
        <w:tabs>
          <w:tab w:val="left" w:pos="1123"/>
        </w:tabs>
        <w:spacing w:line="322" w:lineRule="exact"/>
        <w:ind w:firstLine="0"/>
        <w:rPr>
          <w:bCs/>
        </w:rPr>
      </w:pPr>
      <w:proofErr w:type="gramStart"/>
      <w:r w:rsidRPr="00812818">
        <w:rPr>
          <w:bCs/>
        </w:rPr>
        <w:t>1998  г.</w:t>
      </w:r>
      <w:proofErr w:type="gramEnd"/>
    </w:p>
    <w:p w:rsidR="003F16EF" w:rsidRPr="00812818" w:rsidRDefault="003F16EF" w:rsidP="003F16EF">
      <w:pPr>
        <w:pStyle w:val="Style20"/>
        <w:widowControl/>
        <w:tabs>
          <w:tab w:val="left" w:pos="1123"/>
        </w:tabs>
        <w:spacing w:line="322" w:lineRule="exact"/>
        <w:ind w:firstLine="0"/>
        <w:rPr>
          <w:bCs/>
        </w:rPr>
      </w:pPr>
      <w:r w:rsidRPr="00812818">
        <w:rPr>
          <w:bCs/>
        </w:rPr>
        <w:t xml:space="preserve">2. </w:t>
      </w:r>
      <w:r w:rsidRPr="00812818">
        <w:t xml:space="preserve">Радугин А.А. Философия. Курс лекций. </w:t>
      </w:r>
      <w:r w:rsidRPr="00812818">
        <w:rPr>
          <w:bCs/>
        </w:rPr>
        <w:t>М., Центр, 1997 г.</w:t>
      </w:r>
    </w:p>
    <w:p w:rsidR="003F16EF" w:rsidRPr="003F16EF" w:rsidRDefault="003F16EF" w:rsidP="003F16EF">
      <w:pPr>
        <w:rPr>
          <w:sz w:val="24"/>
          <w:szCs w:val="24"/>
        </w:rPr>
      </w:pPr>
      <w:r w:rsidRPr="00812818">
        <w:rPr>
          <w:bCs/>
        </w:rPr>
        <w:t xml:space="preserve">3. </w:t>
      </w:r>
      <w:r w:rsidRPr="00812818">
        <w:t xml:space="preserve">Алексеев А.П. </w:t>
      </w:r>
      <w:r w:rsidRPr="00812818">
        <w:rPr>
          <w:rStyle w:val="FontStyle76"/>
          <w:sz w:val="24"/>
          <w:szCs w:val="24"/>
        </w:rPr>
        <w:t xml:space="preserve">Краткий философский словарь </w:t>
      </w:r>
      <w:r w:rsidRPr="00812818">
        <w:rPr>
          <w:bCs/>
        </w:rPr>
        <w:t>М., РГ-Пресс, 2010г</w:t>
      </w:r>
    </w:p>
    <w:sectPr w:rsidR="003F16EF" w:rsidRPr="003F16EF" w:rsidSect="00036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E"/>
    <w:rsid w:val="00000445"/>
    <w:rsid w:val="00020A75"/>
    <w:rsid w:val="00036F8E"/>
    <w:rsid w:val="00092B8D"/>
    <w:rsid w:val="000B43F0"/>
    <w:rsid w:val="000C1FEC"/>
    <w:rsid w:val="000E2232"/>
    <w:rsid w:val="00186CFC"/>
    <w:rsid w:val="001957B6"/>
    <w:rsid w:val="001A5EC5"/>
    <w:rsid w:val="001A6168"/>
    <w:rsid w:val="001B277A"/>
    <w:rsid w:val="001C77E9"/>
    <w:rsid w:val="00216CD3"/>
    <w:rsid w:val="00272C11"/>
    <w:rsid w:val="00290C5F"/>
    <w:rsid w:val="002B1477"/>
    <w:rsid w:val="00300D54"/>
    <w:rsid w:val="00331CCE"/>
    <w:rsid w:val="00337552"/>
    <w:rsid w:val="0034667C"/>
    <w:rsid w:val="00365B9C"/>
    <w:rsid w:val="00372416"/>
    <w:rsid w:val="003759C3"/>
    <w:rsid w:val="003A05AF"/>
    <w:rsid w:val="003A57C9"/>
    <w:rsid w:val="003B381D"/>
    <w:rsid w:val="003B5542"/>
    <w:rsid w:val="003E3B0A"/>
    <w:rsid w:val="003F16EF"/>
    <w:rsid w:val="003F4A86"/>
    <w:rsid w:val="0042211A"/>
    <w:rsid w:val="00446760"/>
    <w:rsid w:val="004659DA"/>
    <w:rsid w:val="00480CC7"/>
    <w:rsid w:val="004B2D1D"/>
    <w:rsid w:val="004E1C11"/>
    <w:rsid w:val="004E33E5"/>
    <w:rsid w:val="0055382D"/>
    <w:rsid w:val="005622EF"/>
    <w:rsid w:val="005B42F0"/>
    <w:rsid w:val="006275D3"/>
    <w:rsid w:val="00661027"/>
    <w:rsid w:val="00662041"/>
    <w:rsid w:val="00662BC8"/>
    <w:rsid w:val="00664755"/>
    <w:rsid w:val="00665C1C"/>
    <w:rsid w:val="0066710E"/>
    <w:rsid w:val="006B603E"/>
    <w:rsid w:val="006E1147"/>
    <w:rsid w:val="007011C1"/>
    <w:rsid w:val="0079010E"/>
    <w:rsid w:val="007F18D2"/>
    <w:rsid w:val="008615FB"/>
    <w:rsid w:val="009205FD"/>
    <w:rsid w:val="009239EC"/>
    <w:rsid w:val="00924456"/>
    <w:rsid w:val="009255AE"/>
    <w:rsid w:val="00941EAE"/>
    <w:rsid w:val="009B3129"/>
    <w:rsid w:val="00A15B96"/>
    <w:rsid w:val="00A16B25"/>
    <w:rsid w:val="00A254C0"/>
    <w:rsid w:val="00A41D68"/>
    <w:rsid w:val="00A7008D"/>
    <w:rsid w:val="00A90539"/>
    <w:rsid w:val="00AB403F"/>
    <w:rsid w:val="00AC57B8"/>
    <w:rsid w:val="00AC7517"/>
    <w:rsid w:val="00AD566D"/>
    <w:rsid w:val="00B30CAD"/>
    <w:rsid w:val="00B37ABA"/>
    <w:rsid w:val="00BB34D7"/>
    <w:rsid w:val="00BB521C"/>
    <w:rsid w:val="00C0131F"/>
    <w:rsid w:val="00C07729"/>
    <w:rsid w:val="00C1458C"/>
    <w:rsid w:val="00C20A6C"/>
    <w:rsid w:val="00C2280E"/>
    <w:rsid w:val="00C946AD"/>
    <w:rsid w:val="00D013B0"/>
    <w:rsid w:val="00D55A2C"/>
    <w:rsid w:val="00D87B9D"/>
    <w:rsid w:val="00DD1421"/>
    <w:rsid w:val="00DE443D"/>
    <w:rsid w:val="00E17207"/>
    <w:rsid w:val="00E23225"/>
    <w:rsid w:val="00E31BD9"/>
    <w:rsid w:val="00E4139B"/>
    <w:rsid w:val="00E57241"/>
    <w:rsid w:val="00E80777"/>
    <w:rsid w:val="00E810AC"/>
    <w:rsid w:val="00EA7B3F"/>
    <w:rsid w:val="00EC1984"/>
    <w:rsid w:val="00EE355E"/>
    <w:rsid w:val="00F176D0"/>
    <w:rsid w:val="00F202C3"/>
    <w:rsid w:val="00F20418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54E6C-14BA-44FF-89EA-EB57DA93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0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3F16EF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3F16E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3</cp:revision>
  <cp:lastPrinted>2019-03-19T11:15:00Z</cp:lastPrinted>
  <dcterms:created xsi:type="dcterms:W3CDTF">2019-03-19T11:14:00Z</dcterms:created>
  <dcterms:modified xsi:type="dcterms:W3CDTF">2019-03-19T11:16:00Z</dcterms:modified>
</cp:coreProperties>
</file>