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0" w:rsidRDefault="00987AA0" w:rsidP="00987AA0">
      <w:pPr>
        <w:shd w:val="clear" w:color="auto" w:fill="FFFFFF"/>
        <w:tabs>
          <w:tab w:val="left" w:pos="6360"/>
        </w:tabs>
        <w:ind w:left="77" w:firstLine="490"/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Государственное автономное профессиональное</w:t>
      </w:r>
    </w:p>
    <w:p w:rsidR="00987AA0" w:rsidRDefault="00987AA0" w:rsidP="00987AA0">
      <w:pPr>
        <w:shd w:val="clear" w:color="auto" w:fill="FFFFFF"/>
        <w:tabs>
          <w:tab w:val="left" w:pos="6360"/>
        </w:tabs>
        <w:ind w:left="77" w:firstLine="490"/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образовательное учреждение Калужской области</w:t>
      </w:r>
    </w:p>
    <w:p w:rsidR="00987AA0" w:rsidRDefault="00987AA0" w:rsidP="00987AA0">
      <w:pPr>
        <w:shd w:val="clear" w:color="auto" w:fill="FFFFFF"/>
        <w:tabs>
          <w:tab w:val="left" w:pos="6360"/>
        </w:tabs>
        <w:ind w:left="77" w:firstLine="490"/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«Людиновский индустриальный техникум»</w:t>
      </w:r>
    </w:p>
    <w:p w:rsidR="00987AA0" w:rsidRDefault="00987AA0" w:rsidP="00987AA0">
      <w:pPr>
        <w:pStyle w:val="a5"/>
      </w:pPr>
      <w:r>
        <w:t xml:space="preserve"> </w:t>
      </w:r>
    </w:p>
    <w:p w:rsidR="00987AA0" w:rsidRDefault="00987AA0" w:rsidP="00987AA0">
      <w:pPr>
        <w:pStyle w:val="a5"/>
      </w:pPr>
    </w:p>
    <w:p w:rsidR="00987AA0" w:rsidRDefault="00987AA0" w:rsidP="00987AA0">
      <w:pPr>
        <w:pStyle w:val="a5"/>
      </w:pPr>
      <w:r>
        <w:t xml:space="preserve">«Согласовано»                                                                                                                     «Утверждаю» Председатель </w:t>
      </w:r>
      <w:proofErr w:type="spellStart"/>
      <w:r>
        <w:t>студсовета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Директор ГАПОУ КО «ЛИТ»</w:t>
      </w:r>
    </w:p>
    <w:p w:rsidR="00987AA0" w:rsidRDefault="00987AA0" w:rsidP="00987AA0">
      <w:pPr>
        <w:pStyle w:val="a5"/>
      </w:pPr>
      <w:r>
        <w:t>___________</w:t>
      </w:r>
      <w:proofErr w:type="spellStart"/>
      <w:r>
        <w:t>В.Самулин</w:t>
      </w:r>
      <w:proofErr w:type="spellEnd"/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</w:t>
      </w:r>
    </w:p>
    <w:p w:rsidR="00987AA0" w:rsidRDefault="00987AA0" w:rsidP="00987AA0">
      <w:pPr>
        <w:pStyle w:val="a5"/>
      </w:pPr>
      <w:r>
        <w:t xml:space="preserve">                                                                                                                                    ____________</w:t>
      </w:r>
      <w:proofErr w:type="spellStart"/>
      <w:r>
        <w:t>В.М.Харламов</w:t>
      </w:r>
      <w:proofErr w:type="spellEnd"/>
    </w:p>
    <w:p w:rsidR="00987AA0" w:rsidRDefault="00987AA0" w:rsidP="00987AA0">
      <w:pPr>
        <w:pStyle w:val="a5"/>
      </w:pPr>
      <w:r>
        <w:t>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 xml:space="preserve">сентября </w:t>
      </w:r>
      <w:r>
        <w:t xml:space="preserve">2018 г.                                                                                           «31» августа 2018  г.     </w:t>
      </w:r>
    </w:p>
    <w:p w:rsidR="00987AA0" w:rsidRDefault="00987AA0" w:rsidP="00987AA0">
      <w:pPr>
        <w:pStyle w:val="a5"/>
        <w:rPr>
          <w:bCs/>
        </w:rPr>
      </w:pPr>
      <w:r>
        <w:t xml:space="preserve">                                                                                                           приказом </w:t>
      </w:r>
      <w:r>
        <w:rPr>
          <w:bCs/>
        </w:rPr>
        <w:t>№  421  от «</w:t>
      </w:r>
      <w:r>
        <w:rPr>
          <w:bCs/>
          <w:u w:val="single"/>
        </w:rPr>
        <w:t>31</w:t>
      </w:r>
      <w:r>
        <w:rPr>
          <w:bCs/>
        </w:rPr>
        <w:t xml:space="preserve">» </w:t>
      </w:r>
      <w:r>
        <w:rPr>
          <w:bCs/>
          <w:u w:val="single"/>
        </w:rPr>
        <w:t xml:space="preserve">августа </w:t>
      </w:r>
      <w:r>
        <w:rPr>
          <w:bCs/>
        </w:rPr>
        <w:t>2018 г.</w:t>
      </w:r>
    </w:p>
    <w:p w:rsidR="00987AA0" w:rsidRDefault="00987AA0" w:rsidP="00987AA0">
      <w:pPr>
        <w:pStyle w:val="a5"/>
        <w:rPr>
          <w:bCs/>
        </w:rPr>
      </w:pPr>
    </w:p>
    <w:p w:rsidR="00987AA0" w:rsidRDefault="00987AA0" w:rsidP="00987AA0">
      <w:pPr>
        <w:pStyle w:val="a5"/>
        <w:rPr>
          <w:bCs/>
        </w:rPr>
      </w:pPr>
    </w:p>
    <w:p w:rsidR="00987AA0" w:rsidRDefault="00987AA0" w:rsidP="00987AA0">
      <w:pPr>
        <w:pStyle w:val="a5"/>
      </w:pPr>
      <w:r>
        <w:rPr>
          <w:bCs/>
          <w:color w:val="1E2D26"/>
        </w:rPr>
        <w:t>Принято  на Педагогическом Совете</w:t>
      </w:r>
      <w:r>
        <w:t xml:space="preserve"> </w:t>
      </w:r>
    </w:p>
    <w:p w:rsidR="00987AA0" w:rsidRDefault="00987AA0" w:rsidP="00987AA0">
      <w:pPr>
        <w:pStyle w:val="a5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Cs/>
          <w:color w:val="1E2D26"/>
        </w:rPr>
        <w:t xml:space="preserve">протокол № </w:t>
      </w:r>
      <w:r>
        <w:rPr>
          <w:bCs/>
          <w:color w:val="1E2D26"/>
          <w:u w:val="single"/>
        </w:rPr>
        <w:t xml:space="preserve">1 </w:t>
      </w:r>
      <w:r>
        <w:rPr>
          <w:bCs/>
          <w:color w:val="1E2D26"/>
        </w:rPr>
        <w:t>от «</w:t>
      </w:r>
      <w:r>
        <w:rPr>
          <w:bCs/>
          <w:color w:val="1E2D26"/>
          <w:u w:val="single"/>
        </w:rPr>
        <w:t>31</w:t>
      </w:r>
      <w:r>
        <w:rPr>
          <w:bCs/>
          <w:color w:val="1E2D26"/>
        </w:rPr>
        <w:t>» августа 2018 г.</w:t>
      </w:r>
    </w:p>
    <w:p w:rsidR="00987AA0" w:rsidRDefault="00987AA0" w:rsidP="00987AA0">
      <w:pPr>
        <w:pStyle w:val="a6"/>
        <w:spacing w:before="518" w:line="278" w:lineRule="exact"/>
        <w:ind w:right="9"/>
        <w:jc w:val="center"/>
        <w:rPr>
          <w:b/>
          <w:bCs/>
          <w:color w:val="1E2D26"/>
          <w:sz w:val="36"/>
          <w:szCs w:val="36"/>
        </w:rPr>
      </w:pPr>
    </w:p>
    <w:p w:rsidR="00987AA0" w:rsidRDefault="00987AA0" w:rsidP="00987AA0">
      <w:pPr>
        <w:spacing w:before="100" w:beforeAutospacing="1" w:after="100" w:afterAutospacing="1"/>
        <w:outlineLvl w:val="0"/>
        <w:rPr>
          <w:b/>
          <w:bCs/>
          <w:color w:val="1E2D26"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стипендиальном обеспечении и других формах социальной поддержки обучающихся</w:t>
      </w: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КО «Людиновский индустриальный техникум»</w:t>
      </w: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987AA0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87AA0" w:rsidRPr="004374D0" w:rsidRDefault="0064010E" w:rsidP="004374D0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987AA0">
        <w:rPr>
          <w:rFonts w:ascii="Times New Roman" w:hAnsi="Times New Roman" w:cs="Times New Roman"/>
          <w:b/>
          <w:sz w:val="28"/>
          <w:szCs w:val="28"/>
        </w:rPr>
        <w:t>. Людиново</w:t>
      </w:r>
    </w:p>
    <w:p w:rsidR="00987AA0" w:rsidRDefault="00987AA0" w:rsidP="00987AA0">
      <w:pPr>
        <w:pStyle w:val="a3"/>
        <w:ind w:left="25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987AA0" w:rsidRDefault="00987AA0" w:rsidP="00987AA0">
      <w:pPr>
        <w:pStyle w:val="a3"/>
        <w:ind w:left="25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3"/>
          <w:sz w:val="26"/>
          <w:szCs w:val="26"/>
        </w:rPr>
        <w:tab/>
      </w:r>
      <w:r w:rsidR="00987AA0" w:rsidRPr="0075557B">
        <w:rPr>
          <w:rFonts w:ascii="Times New Roman" w:hAnsi="Times New Roman" w:cs="Times New Roman"/>
          <w:spacing w:val="-13"/>
          <w:sz w:val="28"/>
          <w:szCs w:val="28"/>
        </w:rPr>
        <w:t>1</w:t>
      </w:r>
      <w:r w:rsidR="00987AA0">
        <w:rPr>
          <w:rFonts w:ascii="Times New Roman" w:hAnsi="Times New Roman" w:cs="Times New Roman"/>
          <w:spacing w:val="-13"/>
          <w:sz w:val="28"/>
          <w:szCs w:val="28"/>
        </w:rPr>
        <w:t>.1.</w:t>
      </w:r>
      <w:r w:rsidR="00987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AA0">
        <w:rPr>
          <w:rFonts w:ascii="Times New Roman" w:hAnsi="Times New Roman" w:cs="Times New Roman"/>
          <w:sz w:val="28"/>
          <w:szCs w:val="28"/>
        </w:rPr>
        <w:t xml:space="preserve">Положение о стипендиальном обеспечении (далее Положение) разработано на основании постановления Правительства Калужской области № 344 от 06.06.2014 г. «Об утверждении </w:t>
      </w:r>
      <w:r w:rsidR="00987AA0">
        <w:rPr>
          <w:rFonts w:ascii="Times New Roman" w:hAnsi="Times New Roman" w:cs="Times New Roman"/>
          <w:spacing w:val="-1"/>
          <w:sz w:val="28"/>
          <w:szCs w:val="28"/>
        </w:rPr>
        <w:t xml:space="preserve">Порядка назначения </w:t>
      </w:r>
      <w:r w:rsidR="00987AA0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государственной академической стипендии </w:t>
      </w:r>
      <w:r w:rsidR="00987AA0">
        <w:rPr>
          <w:rFonts w:ascii="Times New Roman" w:hAnsi="Times New Roman" w:cs="Times New Roman"/>
          <w:sz w:val="28"/>
          <w:szCs w:val="28"/>
        </w:rPr>
        <w:t xml:space="preserve">и (или) государственной социальной стипендии и оказания материальной поддержки студентам, обучающимся по очной форме за счет бюджетных </w:t>
      </w:r>
      <w:r w:rsidR="00987AA0">
        <w:rPr>
          <w:rFonts w:ascii="Times New Roman" w:hAnsi="Times New Roman" w:cs="Times New Roman"/>
          <w:spacing w:val="-1"/>
          <w:sz w:val="28"/>
          <w:szCs w:val="28"/>
        </w:rPr>
        <w:t xml:space="preserve">ассигнований областного бюджета в </w:t>
      </w:r>
      <w:r w:rsidR="00987AA0">
        <w:rPr>
          <w:rFonts w:ascii="Times New Roman" w:hAnsi="Times New Roman" w:cs="Times New Roman"/>
          <w:spacing w:val="-5"/>
          <w:sz w:val="28"/>
          <w:szCs w:val="28"/>
        </w:rPr>
        <w:t>профессиональных</w:t>
      </w:r>
      <w:r w:rsidR="00987AA0">
        <w:rPr>
          <w:rFonts w:ascii="Times New Roman" w:hAnsi="Times New Roman" w:cs="Times New Roman"/>
          <w:sz w:val="28"/>
          <w:szCs w:val="28"/>
        </w:rPr>
        <w:t xml:space="preserve"> </w:t>
      </w:r>
      <w:r w:rsidR="00987AA0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="00987AA0">
        <w:rPr>
          <w:rFonts w:ascii="Times New Roman" w:hAnsi="Times New Roman" w:cs="Times New Roman"/>
          <w:sz w:val="28"/>
          <w:szCs w:val="28"/>
        </w:rPr>
        <w:t xml:space="preserve"> организациях, находящихся в ведении </w:t>
      </w:r>
      <w:r w:rsidR="00987AA0">
        <w:rPr>
          <w:rFonts w:ascii="Times New Roman" w:hAnsi="Times New Roman" w:cs="Times New Roman"/>
          <w:spacing w:val="-6"/>
          <w:sz w:val="28"/>
          <w:szCs w:val="28"/>
        </w:rPr>
        <w:t>органов</w:t>
      </w:r>
      <w:r w:rsidR="00987AA0">
        <w:rPr>
          <w:rFonts w:ascii="Times New Roman" w:hAnsi="Times New Roman" w:cs="Times New Roman"/>
          <w:sz w:val="28"/>
          <w:szCs w:val="28"/>
        </w:rPr>
        <w:t xml:space="preserve"> </w:t>
      </w:r>
      <w:r w:rsidR="00987AA0">
        <w:rPr>
          <w:rFonts w:ascii="Times New Roman" w:hAnsi="Times New Roman" w:cs="Times New Roman"/>
          <w:spacing w:val="-4"/>
          <w:sz w:val="28"/>
          <w:szCs w:val="28"/>
        </w:rPr>
        <w:t>государственной</w:t>
      </w:r>
      <w:r w:rsidR="00987A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87AA0">
        <w:rPr>
          <w:rFonts w:ascii="Times New Roman" w:hAnsi="Times New Roman" w:cs="Times New Roman"/>
          <w:spacing w:val="-5"/>
          <w:sz w:val="28"/>
          <w:szCs w:val="28"/>
        </w:rPr>
        <w:t>власти</w:t>
      </w:r>
      <w:r w:rsidR="00987AA0">
        <w:rPr>
          <w:rFonts w:ascii="Times New Roman" w:hAnsi="Times New Roman" w:cs="Times New Roman"/>
          <w:sz w:val="28"/>
          <w:szCs w:val="28"/>
        </w:rPr>
        <w:t xml:space="preserve"> </w:t>
      </w:r>
      <w:r w:rsidR="00987AA0">
        <w:rPr>
          <w:rFonts w:ascii="Times New Roman" w:hAnsi="Times New Roman" w:cs="Times New Roman"/>
          <w:spacing w:val="-3"/>
          <w:sz w:val="28"/>
          <w:szCs w:val="28"/>
        </w:rPr>
        <w:t>Калужской области</w:t>
      </w:r>
      <w:r w:rsidR="001B32A3">
        <w:rPr>
          <w:rFonts w:ascii="Times New Roman" w:hAnsi="Times New Roman" w:cs="Times New Roman"/>
          <w:spacing w:val="-3"/>
          <w:sz w:val="28"/>
          <w:szCs w:val="28"/>
        </w:rPr>
        <w:t>»,  Постановлений</w:t>
      </w:r>
      <w:r w:rsidR="00987A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2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7AA0">
        <w:rPr>
          <w:rFonts w:ascii="Times New Roman" w:hAnsi="Times New Roman" w:cs="Times New Roman"/>
          <w:spacing w:val="-3"/>
          <w:sz w:val="28"/>
          <w:szCs w:val="28"/>
        </w:rPr>
        <w:t>Правительства Калужской области</w:t>
      </w:r>
      <w:proofErr w:type="gramEnd"/>
      <w:r w:rsidR="001B32A3">
        <w:rPr>
          <w:rFonts w:ascii="Times New Roman" w:hAnsi="Times New Roman" w:cs="Times New Roman"/>
          <w:spacing w:val="-3"/>
          <w:sz w:val="28"/>
          <w:szCs w:val="28"/>
        </w:rPr>
        <w:t xml:space="preserve"> № 660 от 27.11.2015 г,</w:t>
      </w:r>
      <w:r w:rsidR="00987AA0">
        <w:rPr>
          <w:rFonts w:ascii="Times New Roman" w:hAnsi="Times New Roman" w:cs="Times New Roman"/>
          <w:spacing w:val="-3"/>
          <w:sz w:val="28"/>
          <w:szCs w:val="28"/>
        </w:rPr>
        <w:t xml:space="preserve"> № 62 от 14</w:t>
      </w:r>
      <w:r w:rsidR="001B32A3">
        <w:rPr>
          <w:rFonts w:ascii="Times New Roman" w:hAnsi="Times New Roman" w:cs="Times New Roman"/>
          <w:spacing w:val="-3"/>
          <w:sz w:val="28"/>
          <w:szCs w:val="28"/>
        </w:rPr>
        <w:t>.02.</w:t>
      </w:r>
      <w:r w:rsidR="00987AA0">
        <w:rPr>
          <w:rFonts w:ascii="Times New Roman" w:hAnsi="Times New Roman" w:cs="Times New Roman"/>
          <w:spacing w:val="-3"/>
          <w:sz w:val="28"/>
          <w:szCs w:val="28"/>
        </w:rPr>
        <w:t>2017 г.</w:t>
      </w:r>
      <w:r w:rsidR="001B32A3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1B32A3" w:rsidRPr="001B32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2A3">
        <w:rPr>
          <w:rFonts w:ascii="Times New Roman" w:hAnsi="Times New Roman" w:cs="Times New Roman"/>
          <w:spacing w:val="-3"/>
          <w:sz w:val="28"/>
          <w:szCs w:val="28"/>
        </w:rPr>
        <w:t>№ 519 от 30.08. 2018 г</w:t>
      </w:r>
      <w:r w:rsidR="00987AA0">
        <w:rPr>
          <w:rFonts w:ascii="Times New Roman" w:hAnsi="Times New Roman" w:cs="Times New Roman"/>
          <w:spacing w:val="-3"/>
          <w:sz w:val="28"/>
          <w:szCs w:val="28"/>
        </w:rPr>
        <w:t xml:space="preserve"> «О внесении изменений в постановление Правительства Калужской области от 06.06.2014 г. № 344»,. </w:t>
      </w:r>
      <w:r w:rsidR="00987AA0">
        <w:rPr>
          <w:rFonts w:ascii="Times New Roman" w:hAnsi="Times New Roman" w:cs="Times New Roman"/>
          <w:sz w:val="28"/>
          <w:szCs w:val="28"/>
        </w:rPr>
        <w:t>1.2.</w:t>
      </w:r>
      <w:r w:rsidR="00987AA0">
        <w:rPr>
          <w:rFonts w:ascii="Times New Roman" w:hAnsi="Times New Roman" w:cs="Times New Roman"/>
          <w:spacing w:val="-1"/>
          <w:sz w:val="28"/>
          <w:szCs w:val="28"/>
        </w:rPr>
        <w:t>Настоящее Положение определяет порядок назначения государственной</w:t>
      </w:r>
      <w:r w:rsidR="00987AA0">
        <w:rPr>
          <w:rFonts w:ascii="Times New Roman" w:hAnsi="Times New Roman" w:cs="Times New Roman"/>
          <w:spacing w:val="-1"/>
          <w:sz w:val="28"/>
          <w:szCs w:val="28"/>
        </w:rPr>
        <w:br/>
        <w:t xml:space="preserve">академической стипендии и (или) государственной социальной стипендии </w:t>
      </w:r>
      <w:proofErr w:type="spellStart"/>
      <w:r w:rsidR="00987AA0">
        <w:rPr>
          <w:rFonts w:ascii="Times New Roman" w:hAnsi="Times New Roman" w:cs="Times New Roman"/>
          <w:spacing w:val="-1"/>
          <w:sz w:val="28"/>
          <w:szCs w:val="28"/>
        </w:rPr>
        <w:t>студентам</w:t>
      </w:r>
      <w:proofErr w:type="gramStart"/>
      <w:r w:rsidR="00987AA0">
        <w:rPr>
          <w:spacing w:val="-1"/>
          <w:sz w:val="28"/>
          <w:szCs w:val="28"/>
        </w:rPr>
        <w:t>,</w:t>
      </w:r>
      <w:r w:rsidR="00987AA0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gramEnd"/>
      <w:r w:rsidR="00987AA0">
        <w:rPr>
          <w:rFonts w:ascii="Times New Roman" w:hAnsi="Times New Roman" w:cs="Times New Roman"/>
          <w:spacing w:val="-1"/>
          <w:sz w:val="28"/>
          <w:szCs w:val="28"/>
        </w:rPr>
        <w:t>бучающимся</w:t>
      </w:r>
      <w:proofErr w:type="spellEnd"/>
      <w:r w:rsidR="00987AA0">
        <w:rPr>
          <w:rFonts w:ascii="Times New Roman" w:hAnsi="Times New Roman" w:cs="Times New Roman"/>
          <w:spacing w:val="-1"/>
          <w:sz w:val="28"/>
          <w:szCs w:val="28"/>
        </w:rPr>
        <w:t xml:space="preserve"> по очной форме в ГАПОУ КО «Людиновский индустриальный техникум» (дале</w:t>
      </w:r>
      <w:r w:rsidR="001B32A3">
        <w:rPr>
          <w:rFonts w:ascii="Times New Roman" w:hAnsi="Times New Roman" w:cs="Times New Roman"/>
          <w:spacing w:val="-1"/>
          <w:sz w:val="28"/>
          <w:szCs w:val="28"/>
        </w:rPr>
        <w:t>е- учреждение) с 1 сентября 2018</w:t>
      </w:r>
      <w:r w:rsidR="00987AA0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87AA0" w:rsidRDefault="00987AA0" w:rsidP="00987AA0">
      <w:pPr>
        <w:shd w:val="clear" w:color="auto" w:fill="FFFFFF"/>
        <w:spacing w:line="307" w:lineRule="exact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Студенты, обучающиеся по очной форме в ГАПОУ КО «Людиновский индустриальный техникум» (далее - студенты), обеспечиваются государственными академическими стипендиями и (или) государственными социальными стипендиями.</w:t>
      </w:r>
    </w:p>
    <w:p w:rsidR="00987AA0" w:rsidRDefault="00987AA0" w:rsidP="0075557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7" w:lineRule="exact"/>
        <w:ind w:left="709" w:right="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1.3.Государственной академической стипендией, государственной </w:t>
      </w:r>
      <w:r>
        <w:rPr>
          <w:spacing w:val="-1"/>
          <w:sz w:val="28"/>
          <w:szCs w:val="28"/>
        </w:rPr>
        <w:t xml:space="preserve">социальной стипендией признается денежная выплата, назначаемая студентам в целях стимулирования и (или) поддержки освоения ими соответствующих образовательных </w:t>
      </w:r>
      <w:r>
        <w:rPr>
          <w:sz w:val="28"/>
          <w:szCs w:val="28"/>
        </w:rPr>
        <w:t>программ.</w:t>
      </w:r>
    </w:p>
    <w:p w:rsidR="00987AA0" w:rsidRDefault="0075557B" w:rsidP="00987AA0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87AA0">
        <w:rPr>
          <w:sz w:val="28"/>
          <w:szCs w:val="28"/>
        </w:rPr>
        <w:t xml:space="preserve">1.4.Организация выплаты государственной академической стипендии, в том числе государственной академической стипендии в повышенном размере </w:t>
      </w:r>
      <w:r w:rsidR="00987AA0">
        <w:rPr>
          <w:spacing w:val="-1"/>
          <w:sz w:val="28"/>
          <w:szCs w:val="28"/>
        </w:rPr>
        <w:t xml:space="preserve">относительно норматива для формирования стипендиального фонда, государственной </w:t>
      </w:r>
      <w:r w:rsidR="00987AA0">
        <w:rPr>
          <w:sz w:val="28"/>
          <w:szCs w:val="28"/>
        </w:rPr>
        <w:t xml:space="preserve">социальной стипендии осуществляется в порядке, определяемом педагогическим советом ГАПОУ КО «ЛИТ» в соответствии </w:t>
      </w:r>
      <w:r w:rsidR="00987AA0">
        <w:rPr>
          <w:bCs/>
          <w:sz w:val="28"/>
          <w:szCs w:val="28"/>
        </w:rPr>
        <w:t>с</w:t>
      </w:r>
      <w:r w:rsidR="00987AA0">
        <w:rPr>
          <w:b/>
          <w:bCs/>
          <w:sz w:val="28"/>
          <w:szCs w:val="28"/>
        </w:rPr>
        <w:t xml:space="preserve"> </w:t>
      </w:r>
      <w:r w:rsidR="00987AA0">
        <w:rPr>
          <w:sz w:val="28"/>
          <w:szCs w:val="28"/>
        </w:rPr>
        <w:t>Уставом, по представлению стипендиальной комиссии учреждения.</w:t>
      </w:r>
      <w:proofErr w:type="gramEnd"/>
    </w:p>
    <w:p w:rsidR="00987AA0" w:rsidRDefault="0075557B" w:rsidP="0075557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AA0">
        <w:rPr>
          <w:sz w:val="28"/>
          <w:szCs w:val="28"/>
        </w:rPr>
        <w:t>1.5.Порядок формирования и деятельности стипендиальных комиссий определяется положением о стипендиальной комиссии.</w:t>
      </w:r>
    </w:p>
    <w:p w:rsidR="00987AA0" w:rsidRDefault="0075557B" w:rsidP="00987AA0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7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7AA0">
        <w:rPr>
          <w:sz w:val="28"/>
          <w:szCs w:val="28"/>
        </w:rPr>
        <w:t xml:space="preserve">1.6.Назначение государственной академической стипендии, государственной </w:t>
      </w:r>
      <w:r w:rsidR="00987AA0">
        <w:rPr>
          <w:spacing w:val="-1"/>
          <w:sz w:val="28"/>
          <w:szCs w:val="28"/>
        </w:rPr>
        <w:t>социальной стипендии производится приказом директора ГАПОУ КО «ЛИТ».</w:t>
      </w:r>
    </w:p>
    <w:p w:rsidR="00987AA0" w:rsidRDefault="0075557B" w:rsidP="00987AA0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7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7AA0">
        <w:rPr>
          <w:sz w:val="28"/>
          <w:szCs w:val="28"/>
        </w:rPr>
        <w:t xml:space="preserve">1.7.Установленный размер государственной академической стипендии, </w:t>
      </w:r>
      <w:proofErr w:type="gramStart"/>
      <w:r w:rsidR="00987AA0">
        <w:rPr>
          <w:sz w:val="28"/>
          <w:szCs w:val="28"/>
        </w:rPr>
        <w:t>соглас</w:t>
      </w:r>
      <w:r w:rsidR="001B32A3">
        <w:rPr>
          <w:sz w:val="28"/>
          <w:szCs w:val="28"/>
        </w:rPr>
        <w:t>но</w:t>
      </w:r>
      <w:proofErr w:type="gramEnd"/>
      <w:r w:rsidR="001B32A3">
        <w:rPr>
          <w:sz w:val="28"/>
          <w:szCs w:val="28"/>
        </w:rPr>
        <w:t xml:space="preserve"> утвержденного норматива - 478</w:t>
      </w:r>
      <w:r w:rsidR="00987AA0">
        <w:rPr>
          <w:sz w:val="28"/>
          <w:szCs w:val="28"/>
        </w:rPr>
        <w:t xml:space="preserve"> рублей.</w:t>
      </w:r>
    </w:p>
    <w:p w:rsidR="00987AA0" w:rsidRDefault="0075557B" w:rsidP="00987AA0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07" w:lineRule="exact"/>
        <w:ind w:right="24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7AA0">
        <w:rPr>
          <w:sz w:val="28"/>
          <w:szCs w:val="28"/>
        </w:rPr>
        <w:t xml:space="preserve">1.8.Установленный размер государственной социальной стипендии, </w:t>
      </w:r>
      <w:proofErr w:type="gramStart"/>
      <w:r w:rsidR="00987AA0">
        <w:rPr>
          <w:sz w:val="28"/>
          <w:szCs w:val="28"/>
        </w:rPr>
        <w:t>соглас</w:t>
      </w:r>
      <w:r w:rsidR="001B32A3">
        <w:rPr>
          <w:sz w:val="28"/>
          <w:szCs w:val="28"/>
        </w:rPr>
        <w:t>но</w:t>
      </w:r>
      <w:proofErr w:type="gramEnd"/>
      <w:r w:rsidR="001B32A3">
        <w:rPr>
          <w:sz w:val="28"/>
          <w:szCs w:val="28"/>
        </w:rPr>
        <w:t xml:space="preserve"> установленного норматива -717</w:t>
      </w:r>
      <w:r w:rsidR="00987AA0">
        <w:rPr>
          <w:sz w:val="28"/>
          <w:szCs w:val="28"/>
        </w:rPr>
        <w:t xml:space="preserve"> рублей.</w:t>
      </w:r>
    </w:p>
    <w:p w:rsidR="00987AA0" w:rsidRDefault="00987AA0" w:rsidP="00987AA0">
      <w:pPr>
        <w:shd w:val="clear" w:color="auto" w:fill="FFFFFF"/>
        <w:spacing w:before="307"/>
        <w:ind w:left="9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</w:t>
      </w:r>
      <w:r w:rsidR="004374D0">
        <w:rPr>
          <w:b/>
          <w:sz w:val="28"/>
          <w:szCs w:val="28"/>
        </w:rPr>
        <w:t xml:space="preserve">Порядок назначения и выплаты </w:t>
      </w:r>
      <w:r>
        <w:rPr>
          <w:b/>
          <w:sz w:val="28"/>
          <w:szCs w:val="28"/>
        </w:rPr>
        <w:t xml:space="preserve"> государственной академической стипендии.</w:t>
      </w:r>
    </w:p>
    <w:p w:rsidR="00987AA0" w:rsidRDefault="0075557B" w:rsidP="0075557B">
      <w:pPr>
        <w:shd w:val="clear" w:color="auto" w:fill="FFFFFF"/>
        <w:spacing w:before="307" w:line="307" w:lineRule="exact"/>
        <w:ind w:left="709" w:right="10" w:hanging="69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7AA0">
        <w:rPr>
          <w:sz w:val="28"/>
          <w:szCs w:val="28"/>
        </w:rPr>
        <w:t>2.1. Государственная академическая ст</w:t>
      </w:r>
      <w:r>
        <w:rPr>
          <w:sz w:val="28"/>
          <w:szCs w:val="28"/>
        </w:rPr>
        <w:t xml:space="preserve">ипендия назначается студентам в </w:t>
      </w:r>
      <w:r w:rsidR="00987AA0">
        <w:rPr>
          <w:sz w:val="28"/>
          <w:szCs w:val="28"/>
        </w:rPr>
        <w:t>зависимости от успехов в учебе,  на основании результатов промежуточной аттестации два раза в год. Выплата государственной академической стипендии осуществляется один раз в месяц – 10 числа каждого месяца.</w:t>
      </w:r>
    </w:p>
    <w:p w:rsidR="00987AA0" w:rsidRDefault="0075557B" w:rsidP="00987AA0">
      <w:pPr>
        <w:shd w:val="clear" w:color="auto" w:fill="FFFFFF"/>
        <w:spacing w:line="30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87AA0">
        <w:rPr>
          <w:sz w:val="28"/>
          <w:szCs w:val="28"/>
        </w:rPr>
        <w:t>2.2.Студент, которому назначается государственная академическая стипендия, должен соответствовать следующим требованиям:</w:t>
      </w:r>
    </w:p>
    <w:p w:rsidR="00987AA0" w:rsidRDefault="00987AA0" w:rsidP="00987A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 итогам промежуточной аттестации оценки «удовлетворительно»;</w:t>
      </w:r>
    </w:p>
    <w:p w:rsidR="0075557B" w:rsidRDefault="00987AA0" w:rsidP="0075557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0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- отсутствие академической задолженности.</w:t>
      </w:r>
    </w:p>
    <w:p w:rsidR="00987AA0" w:rsidRDefault="0075557B" w:rsidP="0075557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7AA0">
        <w:rPr>
          <w:sz w:val="28"/>
          <w:szCs w:val="28"/>
        </w:rPr>
        <w:t xml:space="preserve">2.3. В период с начала учебного года до прохождения первой промежуточной </w:t>
      </w:r>
      <w:r w:rsidR="00987AA0">
        <w:rPr>
          <w:spacing w:val="-1"/>
          <w:sz w:val="28"/>
          <w:szCs w:val="28"/>
        </w:rPr>
        <w:t xml:space="preserve">аттестации государственная академическая стипендия выплачивается всем студентам </w:t>
      </w:r>
      <w:r w:rsidR="00987AA0">
        <w:rPr>
          <w:sz w:val="28"/>
          <w:szCs w:val="28"/>
        </w:rPr>
        <w:t>первого курса, обучающимся по очной форме обучения.</w:t>
      </w:r>
    </w:p>
    <w:p w:rsidR="00987AA0" w:rsidRDefault="0075557B" w:rsidP="00987AA0">
      <w:pPr>
        <w:shd w:val="clear" w:color="auto" w:fill="FFFFFF"/>
        <w:spacing w:line="30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AA0">
        <w:rPr>
          <w:sz w:val="28"/>
          <w:szCs w:val="28"/>
        </w:rPr>
        <w:t>2.4. Назначение государственной академической стипендии прекращается:</w:t>
      </w:r>
    </w:p>
    <w:p w:rsidR="00987AA0" w:rsidRDefault="00987AA0" w:rsidP="00987AA0">
      <w:pPr>
        <w:shd w:val="clear" w:color="auto" w:fill="FFFFFF"/>
        <w:spacing w:line="307" w:lineRule="exact"/>
        <w:ind w:lef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>- с первого числа месяца, следующего за месяцем издания приказа об отчислении студента из ГАПОУ КО «ЛИТ»;</w:t>
      </w:r>
    </w:p>
    <w:p w:rsidR="00987AA0" w:rsidRDefault="00987AA0" w:rsidP="00987AA0">
      <w:pPr>
        <w:shd w:val="clear" w:color="auto" w:fill="FFFFFF"/>
        <w:spacing w:line="307" w:lineRule="exact"/>
        <w:ind w:lef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>- с первого числа месяца, следующего за месяцем получения студентом оценки «удовлетворительно» во время прохождения промежуточной аттестации или образования у студента академической задолженности.</w:t>
      </w:r>
    </w:p>
    <w:p w:rsidR="00987AA0" w:rsidRDefault="0075557B" w:rsidP="00987AA0">
      <w:pPr>
        <w:shd w:val="clear" w:color="auto" w:fill="FFFFFF"/>
        <w:spacing w:line="30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AA0">
        <w:rPr>
          <w:sz w:val="28"/>
          <w:szCs w:val="28"/>
        </w:rPr>
        <w:t>2.5. Студентам, успешно прошедшим промежуточную аттестацию, а также за особые успехи в учебной, научной, культурно-творческой и спортивной деятельности может назначаться государственная академическая стипендия в повышенном размере в пределах сре</w:t>
      </w:r>
      <w:proofErr w:type="gramStart"/>
      <w:r w:rsidR="00987AA0">
        <w:rPr>
          <w:sz w:val="28"/>
          <w:szCs w:val="28"/>
        </w:rPr>
        <w:t>дств ст</w:t>
      </w:r>
      <w:proofErr w:type="gramEnd"/>
      <w:r w:rsidR="00987AA0">
        <w:rPr>
          <w:sz w:val="28"/>
          <w:szCs w:val="28"/>
        </w:rPr>
        <w:t>ипендиального фонда по представлению стипендиальной комиссии.</w:t>
      </w:r>
    </w:p>
    <w:p w:rsidR="00987AA0" w:rsidRDefault="0075557B" w:rsidP="00987AA0">
      <w:pPr>
        <w:shd w:val="clear" w:color="auto" w:fill="FFFFFF"/>
        <w:spacing w:line="30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7AA0">
        <w:rPr>
          <w:sz w:val="28"/>
          <w:szCs w:val="28"/>
        </w:rPr>
        <w:t xml:space="preserve">2.6. </w:t>
      </w:r>
      <w:proofErr w:type="gramStart"/>
      <w:r w:rsidR="00987AA0">
        <w:rPr>
          <w:sz w:val="28"/>
          <w:szCs w:val="28"/>
        </w:rPr>
        <w:t>Студентам, прошедшим промежуточную аттестацию на отлично государственная академическая стипендия назначается в повышенном на 50% размере.</w:t>
      </w:r>
      <w:proofErr w:type="gramEnd"/>
    </w:p>
    <w:p w:rsidR="00987AA0" w:rsidRDefault="0075557B" w:rsidP="00987AA0">
      <w:pPr>
        <w:shd w:val="clear" w:color="auto" w:fill="FFFFFF"/>
        <w:spacing w:line="30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7AA0" w:rsidRDefault="0075557B" w:rsidP="00987AA0">
      <w:pPr>
        <w:shd w:val="clear" w:color="auto" w:fill="FFFFFF"/>
        <w:spacing w:line="30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AA0">
        <w:rPr>
          <w:sz w:val="28"/>
          <w:szCs w:val="28"/>
        </w:rPr>
        <w:t xml:space="preserve">2.7. </w:t>
      </w:r>
      <w:proofErr w:type="gramStart"/>
      <w:r w:rsidR="00987AA0">
        <w:rPr>
          <w:sz w:val="28"/>
          <w:szCs w:val="28"/>
        </w:rPr>
        <w:t xml:space="preserve">Выплата государственной академической стипендии, в том числе в повышенном размере,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месяца, следующего за </w:t>
      </w:r>
      <w:proofErr w:type="spellStart"/>
      <w:r w:rsidR="00987AA0">
        <w:rPr>
          <w:sz w:val="28"/>
          <w:szCs w:val="28"/>
        </w:rPr>
        <w:t>месясяцем</w:t>
      </w:r>
      <w:proofErr w:type="spellEnd"/>
      <w:r w:rsidR="00987AA0">
        <w:rPr>
          <w:sz w:val="28"/>
          <w:szCs w:val="28"/>
        </w:rPr>
        <w:t xml:space="preserve"> выхода из академического отпуска, а также отпуска по беременности и родам, отпуска</w:t>
      </w:r>
      <w:proofErr w:type="gramEnd"/>
      <w:r w:rsidR="00987AA0">
        <w:rPr>
          <w:sz w:val="28"/>
          <w:szCs w:val="28"/>
        </w:rPr>
        <w:t xml:space="preserve"> </w:t>
      </w:r>
      <w:proofErr w:type="gramStart"/>
      <w:r w:rsidR="00987AA0">
        <w:rPr>
          <w:sz w:val="28"/>
          <w:szCs w:val="28"/>
        </w:rPr>
        <w:t>по уходу за ребенком до достижения им возраста трех лет,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стипендия, в том числе в повышенном размере, была выплачена до предоставления академического отпуска, а</w:t>
      </w:r>
      <w:proofErr w:type="gramEnd"/>
      <w:r w:rsidR="00987AA0">
        <w:rPr>
          <w:sz w:val="28"/>
          <w:szCs w:val="28"/>
        </w:rPr>
        <w:t xml:space="preserve"> также отпуска по беременности и родам, отпуска по уходу за ребенком до достижения им возраста трех лет.</w:t>
      </w:r>
    </w:p>
    <w:p w:rsidR="00987AA0" w:rsidRDefault="00987AA0" w:rsidP="00987A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AA0" w:rsidRDefault="00987AA0" w:rsidP="004374D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назначения и выплаты государственной социальной стипендии</w:t>
      </w:r>
      <w:r w:rsidR="004374D0">
        <w:rPr>
          <w:rFonts w:ascii="Times New Roman" w:hAnsi="Times New Roman" w:cs="Times New Roman"/>
          <w:b/>
          <w:sz w:val="28"/>
          <w:szCs w:val="28"/>
        </w:rPr>
        <w:t>.</w:t>
      </w:r>
    </w:p>
    <w:p w:rsidR="00987AA0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AA0">
        <w:rPr>
          <w:rFonts w:ascii="Times New Roman" w:hAnsi="Times New Roman" w:cs="Times New Roman"/>
          <w:sz w:val="28"/>
          <w:szCs w:val="28"/>
        </w:rPr>
        <w:t>3.1. Государственная социальная стипендия назначается при условии представления документа, подтверждающего соответствие одной из следующих категорий лиц:</w:t>
      </w:r>
    </w:p>
    <w:p w:rsidR="00987AA0" w:rsidRDefault="00987AA0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дети-сироты и дети, оставшихся без попечения родителей, в также лица из числа детей-сирот и лиц из числа детей, оставшихся без попечения родителей, лица, потерявшие в период обучения обоих родителей или единственного родителя;</w:t>
      </w:r>
    </w:p>
    <w:p w:rsidR="00987AA0" w:rsidRDefault="00987AA0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дети-инвалиды,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инвалиды с детства;</w:t>
      </w:r>
    </w:p>
    <w:p w:rsidR="00987AA0" w:rsidRDefault="00987AA0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студенты, подвергшиеся воздействию радиации вследствие катастрофы на Чернобыльской АЭС и других радиационных катастроф, вследствие ядерных испытаний на Семипалатинском полигоне;</w:t>
      </w:r>
    </w:p>
    <w:p w:rsidR="00987AA0" w:rsidRDefault="00987AA0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студенты, являющиеся инвалидами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вследствие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военной травмы или заболевания, полученных в период прохождения военной </w:t>
      </w:r>
      <w:r>
        <w:rPr>
          <w:rFonts w:ascii="Times New Roman" w:hAnsi="Times New Roman" w:cs="Times New Roman"/>
          <w:spacing w:val="-6"/>
          <w:sz w:val="28"/>
          <w:szCs w:val="28"/>
        </w:rPr>
        <w:t>службы и ветеранами боевых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AA0" w:rsidRDefault="00987AA0" w:rsidP="00987AA0">
      <w:pPr>
        <w:shd w:val="clear" w:color="auto" w:fill="FFFFFF"/>
        <w:spacing w:line="307" w:lineRule="exact"/>
        <w:jc w:val="both"/>
      </w:pPr>
      <w:proofErr w:type="gramStart"/>
      <w:r>
        <w:rPr>
          <w:sz w:val="28"/>
          <w:szCs w:val="28"/>
        </w:rPr>
        <w:t>•</w:t>
      </w:r>
      <w:r>
        <w:rPr>
          <w:spacing w:val="-3"/>
          <w:sz w:val="28"/>
          <w:szCs w:val="28"/>
        </w:rPr>
        <w:t xml:space="preserve"> студенты, из числа граждан, </w:t>
      </w:r>
      <w:r>
        <w:rPr>
          <w:sz w:val="28"/>
          <w:szCs w:val="28"/>
        </w:rPr>
        <w:t xml:space="preserve">проходивших в течение не менее трех лет военную службу по контракту </w:t>
      </w:r>
      <w:r>
        <w:rPr>
          <w:spacing w:val="-10"/>
          <w:sz w:val="28"/>
          <w:szCs w:val="28"/>
        </w:rPr>
        <w:t xml:space="preserve">в Вооруженных Силах Российской Федерации, во внутренних войсках Министерства </w:t>
      </w:r>
      <w:r>
        <w:rPr>
          <w:sz w:val="28"/>
          <w:szCs w:val="28"/>
        </w:rPr>
        <w:t xml:space="preserve">внутренних дел Российской Федерации, в инженерно-технических, </w:t>
      </w:r>
      <w:r>
        <w:rPr>
          <w:spacing w:val="-6"/>
          <w:sz w:val="28"/>
          <w:szCs w:val="28"/>
        </w:rPr>
        <w:t xml:space="preserve">дорожно-строительных воинских формированиях при федеральных органах </w:t>
      </w:r>
      <w:r>
        <w:rPr>
          <w:spacing w:val="-8"/>
          <w:sz w:val="28"/>
          <w:szCs w:val="28"/>
        </w:rPr>
        <w:t xml:space="preserve">исполнительной власти и в спасательных воинских формированиях федерального </w:t>
      </w:r>
      <w:r>
        <w:rPr>
          <w:spacing w:val="-6"/>
          <w:sz w:val="28"/>
          <w:szCs w:val="28"/>
        </w:rPr>
        <w:t xml:space="preserve">органа исполнительной власти, уполномоченного на решение задач в области </w:t>
      </w:r>
      <w:r>
        <w:rPr>
          <w:spacing w:val="-11"/>
          <w:sz w:val="28"/>
          <w:szCs w:val="28"/>
        </w:rPr>
        <w:t>гражданской обороны, Службе внешней разведки Российской Федерации</w:t>
      </w:r>
      <w:proofErr w:type="gramEnd"/>
      <w:r>
        <w:rPr>
          <w:spacing w:val="-11"/>
          <w:sz w:val="28"/>
          <w:szCs w:val="28"/>
        </w:rPr>
        <w:t xml:space="preserve">, органах </w:t>
      </w:r>
      <w:r>
        <w:rPr>
          <w:spacing w:val="-10"/>
          <w:sz w:val="28"/>
          <w:szCs w:val="28"/>
        </w:rPr>
        <w:t xml:space="preserve">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</w:t>
      </w:r>
      <w:r>
        <w:rPr>
          <w:spacing w:val="-11"/>
          <w:sz w:val="28"/>
          <w:szCs w:val="28"/>
        </w:rPr>
        <w:t xml:space="preserve">Российской Федерации на воинских должностях, подлежащих замещению солдатами, </w:t>
      </w:r>
      <w:r>
        <w:rPr>
          <w:spacing w:val="-10"/>
          <w:sz w:val="28"/>
          <w:szCs w:val="28"/>
        </w:rPr>
        <w:t xml:space="preserve">матросами, сержантами, старшинами, и уволенных с военной службы по основаниям, </w:t>
      </w:r>
      <w:r>
        <w:rPr>
          <w:sz w:val="28"/>
          <w:szCs w:val="28"/>
        </w:rPr>
        <w:t>предусмотренным подпунктами «б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«г» пункта 1, подпунктом «а» пункта 2 и подпунктами «а»-«в» пункта 3 статьи 51 Федерального закона от 28.03.1998 № 53-ФЗ «О воинской обязанности и военной службе».</w:t>
      </w:r>
    </w:p>
    <w:p w:rsidR="00987AA0" w:rsidRDefault="0075557B" w:rsidP="007555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A0">
        <w:rPr>
          <w:rFonts w:ascii="Times New Roman" w:hAnsi="Times New Roman" w:cs="Times New Roman"/>
          <w:sz w:val="28"/>
          <w:szCs w:val="28"/>
        </w:rPr>
        <w:t>3.2. Государственная социальная стипендия назначается студенту со дня представления документов в учреждение на текущий год.</w:t>
      </w:r>
    </w:p>
    <w:p w:rsidR="00987AA0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AA0">
        <w:rPr>
          <w:rFonts w:ascii="Times New Roman" w:hAnsi="Times New Roman" w:cs="Times New Roman"/>
          <w:sz w:val="28"/>
          <w:szCs w:val="28"/>
        </w:rPr>
        <w:t>3.3.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учреждение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987AA0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AA0">
        <w:rPr>
          <w:rFonts w:ascii="Times New Roman" w:hAnsi="Times New Roman" w:cs="Times New Roman"/>
          <w:sz w:val="28"/>
          <w:szCs w:val="28"/>
        </w:rPr>
        <w:t>3.4. Назначение социальной стипендии осуществляется приказом директора по представлению стипендиальной комиссии ГАПОУ КО «ЛИТ».</w:t>
      </w:r>
    </w:p>
    <w:p w:rsidR="00987AA0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AA0">
        <w:rPr>
          <w:rFonts w:ascii="Times New Roman" w:hAnsi="Times New Roman" w:cs="Times New Roman"/>
          <w:sz w:val="28"/>
          <w:szCs w:val="28"/>
        </w:rPr>
        <w:t>3.5. Назначение государственной социальной стипендии производится один раз в год в течение учебного года и прекращается в случае:</w:t>
      </w:r>
    </w:p>
    <w:p w:rsidR="00987AA0" w:rsidRDefault="00987AA0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отчисления студента из учреждения;</w:t>
      </w:r>
    </w:p>
    <w:p w:rsidR="004374D0" w:rsidRDefault="00987AA0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прекращения действия основания, по которому стипендия была назначена, с месяца, следующего за месяцем издания приказа о прекращении её</w:t>
      </w:r>
      <w:r w:rsidR="0043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выплаты.</w:t>
      </w:r>
    </w:p>
    <w:p w:rsidR="00987AA0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AA0">
        <w:rPr>
          <w:rFonts w:ascii="Times New Roman" w:hAnsi="Times New Roman" w:cs="Times New Roman"/>
          <w:sz w:val="28"/>
          <w:szCs w:val="28"/>
        </w:rPr>
        <w:t>3.6. Выплата государственной социальной стипендии осуществляется один раз в месяц 10 числа.</w:t>
      </w:r>
    </w:p>
    <w:p w:rsidR="00987AA0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AA0">
        <w:rPr>
          <w:rFonts w:ascii="Times New Roman" w:hAnsi="Times New Roman" w:cs="Times New Roman"/>
          <w:sz w:val="28"/>
          <w:szCs w:val="28"/>
        </w:rPr>
        <w:t>3.7. Студенты, получающие государственную социальную стипендию, получают государственную академическую стипендию на общих основаниях.</w:t>
      </w:r>
    </w:p>
    <w:p w:rsidR="00987AA0" w:rsidRDefault="00987AA0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5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3.8. Нахождение студента в академическом отпуске,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отпуска по беременности и родам, отпуска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A51BF3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5B23">
        <w:rPr>
          <w:rFonts w:ascii="Times New Roman" w:hAnsi="Times New Roman" w:cs="Times New Roman"/>
          <w:sz w:val="28"/>
          <w:szCs w:val="28"/>
        </w:rPr>
        <w:t xml:space="preserve">3.9. Размер государственной социальной стипендии, выплачиваемой за месяц, в котором происходит назначение государственной социальной стипендии, </w:t>
      </w:r>
      <w:r w:rsidR="002C5B23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</w:t>
      </w:r>
      <w:r w:rsidR="00B571C3">
        <w:rPr>
          <w:rFonts w:ascii="Times New Roman" w:hAnsi="Times New Roman" w:cs="Times New Roman"/>
          <w:sz w:val="28"/>
          <w:szCs w:val="28"/>
        </w:rPr>
        <w:t>пропорционально</w:t>
      </w:r>
      <w:r w:rsidR="00A51BF3">
        <w:rPr>
          <w:rFonts w:ascii="Times New Roman" w:hAnsi="Times New Roman" w:cs="Times New Roman"/>
          <w:sz w:val="28"/>
          <w:szCs w:val="28"/>
        </w:rPr>
        <w:t xml:space="preserve"> количеству календарных дней со дня назначения государственной социальной стипендии. </w:t>
      </w:r>
    </w:p>
    <w:p w:rsidR="002C5B23" w:rsidRDefault="0075557B" w:rsidP="0098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1BF3">
        <w:rPr>
          <w:rFonts w:ascii="Times New Roman" w:hAnsi="Times New Roman" w:cs="Times New Roman"/>
          <w:sz w:val="28"/>
          <w:szCs w:val="28"/>
        </w:rPr>
        <w:t>3.10.</w:t>
      </w:r>
      <w:r w:rsidR="004374D0">
        <w:rPr>
          <w:rFonts w:ascii="Times New Roman" w:hAnsi="Times New Roman" w:cs="Times New Roman"/>
          <w:sz w:val="28"/>
          <w:szCs w:val="28"/>
        </w:rPr>
        <w:t xml:space="preserve"> </w:t>
      </w:r>
      <w:r w:rsidR="00A51BF3">
        <w:rPr>
          <w:rFonts w:ascii="Times New Roman" w:hAnsi="Times New Roman" w:cs="Times New Roman"/>
          <w:sz w:val="28"/>
          <w:szCs w:val="28"/>
        </w:rPr>
        <w:t>Размер государственной социальной стипендии, выплачиваемой за месяц, в котором происходит отчисление студента, определяется пропорционально количеству календарных дней со 1-го числа месяца до даты отчисления.</w:t>
      </w:r>
    </w:p>
    <w:p w:rsidR="00987AA0" w:rsidRDefault="00987AA0" w:rsidP="00987AA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  Порядок оказания и выплаты материальной поддержки студентам      </w:t>
      </w:r>
    </w:p>
    <w:p w:rsidR="00987AA0" w:rsidRDefault="00987AA0" w:rsidP="00987AA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ГАПОУ КО «ЛИТ».</w:t>
      </w:r>
    </w:p>
    <w:p w:rsidR="00987AA0" w:rsidRDefault="0075557B" w:rsidP="00987A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7AA0">
        <w:rPr>
          <w:rFonts w:ascii="Times New Roman" w:hAnsi="Times New Roman"/>
          <w:sz w:val="28"/>
          <w:szCs w:val="28"/>
        </w:rPr>
        <w:t>4.1. Студентам ГАПОУ КО «ЛИТ», обучающимся по очной форме, может оказываться материальная помощь,  за счет внебюджетных средств.</w:t>
      </w:r>
    </w:p>
    <w:p w:rsidR="004374D0" w:rsidRPr="004374D0" w:rsidRDefault="0075557B" w:rsidP="004374D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7AA0" w:rsidRPr="004374D0">
        <w:rPr>
          <w:rFonts w:ascii="Times New Roman" w:hAnsi="Times New Roman"/>
          <w:sz w:val="28"/>
          <w:szCs w:val="28"/>
        </w:rPr>
        <w:t>4.2. Материальная помощь предоставляется при наличии одного из следующих условий:</w:t>
      </w:r>
    </w:p>
    <w:p w:rsidR="00987AA0" w:rsidRPr="004374D0" w:rsidRDefault="00987AA0" w:rsidP="004374D0">
      <w:pPr>
        <w:pStyle w:val="a5"/>
        <w:rPr>
          <w:rFonts w:ascii="Times New Roman" w:hAnsi="Times New Roman"/>
          <w:sz w:val="28"/>
          <w:szCs w:val="28"/>
        </w:rPr>
      </w:pPr>
      <w:r w:rsidRPr="004374D0">
        <w:rPr>
          <w:rFonts w:ascii="Times New Roman" w:hAnsi="Times New Roman"/>
          <w:sz w:val="28"/>
          <w:szCs w:val="28"/>
        </w:rPr>
        <w:t>-утрата в период обучения одного из родителей, обоих родителей или единственного родителя;</w:t>
      </w:r>
    </w:p>
    <w:p w:rsidR="004374D0" w:rsidRDefault="00987AA0" w:rsidP="004374D0">
      <w:pPr>
        <w:pStyle w:val="a5"/>
        <w:rPr>
          <w:rFonts w:ascii="Times New Roman" w:hAnsi="Times New Roman"/>
          <w:sz w:val="28"/>
          <w:szCs w:val="28"/>
        </w:rPr>
      </w:pPr>
      <w:r w:rsidRPr="004374D0">
        <w:rPr>
          <w:rFonts w:ascii="Times New Roman" w:hAnsi="Times New Roman"/>
          <w:sz w:val="28"/>
          <w:szCs w:val="28"/>
        </w:rPr>
        <w:t>- чрезвычайная ситуация;</w:t>
      </w:r>
    </w:p>
    <w:p w:rsidR="00987AA0" w:rsidRPr="004374D0" w:rsidRDefault="00987AA0" w:rsidP="004374D0">
      <w:pPr>
        <w:pStyle w:val="a5"/>
        <w:rPr>
          <w:rFonts w:ascii="Times New Roman" w:hAnsi="Times New Roman"/>
          <w:sz w:val="28"/>
          <w:szCs w:val="28"/>
        </w:rPr>
      </w:pPr>
      <w:r w:rsidRPr="004374D0">
        <w:rPr>
          <w:rFonts w:ascii="Times New Roman" w:hAnsi="Times New Roman"/>
          <w:sz w:val="28"/>
          <w:szCs w:val="28"/>
        </w:rPr>
        <w:t xml:space="preserve"> - трудное материальное положение семьи.</w:t>
      </w:r>
    </w:p>
    <w:p w:rsidR="004374D0" w:rsidRPr="004374D0" w:rsidRDefault="0075557B" w:rsidP="004374D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7AA0" w:rsidRPr="004374D0">
        <w:rPr>
          <w:rFonts w:ascii="Times New Roman" w:hAnsi="Times New Roman"/>
          <w:sz w:val="28"/>
          <w:szCs w:val="28"/>
        </w:rPr>
        <w:t>4.3.Оказание материальной помощи носит заявительный характер</w:t>
      </w:r>
      <w:proofErr w:type="gramStart"/>
      <w:r w:rsidR="00987AA0" w:rsidRPr="004374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87AA0" w:rsidRPr="004374D0">
        <w:rPr>
          <w:rFonts w:ascii="Times New Roman" w:hAnsi="Times New Roman"/>
          <w:sz w:val="28"/>
          <w:szCs w:val="28"/>
        </w:rPr>
        <w:t xml:space="preserve"> оформляется заявлением с ходатайством куратора группы, мастера производственного обучения, социального педагога.</w:t>
      </w:r>
    </w:p>
    <w:p w:rsidR="00987AA0" w:rsidRPr="004374D0" w:rsidRDefault="0075557B" w:rsidP="004374D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7AA0" w:rsidRPr="004374D0">
        <w:rPr>
          <w:rFonts w:ascii="Times New Roman" w:hAnsi="Times New Roman"/>
          <w:sz w:val="28"/>
          <w:szCs w:val="28"/>
        </w:rPr>
        <w:t>4. 4.Материальная помощь оказывается студенту единовременно на основании приказа директора ГАПОУ КО «ЛИТ» и решения стипендиальной комиссии. Максимальный размер материальной помощи -  1000 (одна тысяча) рублей.</w:t>
      </w:r>
    </w:p>
    <w:p w:rsidR="00987AA0" w:rsidRPr="004374D0" w:rsidRDefault="0075557B" w:rsidP="004374D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7AA0" w:rsidRPr="004374D0">
        <w:rPr>
          <w:rFonts w:ascii="Times New Roman" w:hAnsi="Times New Roman"/>
          <w:sz w:val="28"/>
          <w:szCs w:val="28"/>
        </w:rPr>
        <w:t>4.5.Конкретный размер предоставляемой студенту материальной помощи определяется директором ГАПОУ КО «ЛИТ» в зависимости от материального положения обучающегося и сложившейся жизненной ситуации.</w:t>
      </w:r>
    </w:p>
    <w:p w:rsidR="00987AA0" w:rsidRPr="004374D0" w:rsidRDefault="0075557B" w:rsidP="004374D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7AA0" w:rsidRPr="004374D0">
        <w:rPr>
          <w:rFonts w:ascii="Times New Roman" w:hAnsi="Times New Roman"/>
          <w:sz w:val="28"/>
          <w:szCs w:val="28"/>
        </w:rPr>
        <w:t>4.6. Основанием для отказа в оказании материальной помощи является несоблюдение условий оказания материальной помощи, предусмотренных пунктами 4.2 настоящего Положения.</w:t>
      </w:r>
    </w:p>
    <w:p w:rsidR="004D07C2" w:rsidRDefault="0075557B" w:rsidP="004374D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7AA0" w:rsidRPr="004374D0">
        <w:rPr>
          <w:rFonts w:ascii="Times New Roman" w:hAnsi="Times New Roman"/>
          <w:sz w:val="28"/>
          <w:szCs w:val="28"/>
        </w:rPr>
        <w:t>4.7. Мастер производственного обучения, социальный педагог, куратор группы несут персональную ответственность за достоверность информации и целевым использованием средств нуждающимся</w:t>
      </w:r>
      <w:r w:rsidR="00A51BF3" w:rsidRPr="004374D0">
        <w:rPr>
          <w:rFonts w:ascii="Times New Roman" w:hAnsi="Times New Roman"/>
          <w:sz w:val="28"/>
          <w:szCs w:val="28"/>
        </w:rPr>
        <w:t>.</w:t>
      </w:r>
    </w:p>
    <w:p w:rsidR="00D72DDF" w:rsidRDefault="00D72DDF" w:rsidP="004374D0">
      <w:pPr>
        <w:pStyle w:val="a5"/>
        <w:rPr>
          <w:rFonts w:ascii="Times New Roman" w:hAnsi="Times New Roman"/>
          <w:sz w:val="28"/>
          <w:szCs w:val="28"/>
        </w:rPr>
      </w:pPr>
    </w:p>
    <w:p w:rsidR="00D72DDF" w:rsidRDefault="00D72DDF" w:rsidP="004374D0">
      <w:pPr>
        <w:pStyle w:val="a5"/>
        <w:rPr>
          <w:rFonts w:ascii="Times New Roman" w:hAnsi="Times New Roman"/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75557B" w:rsidRDefault="0075557B" w:rsidP="004374D0">
      <w:pPr>
        <w:pStyle w:val="a5"/>
        <w:rPr>
          <w:sz w:val="28"/>
          <w:szCs w:val="28"/>
        </w:rPr>
      </w:pPr>
    </w:p>
    <w:p w:rsidR="00D72DDF" w:rsidRPr="0075557B" w:rsidRDefault="0075557B" w:rsidP="004374D0">
      <w:pPr>
        <w:pStyle w:val="a5"/>
        <w:rPr>
          <w:rFonts w:ascii="Times New Roman" w:hAnsi="Times New Roman"/>
          <w:sz w:val="28"/>
          <w:szCs w:val="28"/>
        </w:rPr>
      </w:pPr>
      <w:r w:rsidRPr="0075557B">
        <w:rPr>
          <w:rFonts w:ascii="Times New Roman" w:hAnsi="Times New Roman"/>
          <w:sz w:val="28"/>
          <w:szCs w:val="28"/>
        </w:rPr>
        <w:lastRenderedPageBreak/>
        <w:t xml:space="preserve">2.7. Студентам, являющимся старостами (командирами) групп, председателю </w:t>
      </w:r>
      <w:proofErr w:type="spellStart"/>
      <w:r w:rsidRPr="0075557B">
        <w:rPr>
          <w:rFonts w:ascii="Times New Roman" w:hAnsi="Times New Roman"/>
          <w:sz w:val="28"/>
          <w:szCs w:val="28"/>
        </w:rPr>
        <w:t>Студсовета</w:t>
      </w:r>
      <w:proofErr w:type="spellEnd"/>
      <w:r w:rsidRPr="0075557B">
        <w:rPr>
          <w:rFonts w:ascii="Times New Roman" w:hAnsi="Times New Roman"/>
          <w:sz w:val="28"/>
          <w:szCs w:val="28"/>
        </w:rPr>
        <w:t>, председателю Совета общежития устанавливается доплата к государственной академической стипендии в размере 30 %, диспетчеру группы в размере 15 % при условии назначения  государственной академической стипендии.</w:t>
      </w:r>
    </w:p>
    <w:sectPr w:rsidR="00D72DDF" w:rsidRPr="0075557B" w:rsidSect="00755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A0"/>
    <w:rsid w:val="001046FE"/>
    <w:rsid w:val="001377A4"/>
    <w:rsid w:val="00152916"/>
    <w:rsid w:val="001B32A3"/>
    <w:rsid w:val="00250A9D"/>
    <w:rsid w:val="002C5B23"/>
    <w:rsid w:val="004374D0"/>
    <w:rsid w:val="004B5024"/>
    <w:rsid w:val="004D07C2"/>
    <w:rsid w:val="00625AF9"/>
    <w:rsid w:val="0064010E"/>
    <w:rsid w:val="006D5D6C"/>
    <w:rsid w:val="0075557B"/>
    <w:rsid w:val="007561DB"/>
    <w:rsid w:val="008A5C3D"/>
    <w:rsid w:val="00987AA0"/>
    <w:rsid w:val="009B50B5"/>
    <w:rsid w:val="00A239C7"/>
    <w:rsid w:val="00A51BF3"/>
    <w:rsid w:val="00A71403"/>
    <w:rsid w:val="00B571C3"/>
    <w:rsid w:val="00BE6AA1"/>
    <w:rsid w:val="00C07687"/>
    <w:rsid w:val="00D72DDF"/>
    <w:rsid w:val="00DF5723"/>
    <w:rsid w:val="00E228C9"/>
    <w:rsid w:val="00E45B44"/>
    <w:rsid w:val="00E95630"/>
    <w:rsid w:val="00F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87A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87A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87A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987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8</cp:revision>
  <cp:lastPrinted>2018-10-08T07:44:00Z</cp:lastPrinted>
  <dcterms:created xsi:type="dcterms:W3CDTF">2018-09-04T07:05:00Z</dcterms:created>
  <dcterms:modified xsi:type="dcterms:W3CDTF">2019-03-28T12:58:00Z</dcterms:modified>
</cp:coreProperties>
</file>