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53" w:rsidRDefault="007A7853" w:rsidP="007A7853">
      <w:pPr>
        <w:pStyle w:val="af4"/>
        <w:jc w:val="center"/>
        <w:rPr>
          <w:lang w:eastAsia="ar-SA"/>
        </w:rPr>
      </w:pPr>
      <w:r w:rsidRPr="007A7853">
        <w:rPr>
          <w:lang w:eastAsia="ar-SA"/>
        </w:rPr>
        <w:t xml:space="preserve">Министерство образования и науки Калужской области </w:t>
      </w:r>
    </w:p>
    <w:p w:rsidR="007A7853" w:rsidRDefault="007A7853" w:rsidP="007A7853">
      <w:pPr>
        <w:pStyle w:val="af4"/>
        <w:jc w:val="center"/>
        <w:rPr>
          <w:lang w:eastAsia="ar-SA"/>
        </w:rPr>
      </w:pPr>
      <w:r w:rsidRPr="007A7853">
        <w:rPr>
          <w:lang w:eastAsia="ar-SA"/>
        </w:rPr>
        <w:t>Государственное автономное пр</w:t>
      </w:r>
      <w:r>
        <w:rPr>
          <w:lang w:eastAsia="ar-SA"/>
        </w:rPr>
        <w:t xml:space="preserve">офессиональное образовательное </w:t>
      </w:r>
      <w:r w:rsidRPr="007A7853">
        <w:rPr>
          <w:lang w:eastAsia="ar-SA"/>
        </w:rPr>
        <w:t xml:space="preserve">учреждение </w:t>
      </w:r>
    </w:p>
    <w:p w:rsidR="007F51C9" w:rsidRPr="007A7853" w:rsidRDefault="00997ACB" w:rsidP="00997ACB">
      <w:pPr>
        <w:pStyle w:val="af4"/>
        <w:jc w:val="center"/>
        <w:rPr>
          <w:lang w:eastAsia="ar-SA"/>
        </w:rPr>
      </w:pPr>
      <w:r>
        <w:rPr>
          <w:lang w:eastAsia="ar-SA"/>
        </w:rPr>
        <w:t xml:space="preserve">Калужской области </w:t>
      </w:r>
      <w:r w:rsidR="003926E0">
        <w:rPr>
          <w:lang w:eastAsia="ar-SA"/>
        </w:rPr>
        <w:t>«</w:t>
      </w:r>
      <w:r w:rsidR="007A7853" w:rsidRPr="007A7853">
        <w:rPr>
          <w:lang w:eastAsia="ar-SA"/>
        </w:rPr>
        <w:t>Людиновский индустриальный техникум»</w:t>
      </w:r>
    </w:p>
    <w:p w:rsidR="007F51C9" w:rsidRDefault="007F51C9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7A7853" w:rsidRDefault="007A7853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7A7853" w:rsidRDefault="007A7853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0A3AEA" w:rsidRDefault="000A3AEA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0A3AEA" w:rsidRDefault="000A3AEA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0A3AEA" w:rsidRDefault="000A3AEA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7A7853" w:rsidRPr="007F51C9" w:rsidRDefault="007A7853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7F51C9" w:rsidRPr="007F51C9" w:rsidRDefault="0018468F" w:rsidP="007F51C9">
      <w:pPr>
        <w:spacing w:after="200" w:line="276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</w:t>
      </w:r>
      <w:r w:rsidR="007F51C9" w:rsidRPr="007F51C9">
        <w:rPr>
          <w:b/>
          <w:sz w:val="28"/>
          <w:szCs w:val="28"/>
        </w:rPr>
        <w:t xml:space="preserve"> ПРОГРАММА</w:t>
      </w:r>
    </w:p>
    <w:p w:rsidR="00EC2769" w:rsidRDefault="00EC2769" w:rsidP="007F51C9">
      <w:pPr>
        <w:spacing w:after="200" w:line="276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</w:t>
      </w:r>
    </w:p>
    <w:p w:rsidR="007F51C9" w:rsidRPr="007F51C9" w:rsidRDefault="006B1D31" w:rsidP="007F51C9">
      <w:pPr>
        <w:spacing w:after="200" w:line="276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F51C9" w:rsidRPr="007F51C9">
        <w:rPr>
          <w:b/>
          <w:sz w:val="28"/>
          <w:szCs w:val="28"/>
        </w:rPr>
        <w:t>П.0</w:t>
      </w:r>
      <w:r w:rsidR="002F4F54">
        <w:rPr>
          <w:b/>
          <w:sz w:val="28"/>
          <w:szCs w:val="28"/>
        </w:rPr>
        <w:t xml:space="preserve">7 </w:t>
      </w:r>
      <w:r w:rsidR="007F51C9" w:rsidRPr="007F51C9">
        <w:rPr>
          <w:b/>
          <w:sz w:val="28"/>
          <w:szCs w:val="28"/>
        </w:rPr>
        <w:t xml:space="preserve"> </w:t>
      </w:r>
      <w:r w:rsidR="002F4F54">
        <w:rPr>
          <w:b/>
          <w:sz w:val="28"/>
          <w:szCs w:val="28"/>
        </w:rPr>
        <w:t>Агрохимия</w:t>
      </w:r>
    </w:p>
    <w:p w:rsidR="000A3AEA" w:rsidRDefault="000A3AEA" w:rsidP="000A3A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подготовки квалифицированных рабочих, служащих </w:t>
      </w:r>
    </w:p>
    <w:p w:rsidR="000A3AEA" w:rsidRPr="00C57EBE" w:rsidRDefault="000A3AEA" w:rsidP="000A3AEA">
      <w:pPr>
        <w:spacing w:after="200" w:line="276" w:lineRule="auto"/>
        <w:ind w:firstLine="360"/>
        <w:jc w:val="center"/>
        <w:rPr>
          <w:rFonts w:eastAsia="Calibri"/>
          <w:sz w:val="28"/>
          <w:szCs w:val="28"/>
          <w:lang w:eastAsia="en-US"/>
        </w:rPr>
      </w:pPr>
      <w:r w:rsidRPr="00C57EBE">
        <w:rPr>
          <w:rFonts w:eastAsia="Calibri"/>
          <w:sz w:val="28"/>
          <w:szCs w:val="28"/>
          <w:lang w:eastAsia="en-US"/>
        </w:rPr>
        <w:t>35.01.</w:t>
      </w:r>
      <w:bookmarkStart w:id="0" w:name="_GoBack"/>
      <w:bookmarkEnd w:id="0"/>
      <w:r w:rsidRPr="00C57EBE">
        <w:rPr>
          <w:rFonts w:eastAsia="Calibri"/>
          <w:sz w:val="28"/>
          <w:szCs w:val="28"/>
          <w:lang w:eastAsia="en-US"/>
        </w:rPr>
        <w:t>09 Мастер растениеводства</w:t>
      </w:r>
    </w:p>
    <w:p w:rsidR="007F51C9" w:rsidRPr="007F51C9" w:rsidRDefault="007F51C9" w:rsidP="007F51C9">
      <w:pPr>
        <w:spacing w:after="200" w:line="276" w:lineRule="auto"/>
        <w:ind w:firstLine="360"/>
        <w:rPr>
          <w:b/>
          <w:sz w:val="36"/>
          <w:szCs w:val="36"/>
        </w:rPr>
      </w:pPr>
    </w:p>
    <w:p w:rsidR="007F51C9" w:rsidRPr="007F51C9" w:rsidRDefault="007F51C9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7F51C9" w:rsidRPr="007F51C9" w:rsidRDefault="007F51C9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7F51C9" w:rsidRPr="007F51C9" w:rsidRDefault="007F51C9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7F51C9" w:rsidRDefault="007F51C9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0A3AEA" w:rsidRDefault="000A3AEA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0A3AEA" w:rsidRDefault="000A3AEA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997ACB" w:rsidRDefault="00997ACB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997ACB" w:rsidRPr="007F51C9" w:rsidRDefault="00997ACB" w:rsidP="007F51C9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7F51C9" w:rsidRPr="007F51C9" w:rsidRDefault="007F51C9" w:rsidP="007F51C9">
      <w:pPr>
        <w:spacing w:after="443" w:line="523" w:lineRule="exact"/>
        <w:ind w:left="200"/>
        <w:jc w:val="center"/>
        <w:rPr>
          <w:sz w:val="28"/>
          <w:szCs w:val="28"/>
        </w:rPr>
      </w:pPr>
      <w:r w:rsidRPr="007F51C9">
        <w:rPr>
          <w:sz w:val="28"/>
          <w:szCs w:val="28"/>
        </w:rPr>
        <w:t xml:space="preserve">    201</w:t>
      </w:r>
      <w:r w:rsidR="000A3AEA">
        <w:rPr>
          <w:sz w:val="28"/>
          <w:szCs w:val="28"/>
        </w:rPr>
        <w:t>9</w:t>
      </w:r>
      <w:r w:rsidRPr="007F51C9">
        <w:rPr>
          <w:sz w:val="28"/>
          <w:szCs w:val="28"/>
        </w:rPr>
        <w:t>г.</w:t>
      </w:r>
    </w:p>
    <w:p w:rsidR="0018468F" w:rsidRPr="005C6211" w:rsidRDefault="0018468F" w:rsidP="0018468F">
      <w:pPr>
        <w:pStyle w:val="af4"/>
        <w:jc w:val="both"/>
        <w:rPr>
          <w:sz w:val="28"/>
          <w:szCs w:val="28"/>
        </w:rPr>
      </w:pPr>
      <w:proofErr w:type="gramStart"/>
      <w:r w:rsidRPr="000B0E66">
        <w:rPr>
          <w:sz w:val="28"/>
          <w:szCs w:val="28"/>
        </w:rPr>
        <w:lastRenderedPageBreak/>
        <w:t>Рабочая программа учебной дисциплины</w:t>
      </w:r>
      <w:r w:rsidRPr="000B0E66">
        <w:rPr>
          <w:caps/>
          <w:sz w:val="28"/>
          <w:szCs w:val="28"/>
        </w:rPr>
        <w:t xml:space="preserve"> </w:t>
      </w:r>
      <w:r w:rsidRPr="000B0E66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специальностям среднего профессионального образования и примерной программы, рекомендованной Экспертным советом по среднему образованию при министерстве образования Калужской области протокол № </w:t>
      </w:r>
      <w:r w:rsidR="008D54E8">
        <w:rPr>
          <w:sz w:val="28"/>
          <w:szCs w:val="28"/>
        </w:rPr>
        <w:t>33</w:t>
      </w:r>
      <w:r w:rsidRPr="000B0E66">
        <w:rPr>
          <w:sz w:val="28"/>
          <w:szCs w:val="28"/>
        </w:rPr>
        <w:t xml:space="preserve"> от </w:t>
      </w:r>
      <w:r w:rsidR="008D54E8">
        <w:rPr>
          <w:sz w:val="28"/>
          <w:szCs w:val="28"/>
        </w:rPr>
        <w:t>14</w:t>
      </w:r>
      <w:r w:rsidRPr="000B0E66">
        <w:rPr>
          <w:sz w:val="28"/>
          <w:szCs w:val="28"/>
        </w:rPr>
        <w:t>.</w:t>
      </w:r>
      <w:r w:rsidR="008D54E8">
        <w:rPr>
          <w:sz w:val="28"/>
          <w:szCs w:val="28"/>
        </w:rPr>
        <w:t>05</w:t>
      </w:r>
      <w:r>
        <w:rPr>
          <w:sz w:val="28"/>
          <w:szCs w:val="28"/>
        </w:rPr>
        <w:t>.2019</w:t>
      </w:r>
      <w:r w:rsidRPr="000B0E66">
        <w:rPr>
          <w:sz w:val="28"/>
          <w:szCs w:val="28"/>
        </w:rPr>
        <w:t xml:space="preserve"> г. </w:t>
      </w:r>
      <w:r w:rsidRPr="005C6211">
        <w:rPr>
          <w:sz w:val="28"/>
          <w:szCs w:val="28"/>
        </w:rPr>
        <w:t>по профессии среднего профессионального образования 35.01.09 Мастер растениеводства</w:t>
      </w:r>
      <w:r w:rsidRPr="000B0E66">
        <w:rPr>
          <w:sz w:val="28"/>
          <w:szCs w:val="28"/>
        </w:rPr>
        <w:t xml:space="preserve">, </w:t>
      </w:r>
      <w:r w:rsidRPr="005C6211">
        <w:rPr>
          <w:sz w:val="28"/>
          <w:szCs w:val="28"/>
        </w:rPr>
        <w:t>укрупненной группы 35.00.00 Сельское, лесное и рыбное хозяйство</w:t>
      </w:r>
      <w:proofErr w:type="gramEnd"/>
    </w:p>
    <w:p w:rsidR="0018468F" w:rsidRPr="000B0E66" w:rsidRDefault="0018468F" w:rsidP="00184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468F" w:rsidRPr="000B0E66" w:rsidRDefault="0018468F" w:rsidP="0018468F">
      <w:pPr>
        <w:widowControl w:val="0"/>
        <w:tabs>
          <w:tab w:val="left" w:pos="0"/>
        </w:tabs>
        <w:suppressAutoHyphens/>
        <w:ind w:left="284"/>
        <w:rPr>
          <w:sz w:val="28"/>
          <w:szCs w:val="28"/>
          <w:vertAlign w:val="superscript"/>
        </w:rPr>
      </w:pPr>
    </w:p>
    <w:p w:rsidR="000B3BAA" w:rsidRDefault="000B3BAA" w:rsidP="000B3B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                                                               «УТВЕРЖДАЮ»</w:t>
      </w:r>
    </w:p>
    <w:p w:rsidR="000B3BAA" w:rsidRDefault="000B3BAA" w:rsidP="000B3B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по учебной работе                         Заместитель директора по </w:t>
      </w:r>
      <w:proofErr w:type="gramStart"/>
      <w:r>
        <w:rPr>
          <w:sz w:val="28"/>
          <w:szCs w:val="28"/>
        </w:rPr>
        <w:t>УПР</w:t>
      </w:r>
      <w:proofErr w:type="gramEnd"/>
    </w:p>
    <w:p w:rsidR="000B3BAA" w:rsidRDefault="000B3BAA" w:rsidP="000B3B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 О.Е.Селиверстова                 ______________ Т.П. Киселева</w:t>
      </w:r>
    </w:p>
    <w:p w:rsidR="000B3BAA" w:rsidRDefault="000B3BAA" w:rsidP="000B3B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августа</w:t>
      </w:r>
      <w:r>
        <w:rPr>
          <w:sz w:val="28"/>
          <w:szCs w:val="28"/>
        </w:rPr>
        <w:t xml:space="preserve"> 2019 г.                      </w:t>
      </w:r>
    </w:p>
    <w:p w:rsidR="000B3BAA" w:rsidRDefault="000B3BAA" w:rsidP="000B3B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0B3BAA" w:rsidRDefault="000B3BAA" w:rsidP="000B3B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B3BAA" w:rsidRDefault="000B3BAA" w:rsidP="000B3B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B3BAA" w:rsidRDefault="000B3BAA" w:rsidP="000B3B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Рекомендована</w:t>
      </w:r>
      <w:proofErr w:type="gramEnd"/>
      <w:r>
        <w:rPr>
          <w:sz w:val="28"/>
          <w:szCs w:val="28"/>
        </w:rPr>
        <w:t xml:space="preserve"> цикловой комиссией профессиональных </w:t>
      </w:r>
    </w:p>
    <w:p w:rsidR="000B3BAA" w:rsidRDefault="000B3BAA" w:rsidP="000B3B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дисциплин сферы обслуживания</w:t>
      </w:r>
    </w:p>
    <w:p w:rsidR="000B3BAA" w:rsidRDefault="000B3BAA" w:rsidP="000B3B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_от «_</w:t>
      </w:r>
      <w:r>
        <w:rPr>
          <w:sz w:val="28"/>
          <w:szCs w:val="28"/>
          <w:u w:val="single"/>
        </w:rPr>
        <w:t>30</w:t>
      </w:r>
      <w:r>
        <w:rPr>
          <w:sz w:val="28"/>
          <w:szCs w:val="28"/>
        </w:rPr>
        <w:t>_»_</w:t>
      </w:r>
      <w:r>
        <w:rPr>
          <w:sz w:val="28"/>
          <w:szCs w:val="28"/>
          <w:u w:val="single"/>
        </w:rPr>
        <w:t>августа</w:t>
      </w:r>
      <w:r>
        <w:rPr>
          <w:sz w:val="28"/>
          <w:szCs w:val="28"/>
        </w:rPr>
        <w:t xml:space="preserve">_ </w:t>
      </w:r>
      <w:r>
        <w:rPr>
          <w:sz w:val="28"/>
          <w:szCs w:val="28"/>
          <w:u w:val="single"/>
        </w:rPr>
        <w:t xml:space="preserve">2019 </w:t>
      </w:r>
      <w:r>
        <w:rPr>
          <w:sz w:val="28"/>
          <w:szCs w:val="28"/>
        </w:rPr>
        <w:t xml:space="preserve">г.       </w:t>
      </w:r>
    </w:p>
    <w:p w:rsidR="000B3BAA" w:rsidRDefault="000B3BAA" w:rsidP="000B3B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ЦК  _________________ Л.В.Хмельницкая</w:t>
      </w:r>
    </w:p>
    <w:p w:rsidR="0018468F" w:rsidRPr="000B0E66" w:rsidRDefault="0018468F" w:rsidP="00184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468F" w:rsidRPr="000B0E66" w:rsidRDefault="0018468F" w:rsidP="00184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468F" w:rsidRPr="000B0E66" w:rsidRDefault="0018468F" w:rsidP="00184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  <w:sz w:val="28"/>
          <w:szCs w:val="28"/>
          <w:vertAlign w:val="superscript"/>
        </w:rPr>
      </w:pPr>
    </w:p>
    <w:p w:rsidR="0018468F" w:rsidRPr="000B0E66" w:rsidRDefault="0018468F" w:rsidP="00184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B0E66">
        <w:rPr>
          <w:sz w:val="28"/>
          <w:szCs w:val="28"/>
        </w:rPr>
        <w:t xml:space="preserve">Разработчик:  </w:t>
      </w:r>
    </w:p>
    <w:p w:rsidR="0018468F" w:rsidRPr="000B0E66" w:rsidRDefault="0018468F" w:rsidP="00184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B0E66">
        <w:rPr>
          <w:sz w:val="28"/>
          <w:szCs w:val="28"/>
        </w:rPr>
        <w:t xml:space="preserve">Чеботарева Л.Ю., </w:t>
      </w:r>
      <w:r>
        <w:rPr>
          <w:sz w:val="28"/>
          <w:szCs w:val="28"/>
        </w:rPr>
        <w:t>методист</w:t>
      </w: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8468F" w:rsidRDefault="0018468F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4E6" w:rsidRPr="00BE7679" w:rsidRDefault="00F874E6" w:rsidP="000A3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sdt>
      <w:sdtPr>
        <w:rPr>
          <w:b/>
          <w:bCs/>
        </w:rPr>
        <w:id w:val="1488909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8D4B72" w:rsidRPr="005E02CE" w:rsidRDefault="008D4B72" w:rsidP="008D4B72">
          <w:pPr>
            <w:keepNext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autoSpaceDE w:val="0"/>
            <w:autoSpaceDN w:val="0"/>
            <w:jc w:val="center"/>
            <w:outlineLvl w:val="0"/>
            <w:rPr>
              <w:b/>
              <w:sz w:val="28"/>
              <w:szCs w:val="28"/>
            </w:rPr>
          </w:pPr>
          <w:r w:rsidRPr="005E02CE">
            <w:rPr>
              <w:b/>
              <w:sz w:val="28"/>
              <w:szCs w:val="28"/>
            </w:rPr>
            <w:t>СОДЕРЖАНИЕ</w:t>
          </w:r>
        </w:p>
        <w:p w:rsidR="008D4B72" w:rsidRPr="005E02CE" w:rsidRDefault="008D4B72" w:rsidP="008D4B72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</w:pPr>
        </w:p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7668"/>
            <w:gridCol w:w="1903"/>
          </w:tblGrid>
          <w:tr w:rsidR="008D4B72" w:rsidRPr="005E02CE" w:rsidTr="0093237C">
            <w:tc>
              <w:tcPr>
                <w:tcW w:w="7668" w:type="dxa"/>
                <w:shd w:val="clear" w:color="auto" w:fill="auto"/>
              </w:tcPr>
              <w:p w:rsidR="008D4B72" w:rsidRPr="005E02CE" w:rsidRDefault="008D4B72" w:rsidP="0093237C">
                <w:pPr>
                  <w:keepNext/>
                  <w:autoSpaceDE w:val="0"/>
                  <w:autoSpaceDN w:val="0"/>
                  <w:ind w:left="284"/>
                  <w:jc w:val="both"/>
                  <w:outlineLvl w:val="0"/>
                  <w:rPr>
                    <w:b/>
                    <w:caps/>
                  </w:rPr>
                </w:pPr>
              </w:p>
            </w:tc>
            <w:tc>
              <w:tcPr>
                <w:tcW w:w="1903" w:type="dxa"/>
                <w:shd w:val="clear" w:color="auto" w:fill="auto"/>
              </w:tcPr>
              <w:p w:rsidR="008D4B72" w:rsidRPr="005E02CE" w:rsidRDefault="008D4B72" w:rsidP="0093237C">
                <w:pPr>
                  <w:jc w:val="center"/>
                  <w:rPr>
                    <w:sz w:val="28"/>
                    <w:szCs w:val="28"/>
                  </w:rPr>
                </w:pPr>
                <w:r w:rsidRPr="005E02CE">
                  <w:rPr>
                    <w:sz w:val="28"/>
                    <w:szCs w:val="28"/>
                  </w:rPr>
                  <w:t>стр.</w:t>
                </w:r>
              </w:p>
            </w:tc>
          </w:tr>
          <w:tr w:rsidR="008D4B72" w:rsidRPr="005E02CE" w:rsidTr="0093237C">
            <w:tc>
              <w:tcPr>
                <w:tcW w:w="7668" w:type="dxa"/>
                <w:shd w:val="clear" w:color="auto" w:fill="auto"/>
              </w:tcPr>
              <w:p w:rsidR="008D4B72" w:rsidRPr="005E02CE" w:rsidRDefault="008D4B72" w:rsidP="008D4B72">
                <w:pPr>
                  <w:keepNext/>
                  <w:numPr>
                    <w:ilvl w:val="0"/>
                    <w:numId w:val="40"/>
                  </w:numPr>
                  <w:autoSpaceDE w:val="0"/>
                  <w:autoSpaceDN w:val="0"/>
                  <w:jc w:val="both"/>
                  <w:outlineLvl w:val="0"/>
                  <w:rPr>
                    <w:b/>
                    <w:caps/>
                  </w:rPr>
                </w:pPr>
                <w:r w:rsidRPr="005E02CE">
                  <w:rPr>
                    <w:b/>
                    <w:caps/>
                  </w:rPr>
                  <w:t xml:space="preserve">ПАСПОРТ </w:t>
                </w:r>
                <w:r w:rsidR="0018468F">
                  <w:rPr>
                    <w:b/>
                    <w:caps/>
                  </w:rPr>
                  <w:t>рабочей</w:t>
                </w:r>
                <w:r w:rsidRPr="005E02CE">
                  <w:rPr>
                    <w:b/>
                    <w:caps/>
                  </w:rPr>
                  <w:t xml:space="preserve"> ПРОГРАММЫ УЧЕБНОЙ ДИСЦИПЛИНЫ</w:t>
                </w:r>
              </w:p>
              <w:p w:rsidR="008D4B72" w:rsidRPr="005E02CE" w:rsidRDefault="008D4B72" w:rsidP="0093237C"/>
            </w:tc>
            <w:tc>
              <w:tcPr>
                <w:tcW w:w="1903" w:type="dxa"/>
                <w:shd w:val="clear" w:color="auto" w:fill="auto"/>
              </w:tcPr>
              <w:p w:rsidR="008D4B72" w:rsidRPr="005E02CE" w:rsidRDefault="008D4B72" w:rsidP="0093237C">
                <w:pPr>
                  <w:jc w:val="center"/>
                  <w:rPr>
                    <w:sz w:val="28"/>
                    <w:szCs w:val="28"/>
                  </w:rPr>
                </w:pPr>
                <w:r w:rsidRPr="005E02CE">
                  <w:rPr>
                    <w:sz w:val="28"/>
                    <w:szCs w:val="28"/>
                  </w:rPr>
                  <w:t>4</w:t>
                </w:r>
              </w:p>
            </w:tc>
          </w:tr>
          <w:tr w:rsidR="008D4B72" w:rsidRPr="005E02CE" w:rsidTr="0093237C">
            <w:tc>
              <w:tcPr>
                <w:tcW w:w="7668" w:type="dxa"/>
                <w:shd w:val="clear" w:color="auto" w:fill="auto"/>
              </w:tcPr>
              <w:p w:rsidR="008D4B72" w:rsidRPr="005E02CE" w:rsidRDefault="008D4B72" w:rsidP="008D4B72">
                <w:pPr>
                  <w:keepNext/>
                  <w:numPr>
                    <w:ilvl w:val="0"/>
                    <w:numId w:val="40"/>
                  </w:numPr>
                  <w:autoSpaceDE w:val="0"/>
                  <w:autoSpaceDN w:val="0"/>
                  <w:jc w:val="both"/>
                  <w:outlineLvl w:val="0"/>
                  <w:rPr>
                    <w:b/>
                    <w:caps/>
                  </w:rPr>
                </w:pPr>
                <w:r w:rsidRPr="005E02CE">
                  <w:rPr>
                    <w:b/>
                    <w:caps/>
                  </w:rPr>
                  <w:t>СТРУКТУРА и содержание УЧЕБНОЙ ДИСЦИПЛИНЫ</w:t>
                </w:r>
              </w:p>
              <w:p w:rsidR="008D4B72" w:rsidRPr="005E02CE" w:rsidRDefault="008D4B72" w:rsidP="0093237C">
                <w:pPr>
                  <w:keepNext/>
                  <w:autoSpaceDE w:val="0"/>
                  <w:autoSpaceDN w:val="0"/>
                  <w:ind w:left="284"/>
                  <w:jc w:val="both"/>
                  <w:outlineLvl w:val="0"/>
                  <w:rPr>
                    <w:b/>
                    <w:caps/>
                  </w:rPr>
                </w:pPr>
              </w:p>
            </w:tc>
            <w:tc>
              <w:tcPr>
                <w:tcW w:w="1903" w:type="dxa"/>
                <w:shd w:val="clear" w:color="auto" w:fill="auto"/>
              </w:tcPr>
              <w:p w:rsidR="008D4B72" w:rsidRPr="005E02CE" w:rsidRDefault="00853AAA" w:rsidP="0093237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</w:t>
                </w:r>
              </w:p>
            </w:tc>
          </w:tr>
          <w:tr w:rsidR="008D4B72" w:rsidRPr="005E02CE" w:rsidTr="0093237C">
            <w:trPr>
              <w:trHeight w:val="670"/>
            </w:trPr>
            <w:tc>
              <w:tcPr>
                <w:tcW w:w="7668" w:type="dxa"/>
                <w:shd w:val="clear" w:color="auto" w:fill="auto"/>
              </w:tcPr>
              <w:p w:rsidR="008D4B72" w:rsidRPr="005E02CE" w:rsidRDefault="008D4B72" w:rsidP="008D4B72">
                <w:pPr>
                  <w:keepNext/>
                  <w:numPr>
                    <w:ilvl w:val="0"/>
                    <w:numId w:val="40"/>
                  </w:numPr>
                  <w:autoSpaceDE w:val="0"/>
                  <w:autoSpaceDN w:val="0"/>
                  <w:jc w:val="both"/>
                  <w:outlineLvl w:val="0"/>
                  <w:rPr>
                    <w:b/>
                    <w:caps/>
                  </w:rPr>
                </w:pPr>
                <w:r w:rsidRPr="005E02CE">
                  <w:rPr>
                    <w:b/>
                    <w:caps/>
                  </w:rPr>
                  <w:t>условия реализации учебной дисциплины</w:t>
                </w:r>
              </w:p>
              <w:p w:rsidR="008D4B72" w:rsidRPr="005E02CE" w:rsidRDefault="008D4B72" w:rsidP="0093237C">
                <w:pPr>
                  <w:keepNext/>
                  <w:tabs>
                    <w:tab w:val="num" w:pos="0"/>
                  </w:tabs>
                  <w:autoSpaceDE w:val="0"/>
                  <w:autoSpaceDN w:val="0"/>
                  <w:ind w:left="284" w:firstLine="284"/>
                  <w:jc w:val="both"/>
                  <w:outlineLvl w:val="0"/>
                  <w:rPr>
                    <w:b/>
                    <w:caps/>
                  </w:rPr>
                </w:pPr>
              </w:p>
            </w:tc>
            <w:tc>
              <w:tcPr>
                <w:tcW w:w="1903" w:type="dxa"/>
                <w:shd w:val="clear" w:color="auto" w:fill="auto"/>
              </w:tcPr>
              <w:p w:rsidR="008D4B72" w:rsidRPr="005E02CE" w:rsidRDefault="00853AAA" w:rsidP="0093237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9</w:t>
                </w:r>
              </w:p>
            </w:tc>
          </w:tr>
          <w:tr w:rsidR="008D4B72" w:rsidRPr="005E02CE" w:rsidTr="0093237C">
            <w:tc>
              <w:tcPr>
                <w:tcW w:w="7668" w:type="dxa"/>
                <w:shd w:val="clear" w:color="auto" w:fill="auto"/>
              </w:tcPr>
              <w:p w:rsidR="008D4B72" w:rsidRPr="005E02CE" w:rsidRDefault="008D4B72" w:rsidP="008D4B72">
                <w:pPr>
                  <w:keepNext/>
                  <w:numPr>
                    <w:ilvl w:val="0"/>
                    <w:numId w:val="40"/>
                  </w:numPr>
                  <w:autoSpaceDE w:val="0"/>
                  <w:autoSpaceDN w:val="0"/>
                  <w:jc w:val="both"/>
                  <w:outlineLvl w:val="0"/>
                  <w:rPr>
                    <w:b/>
                    <w:caps/>
                  </w:rPr>
                </w:pPr>
                <w:r w:rsidRPr="005E02CE">
                  <w:rPr>
                    <w:b/>
                    <w:caps/>
                  </w:rPr>
                  <w:t>Контроль и оценка результатов Освоения учебной дисциплины</w:t>
                </w:r>
              </w:p>
              <w:p w:rsidR="008D4B72" w:rsidRPr="005E02CE" w:rsidRDefault="008D4B72" w:rsidP="0093237C">
                <w:pPr>
                  <w:keepNext/>
                  <w:autoSpaceDE w:val="0"/>
                  <w:autoSpaceDN w:val="0"/>
                  <w:ind w:left="284"/>
                  <w:jc w:val="both"/>
                  <w:outlineLvl w:val="0"/>
                  <w:rPr>
                    <w:b/>
                    <w:caps/>
                  </w:rPr>
                </w:pPr>
              </w:p>
            </w:tc>
            <w:tc>
              <w:tcPr>
                <w:tcW w:w="1903" w:type="dxa"/>
                <w:shd w:val="clear" w:color="auto" w:fill="auto"/>
              </w:tcPr>
              <w:p w:rsidR="008D4B72" w:rsidRPr="005E02CE" w:rsidRDefault="008D4B72" w:rsidP="0093237C">
                <w:pPr>
                  <w:jc w:val="center"/>
                  <w:rPr>
                    <w:sz w:val="28"/>
                    <w:szCs w:val="28"/>
                  </w:rPr>
                </w:pPr>
                <w:r w:rsidRPr="005E02CE">
                  <w:rPr>
                    <w:sz w:val="28"/>
                    <w:szCs w:val="28"/>
                  </w:rPr>
                  <w:t>1</w:t>
                </w:r>
                <w:r w:rsidR="00853AAA">
                  <w:rPr>
                    <w:sz w:val="28"/>
                    <w:szCs w:val="28"/>
                  </w:rPr>
                  <w:t>1</w:t>
                </w:r>
              </w:p>
            </w:tc>
          </w:tr>
        </w:tbl>
        <w:p w:rsidR="008D4B72" w:rsidRDefault="008D4B72" w:rsidP="008D4B72">
          <w:pPr>
            <w:pStyle w:val="af1"/>
            <w:jc w:val="center"/>
          </w:pPr>
        </w:p>
        <w:p w:rsidR="0078257A" w:rsidRDefault="007D06C0"/>
      </w:sdtContent>
    </w:sdt>
    <w:p w:rsidR="00594F1B" w:rsidRPr="005C21A4" w:rsidRDefault="00594F1B" w:rsidP="005C21A4">
      <w:pPr>
        <w:spacing w:line="360" w:lineRule="auto"/>
        <w:jc w:val="center"/>
        <w:rPr>
          <w:bCs/>
          <w:i/>
        </w:rPr>
      </w:pPr>
      <w:r w:rsidRPr="004415ED">
        <w:rPr>
          <w:bCs/>
          <w:i/>
        </w:rPr>
        <w:br w:type="page"/>
      </w:r>
    </w:p>
    <w:p w:rsidR="007F51C9" w:rsidRPr="007F51C9" w:rsidRDefault="007F51C9" w:rsidP="007F51C9">
      <w:pPr>
        <w:pStyle w:val="1"/>
        <w:spacing w:line="360" w:lineRule="auto"/>
        <w:jc w:val="center"/>
        <w:rPr>
          <w:b/>
          <w:caps/>
          <w:sz w:val="28"/>
          <w:szCs w:val="28"/>
        </w:rPr>
      </w:pPr>
      <w:bookmarkStart w:id="1" w:name="_Toc300663093"/>
      <w:bookmarkStart w:id="2" w:name="_Toc492377710"/>
      <w:r w:rsidRPr="007F51C9">
        <w:rPr>
          <w:b/>
          <w:caps/>
          <w:sz w:val="28"/>
          <w:szCs w:val="28"/>
        </w:rPr>
        <w:lastRenderedPageBreak/>
        <w:t xml:space="preserve">1. паспорт </w:t>
      </w:r>
      <w:r w:rsidR="0018468F">
        <w:rPr>
          <w:b/>
          <w:caps/>
          <w:sz w:val="28"/>
          <w:szCs w:val="28"/>
        </w:rPr>
        <w:t>рабочей</w:t>
      </w:r>
      <w:r w:rsidR="008D4B72">
        <w:rPr>
          <w:b/>
          <w:caps/>
          <w:sz w:val="28"/>
          <w:szCs w:val="28"/>
        </w:rPr>
        <w:t xml:space="preserve"> </w:t>
      </w:r>
      <w:r w:rsidRPr="007F51C9">
        <w:rPr>
          <w:b/>
          <w:caps/>
          <w:sz w:val="28"/>
          <w:szCs w:val="28"/>
        </w:rPr>
        <w:t>ПРОГРАММЫ</w:t>
      </w:r>
      <w:bookmarkEnd w:id="1"/>
      <w:bookmarkEnd w:id="2"/>
      <w:r w:rsidR="00A507DD">
        <w:rPr>
          <w:b/>
          <w:caps/>
          <w:sz w:val="28"/>
          <w:szCs w:val="28"/>
        </w:rPr>
        <w:t xml:space="preserve"> Учебной дисциплины</w:t>
      </w:r>
    </w:p>
    <w:p w:rsidR="00A507DD" w:rsidRPr="007F51C9" w:rsidRDefault="00A507DD" w:rsidP="00A507DD">
      <w:pPr>
        <w:spacing w:after="200" w:line="276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F51C9">
        <w:rPr>
          <w:b/>
          <w:sz w:val="28"/>
          <w:szCs w:val="28"/>
        </w:rPr>
        <w:t>П.0</w:t>
      </w:r>
      <w:r w:rsidR="002F4F54">
        <w:rPr>
          <w:b/>
          <w:sz w:val="28"/>
          <w:szCs w:val="28"/>
        </w:rPr>
        <w:t>7 Агрохимия</w:t>
      </w:r>
    </w:p>
    <w:p w:rsidR="007F51C9" w:rsidRPr="007F51C9" w:rsidRDefault="007F51C9" w:rsidP="007F51C9">
      <w:pPr>
        <w:keepNext/>
        <w:keepLines/>
        <w:spacing w:line="360" w:lineRule="auto"/>
        <w:outlineLvl w:val="1"/>
        <w:rPr>
          <w:bCs/>
          <w:sz w:val="28"/>
          <w:szCs w:val="28"/>
        </w:rPr>
      </w:pPr>
      <w:bookmarkStart w:id="3" w:name="_Toc300663094"/>
      <w:bookmarkStart w:id="4" w:name="_Toc492377711"/>
      <w:r w:rsidRPr="007F51C9">
        <w:rPr>
          <w:b/>
          <w:bCs/>
          <w:sz w:val="28"/>
          <w:szCs w:val="28"/>
        </w:rPr>
        <w:t>1.1.Область применения программы</w:t>
      </w:r>
      <w:bookmarkEnd w:id="3"/>
      <w:bookmarkEnd w:id="4"/>
    </w:p>
    <w:p w:rsidR="008D4B72" w:rsidRDefault="0018468F" w:rsidP="008D4B72">
      <w:pPr>
        <w:pStyle w:val="af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8D4B72" w:rsidRPr="008F7EA9">
        <w:rPr>
          <w:sz w:val="28"/>
          <w:szCs w:val="28"/>
        </w:rPr>
        <w:t xml:space="preserve"> программа учебной дисциплины (далее программа) «</w:t>
      </w:r>
      <w:r w:rsidR="008D4B72">
        <w:rPr>
          <w:sz w:val="28"/>
          <w:szCs w:val="28"/>
        </w:rPr>
        <w:t>Агрохимия</w:t>
      </w:r>
      <w:r w:rsidR="008D4B72" w:rsidRPr="008F7EA9">
        <w:rPr>
          <w:sz w:val="28"/>
          <w:szCs w:val="28"/>
        </w:rPr>
        <w:t>»</w:t>
      </w:r>
      <w:r w:rsidR="008D4B72" w:rsidRPr="008F7EA9">
        <w:rPr>
          <w:b/>
          <w:sz w:val="28"/>
          <w:szCs w:val="28"/>
        </w:rPr>
        <w:t xml:space="preserve"> </w:t>
      </w:r>
      <w:r w:rsidR="008D4B72" w:rsidRPr="008F7EA9">
        <w:rPr>
          <w:sz w:val="28"/>
          <w:szCs w:val="28"/>
        </w:rPr>
        <w:t>является частью основной образовательной программы подготовки квалифицированных рабочих, служащих (ППКРС) по профессии СПО 35.01.09 «Мастер растениеводства», укрупненной группы 35.00.00 Сельское, лесное и рыбное хозяйство</w:t>
      </w:r>
      <w:r w:rsidR="008D4B72">
        <w:rPr>
          <w:sz w:val="28"/>
          <w:szCs w:val="28"/>
        </w:rPr>
        <w:t>.</w:t>
      </w:r>
    </w:p>
    <w:p w:rsidR="008D4B72" w:rsidRDefault="0018468F" w:rsidP="008D4B7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8D4B72" w:rsidRPr="008F7EA9">
        <w:rPr>
          <w:sz w:val="28"/>
          <w:szCs w:val="28"/>
        </w:rPr>
        <w:t xml:space="preserve"> программа </w:t>
      </w:r>
      <w:r w:rsidR="008D4B72">
        <w:rPr>
          <w:sz w:val="28"/>
          <w:szCs w:val="28"/>
        </w:rPr>
        <w:t>ОП.07</w:t>
      </w:r>
      <w:r w:rsidR="008D4B72" w:rsidRPr="008F7EA9">
        <w:rPr>
          <w:sz w:val="28"/>
          <w:szCs w:val="28"/>
        </w:rPr>
        <w:t xml:space="preserve"> «</w:t>
      </w:r>
      <w:r w:rsidR="008D4B72">
        <w:rPr>
          <w:sz w:val="28"/>
          <w:szCs w:val="28"/>
        </w:rPr>
        <w:t>Агрохимия</w:t>
      </w:r>
      <w:r w:rsidR="008D4B72" w:rsidRPr="008F7EA9">
        <w:rPr>
          <w:sz w:val="28"/>
          <w:szCs w:val="28"/>
        </w:rPr>
        <w:t>» может быть использована в дополнительном профессиональном образовании (в программах повышения квалификации и переподготовки</w:t>
      </w:r>
      <w:r w:rsidR="000060F8">
        <w:rPr>
          <w:sz w:val="28"/>
          <w:szCs w:val="28"/>
        </w:rPr>
        <w:t>) и профессиональной подготовке.</w:t>
      </w:r>
    </w:p>
    <w:p w:rsidR="008D4B72" w:rsidRDefault="008D4B72" w:rsidP="008D4B72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8D4B72" w:rsidRPr="00C242A0" w:rsidRDefault="008D4B72" w:rsidP="008D4B72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C242A0">
        <w:rPr>
          <w:b/>
          <w:sz w:val="28"/>
          <w:szCs w:val="28"/>
        </w:rPr>
        <w:t>1.2. Место учебной дисциплины в структуре основной  образовательной программы</w:t>
      </w:r>
      <w:r>
        <w:rPr>
          <w:b/>
          <w:sz w:val="28"/>
          <w:szCs w:val="28"/>
        </w:rPr>
        <w:t xml:space="preserve"> подготовки квалифицированных рабочих, служащих</w:t>
      </w:r>
      <w:r w:rsidRPr="00C242A0">
        <w:rPr>
          <w:b/>
          <w:sz w:val="28"/>
          <w:szCs w:val="28"/>
        </w:rPr>
        <w:t xml:space="preserve">: </w:t>
      </w:r>
    </w:p>
    <w:p w:rsidR="008D4B72" w:rsidRDefault="008D4B72" w:rsidP="00853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  <w:r w:rsidRPr="000B0E66">
        <w:rPr>
          <w:sz w:val="28"/>
          <w:szCs w:val="28"/>
        </w:rPr>
        <w:t>Учебная дисциплина</w:t>
      </w:r>
      <w:r>
        <w:rPr>
          <w:sz w:val="28"/>
          <w:szCs w:val="28"/>
        </w:rPr>
        <w:t xml:space="preserve"> ОП.07</w:t>
      </w:r>
      <w:r w:rsidRPr="008F7EA9">
        <w:rPr>
          <w:sz w:val="28"/>
          <w:szCs w:val="28"/>
        </w:rPr>
        <w:t xml:space="preserve"> «</w:t>
      </w:r>
      <w:r>
        <w:rPr>
          <w:sz w:val="28"/>
          <w:szCs w:val="28"/>
        </w:rPr>
        <w:t>Агрохимия</w:t>
      </w:r>
      <w:r w:rsidRPr="008F7EA9">
        <w:rPr>
          <w:sz w:val="28"/>
          <w:szCs w:val="28"/>
        </w:rPr>
        <w:t xml:space="preserve">» </w:t>
      </w:r>
      <w:r w:rsidRPr="000B0E66">
        <w:rPr>
          <w:sz w:val="28"/>
          <w:szCs w:val="28"/>
        </w:rPr>
        <w:t xml:space="preserve">входит в </w:t>
      </w:r>
      <w:r w:rsidRPr="00A40835">
        <w:rPr>
          <w:sz w:val="28"/>
          <w:szCs w:val="28"/>
        </w:rPr>
        <w:t>общепрофессиональный</w:t>
      </w:r>
      <w:r w:rsidR="00853AAA">
        <w:rPr>
          <w:sz w:val="28"/>
          <w:szCs w:val="28"/>
        </w:rPr>
        <w:t xml:space="preserve"> цикл  ППКРС</w:t>
      </w:r>
      <w:r w:rsidRPr="000B0E66">
        <w:rPr>
          <w:sz w:val="28"/>
          <w:szCs w:val="28"/>
        </w:rPr>
        <w:t xml:space="preserve">. </w:t>
      </w:r>
    </w:p>
    <w:p w:rsidR="00910D0B" w:rsidRPr="007F51C9" w:rsidRDefault="00910D0B" w:rsidP="008D4B72">
      <w:pPr>
        <w:spacing w:line="360" w:lineRule="auto"/>
        <w:jc w:val="both"/>
        <w:rPr>
          <w:sz w:val="28"/>
          <w:szCs w:val="28"/>
        </w:rPr>
      </w:pPr>
    </w:p>
    <w:p w:rsidR="008D4B72" w:rsidRPr="00B7087E" w:rsidRDefault="008D4B72" w:rsidP="008D4B72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  <w:highlight w:val="cyan"/>
        </w:rPr>
      </w:pPr>
      <w:r w:rsidRPr="00B708B9">
        <w:rPr>
          <w:rFonts w:ascii="Times New Roman" w:hAnsi="Times New Roman" w:cs="Times New Roman"/>
          <w:color w:val="auto"/>
          <w:sz w:val="28"/>
          <w:szCs w:val="28"/>
        </w:rPr>
        <w:t>1.3. Цели и задачи учебной дисциплины – требования к результатам освоения учебной дисциплины</w:t>
      </w:r>
    </w:p>
    <w:p w:rsidR="00451CD4" w:rsidRPr="00451CD4" w:rsidRDefault="00451CD4" w:rsidP="00451CD4">
      <w:pPr>
        <w:pStyle w:val="c35"/>
        <w:shd w:val="clear" w:color="auto" w:fill="FFFFFF"/>
        <w:spacing w:before="0" w:beforeAutospacing="0" w:after="0" w:afterAutospacing="0"/>
        <w:ind w:firstLine="567"/>
        <w:jc w:val="both"/>
        <w:rPr>
          <w:rStyle w:val="c21"/>
          <w:b/>
          <w:i/>
          <w:color w:val="000000"/>
          <w:sz w:val="28"/>
          <w:szCs w:val="28"/>
        </w:rPr>
      </w:pPr>
      <w:r w:rsidRPr="00451CD4">
        <w:rPr>
          <w:rStyle w:val="c21"/>
          <w:sz w:val="28"/>
          <w:szCs w:val="28"/>
        </w:rPr>
        <w:t xml:space="preserve">В результате освоения дисциплины обучающийся </w:t>
      </w:r>
      <w:r w:rsidRPr="00451CD4">
        <w:rPr>
          <w:rStyle w:val="c21"/>
          <w:b/>
          <w:i/>
          <w:sz w:val="28"/>
          <w:szCs w:val="28"/>
        </w:rPr>
        <w:t>должен уметь:</w:t>
      </w:r>
    </w:p>
    <w:p w:rsidR="00451CD4" w:rsidRPr="00451CD4" w:rsidRDefault="00451CD4" w:rsidP="00451CD4">
      <w:pPr>
        <w:shd w:val="clear" w:color="auto" w:fill="FFFFFF"/>
        <w:rPr>
          <w:color w:val="000000"/>
          <w:sz w:val="28"/>
          <w:szCs w:val="28"/>
        </w:rPr>
      </w:pPr>
      <w:r w:rsidRPr="00451CD4">
        <w:rPr>
          <w:rStyle w:val="c21"/>
          <w:color w:val="000000"/>
          <w:sz w:val="28"/>
          <w:szCs w:val="28"/>
        </w:rPr>
        <w:t>- проводить простейшие агрохимические анализы почвы.</w:t>
      </w:r>
    </w:p>
    <w:p w:rsidR="008D4B72" w:rsidRPr="00451CD4" w:rsidRDefault="001561F1" w:rsidP="008D4B72">
      <w:pPr>
        <w:pStyle w:val="c35"/>
        <w:shd w:val="clear" w:color="auto" w:fill="FFFFFF"/>
        <w:spacing w:before="0" w:beforeAutospacing="0" w:after="0" w:afterAutospacing="0"/>
        <w:ind w:firstLine="567"/>
        <w:jc w:val="both"/>
        <w:rPr>
          <w:rStyle w:val="c10"/>
          <w:b/>
          <w:i/>
          <w:color w:val="000000"/>
          <w:sz w:val="28"/>
          <w:szCs w:val="28"/>
        </w:rPr>
      </w:pPr>
      <w:r w:rsidRPr="00451CD4">
        <w:rPr>
          <w:rStyle w:val="c10"/>
          <w:color w:val="000000"/>
          <w:sz w:val="28"/>
          <w:szCs w:val="28"/>
        </w:rPr>
        <w:t xml:space="preserve">В результате освоения дисциплины обучающийся </w:t>
      </w:r>
      <w:r w:rsidRPr="00451CD4">
        <w:rPr>
          <w:rStyle w:val="c10"/>
          <w:b/>
          <w:i/>
          <w:color w:val="000000"/>
          <w:sz w:val="28"/>
          <w:szCs w:val="28"/>
        </w:rPr>
        <w:t>должен знать:</w:t>
      </w:r>
    </w:p>
    <w:p w:rsidR="008D4B72" w:rsidRPr="00451CD4" w:rsidRDefault="008D4B72" w:rsidP="008D4B72">
      <w:pPr>
        <w:pStyle w:val="c35"/>
        <w:shd w:val="clear" w:color="auto" w:fill="FFFFFF"/>
        <w:spacing w:before="0" w:beforeAutospacing="0" w:after="0" w:afterAutospacing="0"/>
        <w:jc w:val="both"/>
        <w:rPr>
          <w:rStyle w:val="c21"/>
          <w:color w:val="000000"/>
          <w:sz w:val="28"/>
          <w:szCs w:val="28"/>
        </w:rPr>
      </w:pPr>
      <w:r w:rsidRPr="00451CD4">
        <w:rPr>
          <w:rStyle w:val="c10"/>
          <w:color w:val="000000"/>
          <w:sz w:val="28"/>
          <w:szCs w:val="28"/>
        </w:rPr>
        <w:t>-</w:t>
      </w:r>
      <w:r w:rsidRPr="00451CD4">
        <w:rPr>
          <w:rStyle w:val="c10"/>
          <w:b/>
          <w:i/>
          <w:color w:val="000000"/>
          <w:sz w:val="28"/>
          <w:szCs w:val="28"/>
        </w:rPr>
        <w:t xml:space="preserve"> </w:t>
      </w:r>
      <w:r w:rsidRPr="00451CD4">
        <w:rPr>
          <w:rStyle w:val="c10"/>
          <w:color w:val="000000"/>
          <w:sz w:val="28"/>
          <w:szCs w:val="28"/>
        </w:rPr>
        <w:t>б</w:t>
      </w:r>
      <w:r w:rsidR="006046A7" w:rsidRPr="00451CD4">
        <w:rPr>
          <w:rStyle w:val="c21"/>
          <w:color w:val="000000"/>
          <w:sz w:val="28"/>
          <w:szCs w:val="28"/>
        </w:rPr>
        <w:t>азовые понятия в агрохимии;</w:t>
      </w:r>
    </w:p>
    <w:p w:rsidR="008D4B72" w:rsidRPr="00451CD4" w:rsidRDefault="008D4B72" w:rsidP="008D4B72">
      <w:pPr>
        <w:pStyle w:val="c35"/>
        <w:shd w:val="clear" w:color="auto" w:fill="FFFFFF"/>
        <w:spacing w:before="0" w:beforeAutospacing="0" w:after="0" w:afterAutospacing="0"/>
        <w:jc w:val="both"/>
        <w:rPr>
          <w:rStyle w:val="c21"/>
          <w:color w:val="000000"/>
          <w:sz w:val="28"/>
          <w:szCs w:val="28"/>
        </w:rPr>
      </w:pPr>
      <w:r w:rsidRPr="00451CD4">
        <w:rPr>
          <w:rStyle w:val="c21"/>
          <w:color w:val="000000"/>
          <w:sz w:val="28"/>
          <w:szCs w:val="28"/>
        </w:rPr>
        <w:t xml:space="preserve">- </w:t>
      </w:r>
      <w:r w:rsidR="001561F1" w:rsidRPr="00451CD4">
        <w:rPr>
          <w:rStyle w:val="c21"/>
          <w:color w:val="000000"/>
          <w:sz w:val="28"/>
          <w:szCs w:val="28"/>
        </w:rPr>
        <w:t>основные виды удобрений;</w:t>
      </w:r>
    </w:p>
    <w:p w:rsidR="008D4B72" w:rsidRDefault="008D4B72" w:rsidP="008D4B72">
      <w:pPr>
        <w:pStyle w:val="c35"/>
        <w:shd w:val="clear" w:color="auto" w:fill="FFFFFF"/>
        <w:spacing w:before="0" w:beforeAutospacing="0" w:after="0" w:afterAutospacing="0"/>
        <w:jc w:val="both"/>
        <w:rPr>
          <w:rStyle w:val="c21"/>
          <w:b/>
          <w:i/>
          <w:color w:val="000000"/>
          <w:sz w:val="28"/>
          <w:szCs w:val="28"/>
        </w:rPr>
      </w:pPr>
      <w:r>
        <w:rPr>
          <w:rStyle w:val="c21"/>
          <w:color w:val="000000"/>
          <w:sz w:val="28"/>
          <w:szCs w:val="28"/>
        </w:rPr>
        <w:t xml:space="preserve">- </w:t>
      </w:r>
      <w:r w:rsidR="001561F1" w:rsidRPr="008D4B72">
        <w:rPr>
          <w:rStyle w:val="c21"/>
          <w:color w:val="000000"/>
          <w:sz w:val="28"/>
          <w:szCs w:val="28"/>
        </w:rPr>
        <w:t>меропри</w:t>
      </w:r>
      <w:r w:rsidR="00451CD4">
        <w:rPr>
          <w:rStyle w:val="c21"/>
          <w:color w:val="000000"/>
          <w:sz w:val="28"/>
          <w:szCs w:val="28"/>
        </w:rPr>
        <w:t>ятия по охране окружающей среды.</w:t>
      </w:r>
    </w:p>
    <w:p w:rsidR="008D4B72" w:rsidRPr="00660C62" w:rsidRDefault="008D4B72" w:rsidP="008D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60C62">
        <w:rPr>
          <w:sz w:val="28"/>
          <w:szCs w:val="28"/>
        </w:rPr>
        <w:t xml:space="preserve">В результате изучения учебной дисциплины </w:t>
      </w:r>
      <w:r w:rsidR="00FA0D9C">
        <w:rPr>
          <w:sz w:val="28"/>
          <w:szCs w:val="28"/>
        </w:rPr>
        <w:t>Агрохимии</w:t>
      </w:r>
      <w:r w:rsidRPr="00660C62">
        <w:rPr>
          <w:sz w:val="28"/>
          <w:szCs w:val="28"/>
        </w:rPr>
        <w:t xml:space="preserve"> формируются следующие компетенции:</w:t>
      </w:r>
    </w:p>
    <w:p w:rsidR="008D4B72" w:rsidRPr="00660C62" w:rsidRDefault="008D4B72" w:rsidP="008D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60C62">
        <w:rPr>
          <w:b/>
          <w:sz w:val="28"/>
          <w:szCs w:val="28"/>
        </w:rPr>
        <w:t>- общие компетенции:</w:t>
      </w:r>
    </w:p>
    <w:p w:rsidR="008D4B72" w:rsidRPr="008A7C7F" w:rsidRDefault="008D4B72" w:rsidP="008D4B72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8D4B72" w:rsidRPr="008A7C7F" w:rsidRDefault="008D4B72" w:rsidP="008D4B72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D4B72" w:rsidRPr="008A7C7F" w:rsidRDefault="008D4B72" w:rsidP="008D4B72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D4B72" w:rsidRPr="008A7C7F" w:rsidRDefault="008D4B72" w:rsidP="008D4B72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8D4B72" w:rsidRPr="008A7C7F" w:rsidRDefault="008D4B72" w:rsidP="008D4B72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8D4B72" w:rsidRPr="008A7C7F" w:rsidRDefault="008D4B72" w:rsidP="008D4B72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8D4B72" w:rsidRPr="008A7C7F" w:rsidRDefault="008D4B72" w:rsidP="008D4B72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lastRenderedPageBreak/>
        <w:t>ОК 7. Организовать собственную деятельность с соблюдением требований охраны труда и экологической безопасности.</w:t>
      </w:r>
    </w:p>
    <w:p w:rsidR="008D4B72" w:rsidRPr="008A7C7F" w:rsidRDefault="008D4B72" w:rsidP="008D4B72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8. Ис</w:t>
      </w:r>
      <w:r>
        <w:rPr>
          <w:iCs/>
          <w:sz w:val="28"/>
          <w:szCs w:val="28"/>
        </w:rPr>
        <w:t>полнять воинскую обязанность</w:t>
      </w:r>
      <w:r w:rsidRPr="008A7C7F">
        <w:rPr>
          <w:iCs/>
          <w:sz w:val="28"/>
          <w:szCs w:val="28"/>
        </w:rPr>
        <w:t>, в том числе с применением полученных профессиональных знаний (для юношей).</w:t>
      </w:r>
    </w:p>
    <w:p w:rsidR="008D4B72" w:rsidRPr="00E211EE" w:rsidRDefault="008D4B72" w:rsidP="008D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211EE">
        <w:rPr>
          <w:b/>
          <w:sz w:val="28"/>
          <w:szCs w:val="28"/>
        </w:rPr>
        <w:t>- профессиональные компетенции,</w:t>
      </w:r>
      <w:r w:rsidRPr="00E211EE">
        <w:rPr>
          <w:sz w:val="28"/>
          <w:szCs w:val="28"/>
        </w:rPr>
        <w:t xml:space="preserve"> соответствующие основным видам профессиональной деятельности:</w:t>
      </w:r>
    </w:p>
    <w:p w:rsidR="008D4B72" w:rsidRPr="008A7C7F" w:rsidRDefault="008D4B72" w:rsidP="008D4B72">
      <w:pPr>
        <w:ind w:firstLine="567"/>
        <w:rPr>
          <w:i/>
          <w:iCs/>
          <w:sz w:val="28"/>
          <w:szCs w:val="28"/>
        </w:rPr>
      </w:pPr>
      <w:r w:rsidRPr="008A7C7F">
        <w:rPr>
          <w:i/>
          <w:iCs/>
          <w:sz w:val="28"/>
          <w:szCs w:val="28"/>
        </w:rPr>
        <w:t xml:space="preserve">Обработка и подготовка почвы к посеву и посадке </w:t>
      </w:r>
      <w:r>
        <w:rPr>
          <w:i/>
          <w:iCs/>
          <w:sz w:val="28"/>
          <w:szCs w:val="28"/>
        </w:rPr>
        <w:t>сельскохозяйственных культур</w:t>
      </w:r>
    </w:p>
    <w:p w:rsidR="008D4B72" w:rsidRPr="008A7C7F" w:rsidRDefault="008D4B72" w:rsidP="008D4B72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1.1. Выполнять работы по предпосевной обработке почвы.</w:t>
      </w:r>
    </w:p>
    <w:p w:rsidR="008D4B72" w:rsidRPr="008A7C7F" w:rsidRDefault="008D4B72" w:rsidP="008D4B72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1.2. Выполнять работы по основной обработке почвы.</w:t>
      </w:r>
    </w:p>
    <w:p w:rsidR="008D4B72" w:rsidRPr="008A7C7F" w:rsidRDefault="008D4B72" w:rsidP="008D4B72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1.3. Выполнять работы по подготовке и внесению удобрений в почву.</w:t>
      </w:r>
    </w:p>
    <w:p w:rsidR="008D4B72" w:rsidRPr="008A7C7F" w:rsidRDefault="008D4B72" w:rsidP="008D4B72">
      <w:pPr>
        <w:ind w:firstLine="567"/>
        <w:rPr>
          <w:i/>
          <w:iCs/>
          <w:sz w:val="28"/>
          <w:szCs w:val="28"/>
        </w:rPr>
      </w:pPr>
      <w:r w:rsidRPr="008A7C7F">
        <w:rPr>
          <w:i/>
          <w:iCs/>
          <w:sz w:val="28"/>
          <w:szCs w:val="28"/>
        </w:rPr>
        <w:t>Производство семян и посадочного материа</w:t>
      </w:r>
      <w:r>
        <w:rPr>
          <w:i/>
          <w:iCs/>
          <w:sz w:val="28"/>
          <w:szCs w:val="28"/>
        </w:rPr>
        <w:t>ла сельскохозяйственных культур</w:t>
      </w:r>
    </w:p>
    <w:p w:rsidR="008D4B72" w:rsidRPr="008A7C7F" w:rsidRDefault="008D4B72" w:rsidP="008D4B72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2.1. Выполнять работы по производству семян сельскохозяйственных культур.</w:t>
      </w:r>
    </w:p>
    <w:p w:rsidR="008D4B72" w:rsidRPr="008A7C7F" w:rsidRDefault="008D4B72" w:rsidP="008D4B72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2.2. Выполнять работы по производству рассады и посадочного материала.</w:t>
      </w:r>
    </w:p>
    <w:p w:rsidR="008D4B72" w:rsidRPr="008A7C7F" w:rsidRDefault="008D4B72" w:rsidP="008D4B72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2.3. Готовить семена и посадочный материал к посеву, посадке и реализации.</w:t>
      </w:r>
    </w:p>
    <w:p w:rsidR="008D4B72" w:rsidRPr="008A7C7F" w:rsidRDefault="008D4B72" w:rsidP="008D4B72">
      <w:pPr>
        <w:ind w:firstLine="709"/>
        <w:rPr>
          <w:i/>
          <w:iCs/>
          <w:sz w:val="28"/>
          <w:szCs w:val="28"/>
        </w:rPr>
      </w:pPr>
      <w:r w:rsidRPr="008A7C7F">
        <w:rPr>
          <w:i/>
          <w:iCs/>
          <w:sz w:val="28"/>
          <w:szCs w:val="28"/>
        </w:rPr>
        <w:t>Произво</w:t>
      </w:r>
      <w:r>
        <w:rPr>
          <w:i/>
          <w:iCs/>
          <w:sz w:val="28"/>
          <w:szCs w:val="28"/>
        </w:rPr>
        <w:t>дство продукции растениеводства</w:t>
      </w:r>
    </w:p>
    <w:p w:rsidR="008D4B72" w:rsidRPr="008A7C7F" w:rsidRDefault="008D4B72" w:rsidP="008D4B72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3.1. Производить посев, посадку сельскохозяйственных культур.</w:t>
      </w:r>
    </w:p>
    <w:p w:rsidR="008D4B72" w:rsidRPr="008A7C7F" w:rsidRDefault="008D4B72" w:rsidP="008D4B72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3.2. Выполнять работы по уходу за посевами и посадками сельскохозяйственных культур.</w:t>
      </w:r>
    </w:p>
    <w:p w:rsidR="008D4B72" w:rsidRPr="008A7C7F" w:rsidRDefault="008D4B72" w:rsidP="008D4B72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3.3. Проводить мероприятия по защите растений от вредителей, болезней, сорняков.</w:t>
      </w:r>
    </w:p>
    <w:p w:rsidR="008D4B72" w:rsidRPr="008A7C7F" w:rsidRDefault="008D4B72" w:rsidP="008D4B72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3.4. Собирать урожай и транспортировать к местам хранения.</w:t>
      </w:r>
    </w:p>
    <w:p w:rsidR="008D4B72" w:rsidRPr="008A7C7F" w:rsidRDefault="008D4B72" w:rsidP="008D4B72">
      <w:pPr>
        <w:ind w:firstLine="567"/>
        <w:rPr>
          <w:i/>
          <w:iCs/>
          <w:sz w:val="28"/>
          <w:szCs w:val="28"/>
        </w:rPr>
      </w:pPr>
      <w:r w:rsidRPr="008A7C7F">
        <w:rPr>
          <w:i/>
          <w:iCs/>
          <w:sz w:val="28"/>
          <w:szCs w:val="28"/>
        </w:rPr>
        <w:t>Подготовка к хранению и реализации, первичная перера</w:t>
      </w:r>
      <w:r>
        <w:rPr>
          <w:i/>
          <w:iCs/>
          <w:sz w:val="28"/>
          <w:szCs w:val="28"/>
        </w:rPr>
        <w:t>ботка продукции растениеводства</w:t>
      </w:r>
    </w:p>
    <w:p w:rsidR="008D4B72" w:rsidRPr="008A7C7F" w:rsidRDefault="008D4B72" w:rsidP="008D4B72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4.1. Готовить продукцию растениеводства к хранению, реализации, переработке.</w:t>
      </w:r>
    </w:p>
    <w:p w:rsidR="008D4B72" w:rsidRPr="008A7C7F" w:rsidRDefault="008D4B72" w:rsidP="008D4B72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4.2. Осуществлять хранение продукции растениеводства.</w:t>
      </w:r>
    </w:p>
    <w:p w:rsidR="008D4B72" w:rsidRPr="008A7C7F" w:rsidRDefault="008D4B72" w:rsidP="008D4B72">
      <w:pPr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ПК 4.3. Проводить первичную переработку урожая.</w:t>
      </w:r>
    </w:p>
    <w:p w:rsidR="001561F1" w:rsidRDefault="001561F1" w:rsidP="00CB0F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highlight w:val="cyan"/>
        </w:rPr>
      </w:pPr>
    </w:p>
    <w:p w:rsidR="00594F1B" w:rsidRPr="007F51C9" w:rsidRDefault="008D4B72" w:rsidP="0026558A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492377714"/>
      <w:r>
        <w:rPr>
          <w:rFonts w:ascii="Times New Roman" w:hAnsi="Times New Roman" w:cs="Times New Roman"/>
          <w:color w:val="auto"/>
          <w:sz w:val="28"/>
          <w:szCs w:val="28"/>
        </w:rPr>
        <w:t>1.4</w:t>
      </w:r>
      <w:r w:rsidR="00594F1B" w:rsidRPr="007F51C9">
        <w:rPr>
          <w:rFonts w:ascii="Times New Roman" w:hAnsi="Times New Roman" w:cs="Times New Roman"/>
          <w:color w:val="auto"/>
          <w:sz w:val="28"/>
          <w:szCs w:val="28"/>
        </w:rPr>
        <w:t>. Рекомендуемое количество часов на освоение программы</w:t>
      </w:r>
      <w:r w:rsidR="00910D0B">
        <w:rPr>
          <w:rFonts w:ascii="Times New Roman" w:hAnsi="Times New Roman" w:cs="Times New Roman"/>
          <w:color w:val="auto"/>
          <w:sz w:val="28"/>
          <w:szCs w:val="28"/>
        </w:rPr>
        <w:t xml:space="preserve"> учебной </w:t>
      </w:r>
      <w:proofErr w:type="spellStart"/>
      <w:r w:rsidR="00910D0B">
        <w:rPr>
          <w:rFonts w:ascii="Times New Roman" w:hAnsi="Times New Roman" w:cs="Times New Roman"/>
          <w:color w:val="auto"/>
          <w:sz w:val="28"/>
          <w:szCs w:val="28"/>
        </w:rPr>
        <w:t>дисцилины</w:t>
      </w:r>
      <w:proofErr w:type="spellEnd"/>
      <w:r w:rsidR="00594F1B" w:rsidRPr="007F51C9">
        <w:rPr>
          <w:rFonts w:ascii="Times New Roman" w:hAnsi="Times New Roman" w:cs="Times New Roman"/>
          <w:color w:val="auto"/>
          <w:sz w:val="28"/>
          <w:szCs w:val="28"/>
        </w:rPr>
        <w:t>:</w:t>
      </w:r>
      <w:bookmarkEnd w:id="5"/>
    </w:p>
    <w:p w:rsidR="00594F1B" w:rsidRPr="00BE1793" w:rsidRDefault="00594F1B" w:rsidP="0026558A">
      <w:pPr>
        <w:spacing w:line="360" w:lineRule="auto"/>
        <w:rPr>
          <w:sz w:val="28"/>
          <w:szCs w:val="28"/>
        </w:rPr>
      </w:pPr>
      <w:r w:rsidRPr="007F51C9">
        <w:rPr>
          <w:sz w:val="28"/>
          <w:szCs w:val="28"/>
        </w:rPr>
        <w:t xml:space="preserve">максимальной учебной нагрузки </w:t>
      </w:r>
      <w:proofErr w:type="gramStart"/>
      <w:r w:rsidRPr="007F51C9">
        <w:rPr>
          <w:sz w:val="28"/>
          <w:szCs w:val="28"/>
        </w:rPr>
        <w:t>обучающегося</w:t>
      </w:r>
      <w:proofErr w:type="gramEnd"/>
      <w:r w:rsidRPr="007F51C9">
        <w:rPr>
          <w:sz w:val="28"/>
          <w:szCs w:val="28"/>
        </w:rPr>
        <w:t xml:space="preserve"> </w:t>
      </w:r>
      <w:r w:rsidRPr="00BE1793">
        <w:rPr>
          <w:sz w:val="28"/>
          <w:szCs w:val="28"/>
        </w:rPr>
        <w:t xml:space="preserve">– </w:t>
      </w:r>
      <w:r w:rsidR="003474CA">
        <w:rPr>
          <w:sz w:val="28"/>
          <w:szCs w:val="28"/>
        </w:rPr>
        <w:t>48</w:t>
      </w:r>
      <w:r w:rsidRPr="00BE1793">
        <w:rPr>
          <w:sz w:val="28"/>
          <w:szCs w:val="28"/>
        </w:rPr>
        <w:t xml:space="preserve"> час</w:t>
      </w:r>
      <w:r w:rsidR="000131B2" w:rsidRPr="00BE1793">
        <w:rPr>
          <w:sz w:val="28"/>
          <w:szCs w:val="28"/>
        </w:rPr>
        <w:t>ов</w:t>
      </w:r>
      <w:r w:rsidRPr="00BE1793">
        <w:rPr>
          <w:sz w:val="28"/>
          <w:szCs w:val="28"/>
        </w:rPr>
        <w:t>, включая:</w:t>
      </w:r>
    </w:p>
    <w:p w:rsidR="00594F1B" w:rsidRPr="00BE1793" w:rsidRDefault="00594F1B" w:rsidP="00BE1793">
      <w:pPr>
        <w:spacing w:line="360" w:lineRule="auto"/>
        <w:rPr>
          <w:sz w:val="28"/>
          <w:szCs w:val="28"/>
        </w:rPr>
      </w:pPr>
      <w:r w:rsidRPr="00BE1793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BE1793">
        <w:rPr>
          <w:sz w:val="28"/>
          <w:szCs w:val="28"/>
        </w:rPr>
        <w:t>обучающегося</w:t>
      </w:r>
      <w:proofErr w:type="gramEnd"/>
      <w:r w:rsidRPr="00BE1793">
        <w:rPr>
          <w:sz w:val="28"/>
          <w:szCs w:val="28"/>
        </w:rPr>
        <w:t xml:space="preserve"> – </w:t>
      </w:r>
      <w:r w:rsidR="00A04605" w:rsidRPr="00BE1793">
        <w:rPr>
          <w:sz w:val="28"/>
          <w:szCs w:val="28"/>
        </w:rPr>
        <w:t>3</w:t>
      </w:r>
      <w:r w:rsidR="003474CA">
        <w:rPr>
          <w:sz w:val="28"/>
          <w:szCs w:val="28"/>
        </w:rPr>
        <w:t>2</w:t>
      </w:r>
      <w:r w:rsidRPr="00BE1793">
        <w:rPr>
          <w:sz w:val="28"/>
          <w:szCs w:val="28"/>
        </w:rPr>
        <w:t>час</w:t>
      </w:r>
      <w:r w:rsidR="000131B2" w:rsidRPr="00BE1793">
        <w:rPr>
          <w:sz w:val="28"/>
          <w:szCs w:val="28"/>
        </w:rPr>
        <w:t>ов</w:t>
      </w:r>
      <w:r w:rsidRPr="00BE1793">
        <w:rPr>
          <w:sz w:val="28"/>
          <w:szCs w:val="28"/>
        </w:rPr>
        <w:t>;</w:t>
      </w:r>
    </w:p>
    <w:p w:rsidR="00594F1B" w:rsidRDefault="00594F1B" w:rsidP="00BE1793">
      <w:pPr>
        <w:spacing w:line="360" w:lineRule="auto"/>
        <w:rPr>
          <w:sz w:val="28"/>
          <w:szCs w:val="28"/>
        </w:rPr>
      </w:pPr>
      <w:r w:rsidRPr="00BE1793">
        <w:rPr>
          <w:sz w:val="28"/>
          <w:szCs w:val="28"/>
        </w:rPr>
        <w:t xml:space="preserve">самостоятельной работы </w:t>
      </w:r>
      <w:proofErr w:type="gramStart"/>
      <w:r w:rsidRPr="00BE1793">
        <w:rPr>
          <w:sz w:val="28"/>
          <w:szCs w:val="28"/>
        </w:rPr>
        <w:t>обучающегося</w:t>
      </w:r>
      <w:proofErr w:type="gramEnd"/>
      <w:r w:rsidRPr="00BE1793">
        <w:rPr>
          <w:sz w:val="28"/>
          <w:szCs w:val="28"/>
        </w:rPr>
        <w:t xml:space="preserve"> – </w:t>
      </w:r>
      <w:r w:rsidR="00A04605" w:rsidRPr="00BE1793">
        <w:rPr>
          <w:sz w:val="28"/>
          <w:szCs w:val="28"/>
        </w:rPr>
        <w:t>1</w:t>
      </w:r>
      <w:r w:rsidR="003474CA">
        <w:rPr>
          <w:sz w:val="28"/>
          <w:szCs w:val="28"/>
        </w:rPr>
        <w:t>6</w:t>
      </w:r>
      <w:r w:rsidRPr="00BE1793">
        <w:rPr>
          <w:sz w:val="28"/>
          <w:szCs w:val="28"/>
        </w:rPr>
        <w:t xml:space="preserve"> часов</w:t>
      </w:r>
      <w:r w:rsidR="00910D0B" w:rsidRPr="00BE1793">
        <w:rPr>
          <w:sz w:val="28"/>
          <w:szCs w:val="28"/>
        </w:rPr>
        <w:t>.</w:t>
      </w:r>
    </w:p>
    <w:p w:rsidR="0018468F" w:rsidRDefault="0018468F" w:rsidP="00BE1793">
      <w:pPr>
        <w:spacing w:line="360" w:lineRule="auto"/>
        <w:rPr>
          <w:sz w:val="28"/>
          <w:szCs w:val="28"/>
        </w:rPr>
      </w:pPr>
    </w:p>
    <w:p w:rsidR="000060F8" w:rsidRDefault="000060F8" w:rsidP="00BE1793">
      <w:pPr>
        <w:spacing w:line="360" w:lineRule="auto"/>
        <w:rPr>
          <w:sz w:val="28"/>
          <w:szCs w:val="28"/>
        </w:rPr>
      </w:pPr>
    </w:p>
    <w:p w:rsidR="000060F8" w:rsidRDefault="000060F8" w:rsidP="00BE1793">
      <w:pPr>
        <w:spacing w:line="360" w:lineRule="auto"/>
        <w:rPr>
          <w:sz w:val="28"/>
          <w:szCs w:val="28"/>
        </w:rPr>
      </w:pPr>
    </w:p>
    <w:p w:rsidR="0018468F" w:rsidRPr="007F51C9" w:rsidRDefault="0018468F" w:rsidP="00BE1793">
      <w:pPr>
        <w:spacing w:line="360" w:lineRule="auto"/>
        <w:rPr>
          <w:sz w:val="28"/>
          <w:szCs w:val="28"/>
        </w:rPr>
      </w:pPr>
    </w:p>
    <w:p w:rsidR="00B7087E" w:rsidRPr="00B7087E" w:rsidRDefault="00B7087E" w:rsidP="0026558A">
      <w:pPr>
        <w:spacing w:line="360" w:lineRule="auto"/>
        <w:rPr>
          <w:b/>
          <w:caps/>
          <w:sz w:val="28"/>
          <w:szCs w:val="28"/>
        </w:rPr>
      </w:pPr>
      <w:r w:rsidRPr="00B7087E">
        <w:rPr>
          <w:b/>
          <w:caps/>
          <w:sz w:val="28"/>
          <w:szCs w:val="28"/>
        </w:rPr>
        <w:lastRenderedPageBreak/>
        <w:t xml:space="preserve">2. Структура и содержание учебной дисциплины </w:t>
      </w:r>
    </w:p>
    <w:p w:rsidR="00B7087E" w:rsidRPr="00B7087E" w:rsidRDefault="00B7087E" w:rsidP="0026558A">
      <w:pPr>
        <w:spacing w:line="360" w:lineRule="auto"/>
        <w:rPr>
          <w:b/>
          <w:sz w:val="28"/>
          <w:szCs w:val="28"/>
        </w:rPr>
      </w:pPr>
      <w:r w:rsidRPr="00B7087E">
        <w:rPr>
          <w:b/>
          <w:sz w:val="28"/>
          <w:szCs w:val="28"/>
        </w:rPr>
        <w:t>2.1 Объем учебной дисциплины и виды учебной работы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B7087E" w:rsidRPr="00BE1793" w:rsidTr="0075220B">
        <w:tc>
          <w:tcPr>
            <w:tcW w:w="7905" w:type="dxa"/>
          </w:tcPr>
          <w:p w:rsidR="00B7087E" w:rsidRPr="002F3AD6" w:rsidRDefault="0075220B" w:rsidP="00167EB8">
            <w:pPr>
              <w:rPr>
                <w:b/>
              </w:rPr>
            </w:pPr>
            <w:r w:rsidRPr="002F3AD6">
              <w:rPr>
                <w:b/>
              </w:rPr>
              <w:t>Вид учебной работы</w:t>
            </w:r>
          </w:p>
        </w:tc>
        <w:tc>
          <w:tcPr>
            <w:tcW w:w="1666" w:type="dxa"/>
          </w:tcPr>
          <w:p w:rsidR="00B7087E" w:rsidRPr="002F3AD6" w:rsidRDefault="0075220B" w:rsidP="00167EB8">
            <w:pPr>
              <w:rPr>
                <w:b/>
              </w:rPr>
            </w:pPr>
            <w:r w:rsidRPr="002F3AD6">
              <w:rPr>
                <w:b/>
              </w:rPr>
              <w:t xml:space="preserve">Количество часов </w:t>
            </w:r>
          </w:p>
        </w:tc>
      </w:tr>
      <w:tr w:rsidR="00B7087E" w:rsidRPr="00BE1793" w:rsidTr="0075220B">
        <w:tc>
          <w:tcPr>
            <w:tcW w:w="7905" w:type="dxa"/>
          </w:tcPr>
          <w:p w:rsidR="00B7087E" w:rsidRPr="002F3AD6" w:rsidRDefault="0075220B" w:rsidP="00167EB8">
            <w:pPr>
              <w:rPr>
                <w:b/>
              </w:rPr>
            </w:pPr>
            <w:r w:rsidRPr="002F3AD6">
              <w:rPr>
                <w:b/>
              </w:rPr>
              <w:t>Максимальная учебная нагрузка (всего)</w:t>
            </w:r>
          </w:p>
        </w:tc>
        <w:tc>
          <w:tcPr>
            <w:tcW w:w="1666" w:type="dxa"/>
          </w:tcPr>
          <w:p w:rsidR="00B7087E" w:rsidRPr="002F3AD6" w:rsidRDefault="003474CA" w:rsidP="00167EB8">
            <w:pPr>
              <w:rPr>
                <w:b/>
              </w:rPr>
            </w:pPr>
            <w:r w:rsidRPr="002F3AD6">
              <w:rPr>
                <w:b/>
              </w:rPr>
              <w:t>48</w:t>
            </w:r>
          </w:p>
        </w:tc>
      </w:tr>
      <w:tr w:rsidR="00B7087E" w:rsidRPr="00BE1793" w:rsidTr="0075220B">
        <w:tc>
          <w:tcPr>
            <w:tcW w:w="7905" w:type="dxa"/>
          </w:tcPr>
          <w:p w:rsidR="00B7087E" w:rsidRPr="002F3AD6" w:rsidRDefault="0075220B" w:rsidP="00167EB8">
            <w:pPr>
              <w:rPr>
                <w:b/>
              </w:rPr>
            </w:pPr>
            <w:r w:rsidRPr="002F3AD6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666" w:type="dxa"/>
          </w:tcPr>
          <w:p w:rsidR="00B7087E" w:rsidRPr="002F3AD6" w:rsidRDefault="00A04605" w:rsidP="003474CA">
            <w:pPr>
              <w:rPr>
                <w:b/>
              </w:rPr>
            </w:pPr>
            <w:r w:rsidRPr="002F3AD6">
              <w:rPr>
                <w:b/>
              </w:rPr>
              <w:t>3</w:t>
            </w:r>
            <w:r w:rsidR="003474CA" w:rsidRPr="002F3AD6">
              <w:rPr>
                <w:b/>
              </w:rPr>
              <w:t>2</w:t>
            </w:r>
          </w:p>
        </w:tc>
      </w:tr>
      <w:tr w:rsidR="00B7087E" w:rsidRPr="00BE1793" w:rsidTr="0075220B">
        <w:tc>
          <w:tcPr>
            <w:tcW w:w="7905" w:type="dxa"/>
          </w:tcPr>
          <w:p w:rsidR="00B7087E" w:rsidRPr="002F3AD6" w:rsidRDefault="0075220B" w:rsidP="00167EB8">
            <w:r w:rsidRPr="002F3AD6">
              <w:t>В том числе:</w:t>
            </w:r>
          </w:p>
        </w:tc>
        <w:tc>
          <w:tcPr>
            <w:tcW w:w="1666" w:type="dxa"/>
          </w:tcPr>
          <w:p w:rsidR="00B7087E" w:rsidRPr="002F3AD6" w:rsidRDefault="00B7087E" w:rsidP="00167EB8"/>
        </w:tc>
      </w:tr>
      <w:tr w:rsidR="00B7087E" w:rsidRPr="00BE1793" w:rsidTr="0075220B">
        <w:tc>
          <w:tcPr>
            <w:tcW w:w="7905" w:type="dxa"/>
          </w:tcPr>
          <w:p w:rsidR="00B7087E" w:rsidRPr="002F3AD6" w:rsidRDefault="0075220B" w:rsidP="00167EB8">
            <w:r w:rsidRPr="002F3AD6">
              <w:t>лабораторные работы</w:t>
            </w:r>
          </w:p>
        </w:tc>
        <w:tc>
          <w:tcPr>
            <w:tcW w:w="1666" w:type="dxa"/>
          </w:tcPr>
          <w:p w:rsidR="00B7087E" w:rsidRPr="002F3AD6" w:rsidRDefault="00D21145" w:rsidP="00167EB8">
            <w:r>
              <w:t>4</w:t>
            </w:r>
          </w:p>
        </w:tc>
      </w:tr>
      <w:tr w:rsidR="00D21145" w:rsidRPr="00BE1793" w:rsidTr="0075220B">
        <w:tc>
          <w:tcPr>
            <w:tcW w:w="7905" w:type="dxa"/>
          </w:tcPr>
          <w:p w:rsidR="00D21145" w:rsidRPr="00D21145" w:rsidRDefault="00D21145" w:rsidP="00167EB8">
            <w:r w:rsidRPr="00D21145">
              <w:t>Практические занятия</w:t>
            </w:r>
          </w:p>
        </w:tc>
        <w:tc>
          <w:tcPr>
            <w:tcW w:w="1666" w:type="dxa"/>
          </w:tcPr>
          <w:p w:rsidR="00D21145" w:rsidRPr="00D21145" w:rsidRDefault="00D21145" w:rsidP="00167EB8">
            <w:r w:rsidRPr="00D21145">
              <w:t>2</w:t>
            </w:r>
          </w:p>
        </w:tc>
      </w:tr>
      <w:tr w:rsidR="00B7087E" w:rsidRPr="00BE1793" w:rsidTr="0075220B">
        <w:tc>
          <w:tcPr>
            <w:tcW w:w="7905" w:type="dxa"/>
          </w:tcPr>
          <w:p w:rsidR="00B7087E" w:rsidRPr="002F3AD6" w:rsidRDefault="0075220B" w:rsidP="00167EB8">
            <w:pPr>
              <w:rPr>
                <w:b/>
              </w:rPr>
            </w:pPr>
            <w:r w:rsidRPr="002F3AD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666" w:type="dxa"/>
          </w:tcPr>
          <w:p w:rsidR="00B7087E" w:rsidRPr="002F3AD6" w:rsidRDefault="00A04605" w:rsidP="003474CA">
            <w:pPr>
              <w:rPr>
                <w:b/>
              </w:rPr>
            </w:pPr>
            <w:r w:rsidRPr="002F3AD6">
              <w:rPr>
                <w:b/>
              </w:rPr>
              <w:t>1</w:t>
            </w:r>
            <w:r w:rsidR="003474CA" w:rsidRPr="002F3AD6">
              <w:rPr>
                <w:b/>
              </w:rPr>
              <w:t>6</w:t>
            </w:r>
          </w:p>
        </w:tc>
      </w:tr>
      <w:tr w:rsidR="0075220B" w:rsidRPr="00BE1793" w:rsidTr="0075220B">
        <w:tc>
          <w:tcPr>
            <w:tcW w:w="7905" w:type="dxa"/>
          </w:tcPr>
          <w:p w:rsidR="0075220B" w:rsidRPr="002F3AD6" w:rsidRDefault="0075220B" w:rsidP="00167EB8">
            <w:r w:rsidRPr="002F3AD6">
              <w:t>в том числе:</w:t>
            </w:r>
          </w:p>
        </w:tc>
        <w:tc>
          <w:tcPr>
            <w:tcW w:w="1666" w:type="dxa"/>
          </w:tcPr>
          <w:p w:rsidR="0075220B" w:rsidRPr="002F3AD6" w:rsidRDefault="0075220B" w:rsidP="00167EB8"/>
        </w:tc>
      </w:tr>
      <w:tr w:rsidR="0075220B" w:rsidRPr="00BE1793" w:rsidTr="0075220B">
        <w:tc>
          <w:tcPr>
            <w:tcW w:w="7905" w:type="dxa"/>
          </w:tcPr>
          <w:p w:rsidR="00967855" w:rsidRPr="002F3AD6" w:rsidRDefault="00967855" w:rsidP="00967855">
            <w:pPr>
              <w:spacing w:line="276" w:lineRule="auto"/>
              <w:jc w:val="both"/>
              <w:rPr>
                <w:i/>
              </w:rPr>
            </w:pPr>
            <w:r w:rsidRPr="002F3AD6">
              <w:t>подготовка  сообщений</w:t>
            </w:r>
          </w:p>
          <w:p w:rsidR="0075220B" w:rsidRPr="002F3AD6" w:rsidRDefault="00967855" w:rsidP="00967855">
            <w:pPr>
              <w:tabs>
                <w:tab w:val="left" w:pos="3402"/>
              </w:tabs>
              <w:spacing w:line="276" w:lineRule="auto"/>
              <w:jc w:val="both"/>
            </w:pPr>
            <w:r w:rsidRPr="002F3AD6">
              <w:t>подготовка докладов</w:t>
            </w:r>
          </w:p>
        </w:tc>
        <w:tc>
          <w:tcPr>
            <w:tcW w:w="1666" w:type="dxa"/>
          </w:tcPr>
          <w:p w:rsidR="0075220B" w:rsidRPr="002F3AD6" w:rsidRDefault="0075220B" w:rsidP="00167EB8"/>
        </w:tc>
      </w:tr>
      <w:tr w:rsidR="0075220B" w:rsidTr="0075220B">
        <w:tc>
          <w:tcPr>
            <w:tcW w:w="7905" w:type="dxa"/>
          </w:tcPr>
          <w:p w:rsidR="0075220B" w:rsidRPr="002F3AD6" w:rsidRDefault="0075220B" w:rsidP="00167EB8">
            <w:r w:rsidRPr="002F3AD6">
              <w:rPr>
                <w:b/>
              </w:rPr>
              <w:t>Итоговая аттестация</w:t>
            </w:r>
            <w:r w:rsidRPr="002F3AD6">
              <w:t xml:space="preserve">: </w:t>
            </w:r>
            <w:r w:rsidR="002E3A87" w:rsidRPr="002F3AD6">
              <w:t>дифференцированный зачет</w:t>
            </w:r>
          </w:p>
        </w:tc>
        <w:tc>
          <w:tcPr>
            <w:tcW w:w="1666" w:type="dxa"/>
          </w:tcPr>
          <w:p w:rsidR="0075220B" w:rsidRPr="002F3AD6" w:rsidRDefault="0075220B" w:rsidP="00167EB8"/>
        </w:tc>
      </w:tr>
    </w:tbl>
    <w:p w:rsidR="00B7087E" w:rsidRPr="007F51C9" w:rsidRDefault="00B7087E" w:rsidP="0026558A">
      <w:pPr>
        <w:spacing w:line="360" w:lineRule="auto"/>
        <w:rPr>
          <w:sz w:val="28"/>
          <w:szCs w:val="28"/>
        </w:rPr>
      </w:pPr>
    </w:p>
    <w:p w:rsidR="00594F1B" w:rsidRDefault="00594F1B" w:rsidP="00B7087E">
      <w:pPr>
        <w:pStyle w:val="2"/>
        <w:spacing w:before="0" w:line="360" w:lineRule="auto"/>
        <w:rPr>
          <w:caps/>
          <w:sz w:val="28"/>
          <w:szCs w:val="28"/>
        </w:rPr>
      </w:pPr>
      <w:r w:rsidRPr="004415ED">
        <w:rPr>
          <w:caps/>
          <w:sz w:val="28"/>
          <w:szCs w:val="28"/>
        </w:rPr>
        <w:br w:type="page"/>
      </w:r>
    </w:p>
    <w:p w:rsidR="00B7087E" w:rsidRPr="00B7087E" w:rsidRDefault="00B7087E" w:rsidP="00B7087E">
      <w:pPr>
        <w:sectPr w:rsidR="00B7087E" w:rsidRPr="00B7087E" w:rsidSect="00D95AEC">
          <w:footerReference w:type="even" r:id="rId9"/>
          <w:footerReference w:type="default" r:id="rId10"/>
          <w:pgSz w:w="11907" w:h="16840"/>
          <w:pgMar w:top="851" w:right="851" w:bottom="1134" w:left="1701" w:header="709" w:footer="709" w:gutter="0"/>
          <w:cols w:space="720"/>
        </w:sectPr>
      </w:pPr>
    </w:p>
    <w:p w:rsidR="00594F1B" w:rsidRDefault="002E3A87" w:rsidP="006B1D31">
      <w:pPr>
        <w:pStyle w:val="21"/>
        <w:widowControl w:val="0"/>
        <w:ind w:left="0" w:firstLine="0"/>
        <w:outlineLvl w:val="1"/>
        <w:rPr>
          <w:b/>
          <w:bCs/>
          <w:sz w:val="28"/>
          <w:szCs w:val="28"/>
        </w:rPr>
      </w:pPr>
      <w:bookmarkStart w:id="6" w:name="_Toc492377718"/>
      <w:r>
        <w:rPr>
          <w:b/>
          <w:caps/>
          <w:sz w:val="28"/>
          <w:szCs w:val="28"/>
        </w:rPr>
        <w:lastRenderedPageBreak/>
        <w:t>2</w:t>
      </w:r>
      <w:r w:rsidR="00594F1B" w:rsidRPr="004415ED">
        <w:rPr>
          <w:b/>
          <w:caps/>
          <w:sz w:val="28"/>
          <w:szCs w:val="28"/>
        </w:rPr>
        <w:t xml:space="preserve">.2. </w:t>
      </w:r>
      <w:r w:rsidR="00594F1B" w:rsidRPr="004415ED">
        <w:rPr>
          <w:b/>
          <w:sz w:val="28"/>
          <w:szCs w:val="28"/>
        </w:rPr>
        <w:t xml:space="preserve">Содержание </w:t>
      </w:r>
      <w:proofErr w:type="gramStart"/>
      <w:r w:rsidR="00594F1B" w:rsidRPr="004415ED">
        <w:rPr>
          <w:b/>
          <w:sz w:val="28"/>
          <w:szCs w:val="28"/>
        </w:rPr>
        <w:t>обучения по</w:t>
      </w:r>
      <w:proofErr w:type="gramEnd"/>
      <w:r w:rsidR="00594F1B" w:rsidRPr="004415ED">
        <w:rPr>
          <w:b/>
          <w:sz w:val="28"/>
          <w:szCs w:val="28"/>
        </w:rPr>
        <w:t xml:space="preserve"> </w:t>
      </w:r>
      <w:r w:rsidR="006B1D31">
        <w:rPr>
          <w:b/>
          <w:sz w:val="28"/>
          <w:szCs w:val="28"/>
        </w:rPr>
        <w:t xml:space="preserve">учебной дисциплине </w:t>
      </w:r>
      <w:bookmarkEnd w:id="6"/>
      <w:r w:rsidR="006B1D31">
        <w:rPr>
          <w:b/>
          <w:sz w:val="28"/>
          <w:szCs w:val="28"/>
        </w:rPr>
        <w:t>О</w:t>
      </w:r>
      <w:r w:rsidR="00594F1B" w:rsidRPr="00905016">
        <w:rPr>
          <w:b/>
          <w:sz w:val="28"/>
          <w:szCs w:val="28"/>
        </w:rPr>
        <w:t>П.0</w:t>
      </w:r>
      <w:r w:rsidR="00AE74CE">
        <w:rPr>
          <w:b/>
          <w:sz w:val="28"/>
          <w:szCs w:val="28"/>
        </w:rPr>
        <w:t xml:space="preserve">7 </w:t>
      </w:r>
      <w:r w:rsidR="00594F1B" w:rsidRPr="00905016">
        <w:rPr>
          <w:b/>
          <w:sz w:val="28"/>
          <w:szCs w:val="28"/>
        </w:rPr>
        <w:t xml:space="preserve"> </w:t>
      </w:r>
      <w:r w:rsidR="00AE74CE">
        <w:rPr>
          <w:b/>
          <w:sz w:val="28"/>
          <w:szCs w:val="28"/>
        </w:rPr>
        <w:t>Агрохимия</w:t>
      </w:r>
    </w:p>
    <w:p w:rsidR="0078257A" w:rsidRPr="004415ED" w:rsidRDefault="0078257A" w:rsidP="0078257A"/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0348"/>
        <w:gridCol w:w="992"/>
        <w:gridCol w:w="1134"/>
      </w:tblGrid>
      <w:tr w:rsidR="00594F1B" w:rsidRPr="00A04551" w:rsidTr="00A37180">
        <w:trPr>
          <w:trHeight w:val="170"/>
        </w:trPr>
        <w:tc>
          <w:tcPr>
            <w:tcW w:w="2410" w:type="dxa"/>
          </w:tcPr>
          <w:p w:rsidR="00594F1B" w:rsidRPr="00172829" w:rsidRDefault="00594F1B" w:rsidP="006B1D31">
            <w:pPr>
              <w:spacing w:line="276" w:lineRule="auto"/>
              <w:rPr>
                <w:b/>
              </w:rPr>
            </w:pPr>
            <w:r w:rsidRPr="0017282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348" w:type="dxa"/>
          </w:tcPr>
          <w:p w:rsidR="00594F1B" w:rsidRPr="00172829" w:rsidRDefault="00594F1B" w:rsidP="006B1D31">
            <w:pPr>
              <w:spacing w:line="276" w:lineRule="auto"/>
              <w:jc w:val="center"/>
              <w:rPr>
                <w:b/>
              </w:rPr>
            </w:pPr>
            <w:r w:rsidRPr="00172829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72829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594F1B" w:rsidRPr="00172829" w:rsidRDefault="00594F1B" w:rsidP="0017282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2829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4F1B" w:rsidRPr="00172829" w:rsidRDefault="00594F1B" w:rsidP="0017282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2829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594F1B" w:rsidRPr="00A04551" w:rsidTr="00A37180">
        <w:trPr>
          <w:trHeight w:val="170"/>
        </w:trPr>
        <w:tc>
          <w:tcPr>
            <w:tcW w:w="2410" w:type="dxa"/>
          </w:tcPr>
          <w:p w:rsidR="00594F1B" w:rsidRPr="00172829" w:rsidRDefault="00594F1B" w:rsidP="00172829">
            <w:pPr>
              <w:spacing w:line="276" w:lineRule="auto"/>
              <w:jc w:val="center"/>
              <w:rPr>
                <w:b/>
              </w:rPr>
            </w:pPr>
            <w:r w:rsidRPr="00172829">
              <w:rPr>
                <w:b/>
              </w:rPr>
              <w:t>1</w:t>
            </w:r>
          </w:p>
        </w:tc>
        <w:tc>
          <w:tcPr>
            <w:tcW w:w="10348" w:type="dxa"/>
          </w:tcPr>
          <w:p w:rsidR="00594F1B" w:rsidRPr="00172829" w:rsidRDefault="00594F1B" w:rsidP="00172829">
            <w:pPr>
              <w:spacing w:line="276" w:lineRule="auto"/>
              <w:jc w:val="center"/>
              <w:rPr>
                <w:b/>
                <w:bCs/>
              </w:rPr>
            </w:pPr>
            <w:r w:rsidRPr="00172829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594F1B" w:rsidRPr="00172829" w:rsidRDefault="00594F1B" w:rsidP="0017282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2829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4F1B" w:rsidRPr="00172829" w:rsidRDefault="00594F1B" w:rsidP="0017282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2829">
              <w:rPr>
                <w:rFonts w:eastAsia="Calibri"/>
                <w:b/>
                <w:bCs/>
              </w:rPr>
              <w:t>4</w:t>
            </w:r>
          </w:p>
        </w:tc>
      </w:tr>
      <w:tr w:rsidR="002E3A87" w:rsidRPr="00A04551" w:rsidTr="00A37180">
        <w:trPr>
          <w:trHeight w:val="80"/>
        </w:trPr>
        <w:tc>
          <w:tcPr>
            <w:tcW w:w="2410" w:type="dxa"/>
            <w:vMerge w:val="restart"/>
          </w:tcPr>
          <w:p w:rsidR="002E3A87" w:rsidRPr="002E3A87" w:rsidRDefault="002E3A87" w:rsidP="00471C3A">
            <w:pPr>
              <w:spacing w:line="276" w:lineRule="auto"/>
              <w:rPr>
                <w:color w:val="000000"/>
              </w:rPr>
            </w:pPr>
            <w:r w:rsidRPr="002E3A87">
              <w:t xml:space="preserve">Тема 1 </w:t>
            </w:r>
            <w:r w:rsidRPr="002E3A87">
              <w:rPr>
                <w:color w:val="000000"/>
              </w:rPr>
              <w:t>Питание растений</w:t>
            </w:r>
          </w:p>
          <w:p w:rsidR="002E3A87" w:rsidRPr="002E3A87" w:rsidRDefault="002E3A87" w:rsidP="00471C3A">
            <w:pPr>
              <w:spacing w:line="276" w:lineRule="auto"/>
            </w:pPr>
          </w:p>
        </w:tc>
        <w:tc>
          <w:tcPr>
            <w:tcW w:w="10348" w:type="dxa"/>
          </w:tcPr>
          <w:p w:rsidR="002E3A87" w:rsidRPr="002E3A87" w:rsidRDefault="002E3A87" w:rsidP="00FB1294">
            <w:pPr>
              <w:spacing w:line="276" w:lineRule="auto"/>
              <w:rPr>
                <w:color w:val="000000"/>
              </w:rPr>
            </w:pPr>
            <w:r w:rsidRPr="002E3A87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2E3A87" w:rsidRPr="002E3A87" w:rsidRDefault="00716C9D" w:rsidP="0017282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E3A87" w:rsidRPr="002E3A87" w:rsidRDefault="002E3A87" w:rsidP="00172829">
            <w:pPr>
              <w:spacing w:line="276" w:lineRule="auto"/>
              <w:jc w:val="center"/>
            </w:pPr>
            <w:r w:rsidRPr="002E3A87">
              <w:t>2</w:t>
            </w:r>
          </w:p>
        </w:tc>
      </w:tr>
      <w:tr w:rsidR="002E3A87" w:rsidRPr="00A04551" w:rsidTr="00A37180">
        <w:trPr>
          <w:trHeight w:val="80"/>
        </w:trPr>
        <w:tc>
          <w:tcPr>
            <w:tcW w:w="2410" w:type="dxa"/>
            <w:vMerge/>
          </w:tcPr>
          <w:p w:rsidR="002E3A87" w:rsidRPr="002E3A87" w:rsidRDefault="002E3A87" w:rsidP="00471C3A">
            <w:pPr>
              <w:spacing w:line="276" w:lineRule="auto"/>
            </w:pPr>
          </w:p>
        </w:tc>
        <w:tc>
          <w:tcPr>
            <w:tcW w:w="10348" w:type="dxa"/>
          </w:tcPr>
          <w:p w:rsidR="002E3A87" w:rsidRPr="002E3A87" w:rsidRDefault="002E3A87" w:rsidP="002E3A87">
            <w:pPr>
              <w:pStyle w:val="af0"/>
              <w:numPr>
                <w:ilvl w:val="0"/>
                <w:numId w:val="41"/>
              </w:numPr>
              <w:spacing w:line="276" w:lineRule="auto"/>
              <w:ind w:left="-109" w:firstLine="469"/>
              <w:rPr>
                <w:color w:val="000000"/>
              </w:rPr>
            </w:pPr>
            <w:r w:rsidRPr="002E3A87">
              <w:rPr>
                <w:color w:val="000000"/>
              </w:rPr>
              <w:t>Агрохимия как наука. Задачи, методы, структура. Состояние и перспективы развития производства минеральных удобрений.</w:t>
            </w:r>
          </w:p>
          <w:p w:rsidR="002E3A87" w:rsidRPr="002E3A87" w:rsidRDefault="002E3A87" w:rsidP="002E3A87">
            <w:pPr>
              <w:pStyle w:val="af0"/>
              <w:numPr>
                <w:ilvl w:val="0"/>
                <w:numId w:val="41"/>
              </w:numPr>
              <w:spacing w:line="276" w:lineRule="auto"/>
              <w:ind w:left="-109" w:firstLine="469"/>
              <w:rPr>
                <w:color w:val="000000"/>
              </w:rPr>
            </w:pPr>
            <w:r w:rsidRPr="002E3A87">
              <w:rPr>
                <w:color w:val="000000"/>
              </w:rPr>
              <w:t>Химический состав растений. Роль азота, фосфора, калия, магния, серы и микроэлементов в жизни растений и методы их определения. Признаки голодания растений при их недостатке.</w:t>
            </w:r>
          </w:p>
          <w:p w:rsidR="002E3A87" w:rsidRPr="002E3A87" w:rsidRDefault="002E3A87" w:rsidP="002E3A87">
            <w:pPr>
              <w:pStyle w:val="af0"/>
              <w:numPr>
                <w:ilvl w:val="0"/>
                <w:numId w:val="41"/>
              </w:numPr>
              <w:spacing w:line="276" w:lineRule="auto"/>
              <w:ind w:left="-109" w:firstLine="469"/>
              <w:rPr>
                <w:color w:val="000000"/>
              </w:rPr>
            </w:pPr>
            <w:r w:rsidRPr="002E3A87">
              <w:rPr>
                <w:color w:val="000000"/>
              </w:rPr>
              <w:t>Типы питания: воздушное, корневое. Роль макроэлементов.</w:t>
            </w:r>
            <w:r>
              <w:rPr>
                <w:color w:val="000000"/>
              </w:rPr>
              <w:t xml:space="preserve"> </w:t>
            </w:r>
            <w:r w:rsidRPr="002E3A87">
              <w:rPr>
                <w:color w:val="000000"/>
              </w:rPr>
              <w:t>Роль микроэлементов (марганца, бора, молибдена, меди, цинка, кобальта и др.). Признаки голодания растений.</w:t>
            </w:r>
          </w:p>
          <w:p w:rsidR="002E3A87" w:rsidRPr="002E3A87" w:rsidRDefault="002E3A87" w:rsidP="00716C9D">
            <w:pPr>
              <w:pStyle w:val="af0"/>
              <w:numPr>
                <w:ilvl w:val="0"/>
                <w:numId w:val="41"/>
              </w:numPr>
              <w:spacing w:line="276" w:lineRule="auto"/>
            </w:pPr>
            <w:r w:rsidRPr="00716C9D">
              <w:rPr>
                <w:color w:val="000000"/>
              </w:rPr>
              <w:t xml:space="preserve">Влияние условий внешней среды и почвенных микроорганизмов на поглощение питательных элементов растениями. Отношение растений к условиям питания в разные периоды роста. Особенности питания овощных растений. </w:t>
            </w:r>
          </w:p>
        </w:tc>
        <w:tc>
          <w:tcPr>
            <w:tcW w:w="992" w:type="dxa"/>
            <w:vMerge/>
          </w:tcPr>
          <w:p w:rsidR="002E3A87" w:rsidRPr="002E3A87" w:rsidRDefault="002E3A87" w:rsidP="00172829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2E3A87" w:rsidRPr="002E3A87" w:rsidRDefault="002E3A87" w:rsidP="00172829">
            <w:pPr>
              <w:spacing w:line="276" w:lineRule="auto"/>
              <w:jc w:val="center"/>
            </w:pPr>
          </w:p>
        </w:tc>
      </w:tr>
      <w:tr w:rsidR="002E3A87" w:rsidRPr="00A04551" w:rsidTr="00A37180">
        <w:trPr>
          <w:trHeight w:val="80"/>
        </w:trPr>
        <w:tc>
          <w:tcPr>
            <w:tcW w:w="2410" w:type="dxa"/>
            <w:vMerge/>
          </w:tcPr>
          <w:p w:rsidR="002E3A87" w:rsidRPr="002E3A87" w:rsidRDefault="002E3A87" w:rsidP="00FE7312">
            <w:pPr>
              <w:spacing w:line="276" w:lineRule="auto"/>
            </w:pPr>
          </w:p>
        </w:tc>
        <w:tc>
          <w:tcPr>
            <w:tcW w:w="10348" w:type="dxa"/>
          </w:tcPr>
          <w:p w:rsidR="002E3A87" w:rsidRPr="002E3A87" w:rsidRDefault="002E3A87" w:rsidP="00AC114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3A87">
              <w:t>Лабораторная работа</w:t>
            </w:r>
          </w:p>
          <w:p w:rsidR="002E3A87" w:rsidRPr="002E3A87" w:rsidRDefault="002E3A87" w:rsidP="002E3A87">
            <w:pPr>
              <w:pStyle w:val="c3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-109" w:firstLine="469"/>
            </w:pPr>
            <w:r w:rsidRPr="002E3A87">
              <w:rPr>
                <w:rStyle w:val="c9"/>
                <w:color w:val="000000"/>
              </w:rPr>
              <w:t>Определение недостатка элементов минерального питания растений по внешним признакам</w:t>
            </w:r>
          </w:p>
        </w:tc>
        <w:tc>
          <w:tcPr>
            <w:tcW w:w="992" w:type="dxa"/>
          </w:tcPr>
          <w:p w:rsidR="002E3A87" w:rsidRPr="002E3A87" w:rsidRDefault="002E3A87" w:rsidP="00172829">
            <w:pPr>
              <w:spacing w:line="276" w:lineRule="auto"/>
              <w:jc w:val="center"/>
            </w:pPr>
            <w:r w:rsidRPr="002E3A87">
              <w:t>2</w:t>
            </w:r>
          </w:p>
        </w:tc>
        <w:tc>
          <w:tcPr>
            <w:tcW w:w="1134" w:type="dxa"/>
            <w:shd w:val="clear" w:color="auto" w:fill="auto"/>
          </w:tcPr>
          <w:p w:rsidR="002E3A87" w:rsidRPr="002E3A87" w:rsidRDefault="002E3A87" w:rsidP="00172829">
            <w:pPr>
              <w:spacing w:line="276" w:lineRule="auto"/>
              <w:jc w:val="center"/>
            </w:pPr>
          </w:p>
        </w:tc>
      </w:tr>
      <w:tr w:rsidR="002E3A87" w:rsidRPr="00A04551" w:rsidTr="00A37180">
        <w:trPr>
          <w:trHeight w:val="80"/>
        </w:trPr>
        <w:tc>
          <w:tcPr>
            <w:tcW w:w="2410" w:type="dxa"/>
            <w:vMerge/>
          </w:tcPr>
          <w:p w:rsidR="002E3A87" w:rsidRPr="002E3A87" w:rsidRDefault="002E3A87" w:rsidP="00FE7312">
            <w:pPr>
              <w:spacing w:line="276" w:lineRule="auto"/>
            </w:pPr>
          </w:p>
        </w:tc>
        <w:tc>
          <w:tcPr>
            <w:tcW w:w="10348" w:type="dxa"/>
          </w:tcPr>
          <w:p w:rsidR="002E3A87" w:rsidRDefault="002E3A87" w:rsidP="002E3A87">
            <w:pPr>
              <w:spacing w:line="276" w:lineRule="auto"/>
            </w:pPr>
            <w:r w:rsidRPr="000B0E66">
              <w:t xml:space="preserve">Самостоятельная работа </w:t>
            </w:r>
            <w:proofErr w:type="gramStart"/>
            <w:r w:rsidRPr="000B0E66">
              <w:t>обучающихся</w:t>
            </w:r>
            <w:proofErr w:type="gramEnd"/>
            <w:r w:rsidRPr="000B0E66">
              <w:t xml:space="preserve">: </w:t>
            </w:r>
          </w:p>
          <w:p w:rsidR="002E3A87" w:rsidRPr="002E3A87" w:rsidRDefault="002E3A87" w:rsidP="002E3A87">
            <w:pPr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Подготовка доклад</w:t>
            </w:r>
            <w:r w:rsidRPr="00236948">
              <w:rPr>
                <w:color w:val="000000"/>
                <w:shd w:val="clear" w:color="auto" w:fill="FFFFFF"/>
              </w:rPr>
              <w:t>ов на темы: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E3A87">
              <w:rPr>
                <w:color w:val="000000"/>
              </w:rPr>
              <w:t>Краткая история развития агрохимии.</w:t>
            </w:r>
          </w:p>
          <w:p w:rsidR="002E3A87" w:rsidRPr="002E3A87" w:rsidRDefault="002E3A87" w:rsidP="00FB1294">
            <w:pPr>
              <w:spacing w:line="276" w:lineRule="auto"/>
              <w:rPr>
                <w:color w:val="000000"/>
              </w:rPr>
            </w:pPr>
            <w:r w:rsidRPr="002E3A87">
              <w:rPr>
                <w:color w:val="000000"/>
              </w:rPr>
              <w:t>Особенности питания овощных культур.</w:t>
            </w:r>
          </w:p>
          <w:p w:rsidR="002E3A87" w:rsidRPr="002E3A87" w:rsidRDefault="002E3A87" w:rsidP="00FB1294">
            <w:pPr>
              <w:spacing w:line="276" w:lineRule="auto"/>
              <w:rPr>
                <w:b/>
                <w:i/>
              </w:rPr>
            </w:pPr>
            <w:r w:rsidRPr="002E3A87">
              <w:rPr>
                <w:color w:val="000000"/>
              </w:rPr>
              <w:t>Особенности питания  плодовых культур и  винограда.</w:t>
            </w:r>
          </w:p>
        </w:tc>
        <w:tc>
          <w:tcPr>
            <w:tcW w:w="992" w:type="dxa"/>
          </w:tcPr>
          <w:p w:rsidR="002E3A87" w:rsidRPr="002E3A87" w:rsidRDefault="00716C9D" w:rsidP="0017282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2E3A87" w:rsidRPr="002E3A87" w:rsidRDefault="002E3A87" w:rsidP="00172829">
            <w:pPr>
              <w:spacing w:line="276" w:lineRule="auto"/>
              <w:jc w:val="center"/>
            </w:pPr>
          </w:p>
        </w:tc>
      </w:tr>
      <w:tr w:rsidR="002E3A87" w:rsidRPr="00A04551" w:rsidTr="00A37180">
        <w:trPr>
          <w:trHeight w:val="80"/>
        </w:trPr>
        <w:tc>
          <w:tcPr>
            <w:tcW w:w="2410" w:type="dxa"/>
            <w:vMerge w:val="restart"/>
          </w:tcPr>
          <w:p w:rsidR="002E3A87" w:rsidRPr="002E3A87" w:rsidRDefault="002E3A87" w:rsidP="00E87031">
            <w:pPr>
              <w:spacing w:line="276" w:lineRule="auto"/>
            </w:pPr>
            <w:r w:rsidRPr="002E3A87">
              <w:t xml:space="preserve">Тема 2. </w:t>
            </w:r>
            <w:r w:rsidRPr="002E3A87">
              <w:rPr>
                <w:color w:val="000000"/>
              </w:rPr>
              <w:t xml:space="preserve"> Органические и минеральные удобрения </w:t>
            </w:r>
          </w:p>
        </w:tc>
        <w:tc>
          <w:tcPr>
            <w:tcW w:w="10348" w:type="dxa"/>
            <w:shd w:val="clear" w:color="auto" w:fill="auto"/>
          </w:tcPr>
          <w:p w:rsidR="002E3A87" w:rsidRPr="002E3A87" w:rsidRDefault="002E3A87" w:rsidP="00FB1294">
            <w:pPr>
              <w:pStyle w:val="a7"/>
              <w:spacing w:line="322" w:lineRule="exact"/>
              <w:rPr>
                <w:color w:val="000000"/>
              </w:rPr>
            </w:pPr>
            <w:r w:rsidRPr="002E3A87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E3A87" w:rsidRPr="002E3A87" w:rsidRDefault="00496087" w:rsidP="0070736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E3A87" w:rsidRPr="00172829" w:rsidRDefault="002E3A87" w:rsidP="00707367">
            <w:pPr>
              <w:spacing w:line="276" w:lineRule="auto"/>
              <w:jc w:val="center"/>
            </w:pPr>
            <w:r>
              <w:t>2</w:t>
            </w:r>
          </w:p>
        </w:tc>
      </w:tr>
      <w:tr w:rsidR="002E3A87" w:rsidRPr="00A04551" w:rsidTr="00A37180">
        <w:trPr>
          <w:trHeight w:val="80"/>
        </w:trPr>
        <w:tc>
          <w:tcPr>
            <w:tcW w:w="2410" w:type="dxa"/>
            <w:vMerge/>
          </w:tcPr>
          <w:p w:rsidR="002E3A87" w:rsidRPr="002E3A87" w:rsidRDefault="002E3A87" w:rsidP="00E87031">
            <w:pPr>
              <w:spacing w:line="276" w:lineRule="auto"/>
            </w:pPr>
          </w:p>
        </w:tc>
        <w:tc>
          <w:tcPr>
            <w:tcW w:w="10348" w:type="dxa"/>
            <w:shd w:val="clear" w:color="auto" w:fill="auto"/>
          </w:tcPr>
          <w:p w:rsidR="00496087" w:rsidRDefault="00496087" w:rsidP="00496087">
            <w:pPr>
              <w:pStyle w:val="af4"/>
              <w:numPr>
                <w:ilvl w:val="0"/>
                <w:numId w:val="44"/>
              </w:numPr>
              <w:ind w:left="-109" w:firstLine="469"/>
            </w:pPr>
            <w:r w:rsidRPr="002E3A87">
              <w:t xml:space="preserve">Классификация минеральных удобрений. Удобрения прямого и косвенного действия. Простые и комплексные. Азотные удобрения. Фосфорные удобрения. </w:t>
            </w:r>
          </w:p>
          <w:p w:rsidR="00496087" w:rsidRPr="002E3A87" w:rsidRDefault="00496087" w:rsidP="00496087">
            <w:pPr>
              <w:pStyle w:val="af4"/>
              <w:numPr>
                <w:ilvl w:val="0"/>
                <w:numId w:val="44"/>
              </w:numPr>
              <w:ind w:left="-109" w:firstLine="469"/>
            </w:pPr>
            <w:r w:rsidRPr="002E3A87">
              <w:t xml:space="preserve">Калийные удобрения. Комплексные удобрения: сложные, смешанные, комбинированные удобрения. </w:t>
            </w:r>
          </w:p>
          <w:p w:rsidR="002E3A87" w:rsidRDefault="002E3A87" w:rsidP="00F80C05">
            <w:pPr>
              <w:pStyle w:val="af4"/>
              <w:numPr>
                <w:ilvl w:val="0"/>
                <w:numId w:val="44"/>
              </w:numPr>
              <w:ind w:left="-109" w:firstLine="469"/>
            </w:pPr>
            <w:r w:rsidRPr="002E3A87">
              <w:t xml:space="preserve">Классификация удобрений. Органические удобрения (навоз, навозная жижа, птичий помет, </w:t>
            </w:r>
            <w:r w:rsidRPr="002E3A87">
              <w:lastRenderedPageBreak/>
              <w:t xml:space="preserve">компосты, сидераты, солома). Бактериальные препараты. </w:t>
            </w:r>
          </w:p>
          <w:p w:rsidR="00496087" w:rsidRDefault="00496087" w:rsidP="00496087">
            <w:pPr>
              <w:pStyle w:val="af4"/>
              <w:numPr>
                <w:ilvl w:val="0"/>
                <w:numId w:val="44"/>
              </w:numPr>
            </w:pPr>
            <w:proofErr w:type="spellStart"/>
            <w:r>
              <w:t>Бесподстилочный</w:t>
            </w:r>
            <w:proofErr w:type="spellEnd"/>
            <w:r>
              <w:t xml:space="preserve"> навоз, навозная жижа, птичий помѐт, торф, их состав, свойства, применение</w:t>
            </w:r>
            <w:proofErr w:type="gramStart"/>
            <w:r>
              <w:t xml:space="preserve"> .</w:t>
            </w:r>
            <w:proofErr w:type="gramEnd"/>
            <w:r>
              <w:cr/>
            </w:r>
            <w:r w:rsidRPr="002E3A87">
              <w:t>Особенности внесения органических удобрений под овощные, плодовые, цветочные  культуры.  Сроки внесения органических удобрений. Определение потребности в органических удобрениях.</w:t>
            </w:r>
          </w:p>
          <w:p w:rsidR="002E3A87" w:rsidRPr="002E3A87" w:rsidRDefault="002E3A87" w:rsidP="00496087">
            <w:pPr>
              <w:pStyle w:val="af4"/>
              <w:numPr>
                <w:ilvl w:val="0"/>
                <w:numId w:val="44"/>
              </w:numPr>
            </w:pPr>
            <w:r w:rsidRPr="002E3A87">
              <w:t>Охрана окружающей среды при применении органических удобрений. Хранение минеральных удобрений и внесение их под различные культуры. Меры безопасности при работе с минеральными удобрениями.</w:t>
            </w:r>
          </w:p>
        </w:tc>
        <w:tc>
          <w:tcPr>
            <w:tcW w:w="992" w:type="dxa"/>
            <w:vMerge/>
            <w:shd w:val="clear" w:color="auto" w:fill="auto"/>
          </w:tcPr>
          <w:p w:rsidR="002E3A87" w:rsidRPr="002E3A87" w:rsidRDefault="002E3A87" w:rsidP="00707367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2E3A87" w:rsidRPr="00172829" w:rsidRDefault="002E3A87" w:rsidP="00707367">
            <w:pPr>
              <w:spacing w:line="276" w:lineRule="auto"/>
              <w:jc w:val="center"/>
            </w:pPr>
          </w:p>
        </w:tc>
      </w:tr>
      <w:tr w:rsidR="002E3A87" w:rsidRPr="00A04551" w:rsidTr="00A37180">
        <w:trPr>
          <w:trHeight w:val="80"/>
        </w:trPr>
        <w:tc>
          <w:tcPr>
            <w:tcW w:w="2410" w:type="dxa"/>
            <w:vMerge w:val="restart"/>
          </w:tcPr>
          <w:p w:rsidR="002E3A87" w:rsidRPr="002E3A87" w:rsidRDefault="002E3A87" w:rsidP="00FE7312">
            <w:pPr>
              <w:spacing w:line="276" w:lineRule="auto"/>
              <w:rPr>
                <w:b/>
                <w:i/>
                <w:u w:val="single"/>
              </w:rPr>
            </w:pPr>
          </w:p>
        </w:tc>
        <w:tc>
          <w:tcPr>
            <w:tcW w:w="10348" w:type="dxa"/>
          </w:tcPr>
          <w:p w:rsidR="002E3A87" w:rsidRPr="002E3A87" w:rsidRDefault="002E3A87" w:rsidP="00F6474A">
            <w:pPr>
              <w:spacing w:line="276" w:lineRule="auto"/>
              <w:rPr>
                <w:color w:val="000000"/>
                <w:shd w:val="clear" w:color="auto" w:fill="FFFFFF"/>
              </w:rPr>
            </w:pPr>
            <w:r>
              <w:t>Лабораторная работа</w:t>
            </w:r>
            <w:r w:rsidRPr="002E3A87">
              <w:rPr>
                <w:color w:val="000000"/>
                <w:shd w:val="clear" w:color="auto" w:fill="FFFFFF"/>
              </w:rPr>
              <w:t xml:space="preserve"> </w:t>
            </w:r>
          </w:p>
          <w:p w:rsidR="002E3A87" w:rsidRPr="002E3A87" w:rsidRDefault="002E3A87" w:rsidP="00F6474A">
            <w:pPr>
              <w:spacing w:line="276" w:lineRule="auto"/>
            </w:pPr>
            <w:r>
              <w:rPr>
                <w:color w:val="000000"/>
                <w:shd w:val="clear" w:color="auto" w:fill="FFFFFF"/>
              </w:rPr>
              <w:t>1.</w:t>
            </w:r>
            <w:r w:rsidRPr="002E3A87">
              <w:rPr>
                <w:color w:val="000000"/>
                <w:shd w:val="clear" w:color="auto" w:fill="FFFFFF"/>
              </w:rPr>
              <w:t xml:space="preserve">Определение </w:t>
            </w:r>
            <w:r w:rsidRPr="002E3A87">
              <w:rPr>
                <w:color w:val="000000"/>
              </w:rPr>
              <w:t>минеральных удобрений</w:t>
            </w:r>
          </w:p>
        </w:tc>
        <w:tc>
          <w:tcPr>
            <w:tcW w:w="992" w:type="dxa"/>
          </w:tcPr>
          <w:p w:rsidR="002E3A87" w:rsidRPr="002E3A87" w:rsidRDefault="008E0033" w:rsidP="0017282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2E3A87" w:rsidRPr="00172829" w:rsidRDefault="002E3A87" w:rsidP="00172829">
            <w:pPr>
              <w:spacing w:line="276" w:lineRule="auto"/>
              <w:jc w:val="center"/>
            </w:pPr>
          </w:p>
        </w:tc>
      </w:tr>
      <w:tr w:rsidR="002E3A87" w:rsidRPr="00A04551" w:rsidTr="00A37180">
        <w:trPr>
          <w:trHeight w:val="80"/>
        </w:trPr>
        <w:tc>
          <w:tcPr>
            <w:tcW w:w="2410" w:type="dxa"/>
            <w:vMerge/>
          </w:tcPr>
          <w:p w:rsidR="002E3A87" w:rsidRPr="002E3A87" w:rsidRDefault="002E3A87" w:rsidP="00FE7312">
            <w:pPr>
              <w:spacing w:line="276" w:lineRule="auto"/>
              <w:rPr>
                <w:b/>
                <w:i/>
                <w:u w:val="single"/>
              </w:rPr>
            </w:pPr>
          </w:p>
        </w:tc>
        <w:tc>
          <w:tcPr>
            <w:tcW w:w="10348" w:type="dxa"/>
          </w:tcPr>
          <w:p w:rsidR="002E3A87" w:rsidRDefault="002E3A87" w:rsidP="002E3A87">
            <w:pPr>
              <w:spacing w:line="276" w:lineRule="auto"/>
            </w:pPr>
            <w:r w:rsidRPr="000B0E66">
              <w:t xml:space="preserve">Самостоятельная работа </w:t>
            </w:r>
            <w:proofErr w:type="gramStart"/>
            <w:r w:rsidRPr="000B0E66">
              <w:t>обучающихся</w:t>
            </w:r>
            <w:proofErr w:type="gramEnd"/>
            <w:r w:rsidRPr="000B0E66">
              <w:t xml:space="preserve">: </w:t>
            </w:r>
          </w:p>
          <w:p w:rsidR="002E3A87" w:rsidRPr="002E3A87" w:rsidRDefault="002E3A87" w:rsidP="002E3A87">
            <w:pPr>
              <w:spacing w:line="276" w:lineRule="auto"/>
              <w:rPr>
                <w:b/>
                <w:i/>
              </w:rPr>
            </w:pPr>
            <w:r>
              <w:rPr>
                <w:color w:val="000000"/>
                <w:shd w:val="clear" w:color="auto" w:fill="FFFFFF"/>
              </w:rPr>
              <w:t>Подготовка сообщений</w:t>
            </w:r>
            <w:r w:rsidRPr="00236948">
              <w:rPr>
                <w:color w:val="000000"/>
                <w:shd w:val="clear" w:color="auto" w:fill="FFFFFF"/>
              </w:rPr>
              <w:t xml:space="preserve"> на темы: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E3A87">
              <w:rPr>
                <w:color w:val="000000"/>
              </w:rPr>
              <w:t>Особенности внесения органических удобрений под плодовые, цветочные  культуры и виноград.  Сроки внесения органических удобрений.</w:t>
            </w:r>
          </w:p>
        </w:tc>
        <w:tc>
          <w:tcPr>
            <w:tcW w:w="992" w:type="dxa"/>
          </w:tcPr>
          <w:p w:rsidR="002E3A87" w:rsidRPr="002E3A87" w:rsidRDefault="00496087" w:rsidP="0017282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2E3A87" w:rsidRPr="00172829" w:rsidRDefault="002E3A87" w:rsidP="00172829">
            <w:pPr>
              <w:spacing w:line="276" w:lineRule="auto"/>
              <w:jc w:val="center"/>
            </w:pPr>
          </w:p>
        </w:tc>
      </w:tr>
      <w:tr w:rsidR="002E3A87" w:rsidRPr="00A04551" w:rsidTr="00A37180">
        <w:trPr>
          <w:trHeight w:val="80"/>
        </w:trPr>
        <w:tc>
          <w:tcPr>
            <w:tcW w:w="2410" w:type="dxa"/>
            <w:vMerge w:val="restart"/>
          </w:tcPr>
          <w:p w:rsidR="002E3A87" w:rsidRPr="002E3A87" w:rsidRDefault="002E3A87" w:rsidP="00583DEB">
            <w:pPr>
              <w:spacing w:line="276" w:lineRule="auto"/>
            </w:pPr>
            <w:r w:rsidRPr="002E3A87">
              <w:t xml:space="preserve">Тема 3. </w:t>
            </w:r>
            <w:r w:rsidRPr="002E3A87">
              <w:rPr>
                <w:color w:val="000000"/>
              </w:rPr>
              <w:t>Система удобрений</w:t>
            </w:r>
          </w:p>
        </w:tc>
        <w:tc>
          <w:tcPr>
            <w:tcW w:w="10348" w:type="dxa"/>
          </w:tcPr>
          <w:p w:rsidR="002E3A87" w:rsidRPr="002E3A87" w:rsidRDefault="002E3A87" w:rsidP="00583DEB">
            <w:pPr>
              <w:pStyle w:val="a7"/>
              <w:spacing w:line="370" w:lineRule="exact"/>
              <w:rPr>
                <w:color w:val="000000"/>
              </w:rPr>
            </w:pPr>
            <w:r w:rsidRPr="002E3A87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2E3A87" w:rsidRPr="002E3A87" w:rsidRDefault="002E3A87" w:rsidP="00172829">
            <w:pPr>
              <w:spacing w:line="276" w:lineRule="auto"/>
              <w:jc w:val="center"/>
            </w:pPr>
            <w:r w:rsidRPr="002E3A87">
              <w:t>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E3A87" w:rsidRPr="00172829" w:rsidRDefault="002E3A87" w:rsidP="00172829">
            <w:pPr>
              <w:spacing w:line="276" w:lineRule="auto"/>
              <w:jc w:val="center"/>
            </w:pPr>
            <w:r>
              <w:t>2</w:t>
            </w:r>
          </w:p>
        </w:tc>
      </w:tr>
      <w:tr w:rsidR="002E3A87" w:rsidRPr="00A04551" w:rsidTr="00A37180">
        <w:trPr>
          <w:trHeight w:val="80"/>
        </w:trPr>
        <w:tc>
          <w:tcPr>
            <w:tcW w:w="2410" w:type="dxa"/>
            <w:vMerge/>
          </w:tcPr>
          <w:p w:rsidR="002E3A87" w:rsidRPr="002E3A87" w:rsidRDefault="002E3A87" w:rsidP="00583DEB">
            <w:pPr>
              <w:spacing w:line="276" w:lineRule="auto"/>
            </w:pPr>
          </w:p>
        </w:tc>
        <w:tc>
          <w:tcPr>
            <w:tcW w:w="10348" w:type="dxa"/>
          </w:tcPr>
          <w:p w:rsidR="002E3A87" w:rsidRDefault="002E3A87" w:rsidP="002E3A87">
            <w:pPr>
              <w:pStyle w:val="af4"/>
              <w:numPr>
                <w:ilvl w:val="0"/>
                <w:numId w:val="46"/>
              </w:numPr>
              <w:ind w:left="-109" w:firstLine="469"/>
            </w:pPr>
            <w:r w:rsidRPr="002E3A87">
              <w:t xml:space="preserve">Система удобрений. </w:t>
            </w:r>
          </w:p>
          <w:p w:rsidR="002E3A87" w:rsidRPr="002E3A87" w:rsidRDefault="002E3A87" w:rsidP="002E3A87">
            <w:pPr>
              <w:pStyle w:val="af4"/>
              <w:numPr>
                <w:ilvl w:val="0"/>
                <w:numId w:val="46"/>
              </w:numPr>
              <w:ind w:left="-109" w:firstLine="469"/>
            </w:pPr>
            <w:r w:rsidRPr="002E3A87">
              <w:t xml:space="preserve">Сочетание применения органических и минеральных удобрений. </w:t>
            </w:r>
          </w:p>
          <w:p w:rsidR="002E3A87" w:rsidRPr="002E3A87" w:rsidRDefault="002E3A87" w:rsidP="002E3A87">
            <w:pPr>
              <w:pStyle w:val="af4"/>
              <w:numPr>
                <w:ilvl w:val="0"/>
                <w:numId w:val="46"/>
              </w:numPr>
            </w:pPr>
            <w:r w:rsidRPr="002E3A87">
              <w:t>Способы внесения удобрений: основное, предпосевное, подкормка.</w:t>
            </w:r>
          </w:p>
        </w:tc>
        <w:tc>
          <w:tcPr>
            <w:tcW w:w="992" w:type="dxa"/>
            <w:vMerge/>
          </w:tcPr>
          <w:p w:rsidR="002E3A87" w:rsidRPr="002E3A87" w:rsidRDefault="002E3A87" w:rsidP="00172829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2E3A87" w:rsidRPr="00172829" w:rsidRDefault="002E3A87" w:rsidP="00172829">
            <w:pPr>
              <w:spacing w:line="276" w:lineRule="auto"/>
              <w:jc w:val="center"/>
            </w:pPr>
          </w:p>
        </w:tc>
      </w:tr>
      <w:tr w:rsidR="002E3A87" w:rsidRPr="00A04551" w:rsidTr="00A37180">
        <w:trPr>
          <w:trHeight w:val="80"/>
        </w:trPr>
        <w:tc>
          <w:tcPr>
            <w:tcW w:w="2410" w:type="dxa"/>
            <w:vMerge/>
          </w:tcPr>
          <w:p w:rsidR="002E3A87" w:rsidRPr="002E3A87" w:rsidRDefault="002E3A87" w:rsidP="00FE7312">
            <w:pPr>
              <w:spacing w:line="276" w:lineRule="auto"/>
            </w:pPr>
          </w:p>
        </w:tc>
        <w:tc>
          <w:tcPr>
            <w:tcW w:w="10348" w:type="dxa"/>
          </w:tcPr>
          <w:p w:rsidR="002E3A87" w:rsidRPr="002E3A87" w:rsidRDefault="00496087" w:rsidP="003061C3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>
              <w:t>Практическое занятие</w:t>
            </w:r>
          </w:p>
          <w:p w:rsidR="002E3A87" w:rsidRPr="002E3A87" w:rsidRDefault="002E3A87" w:rsidP="003061C3">
            <w:pPr>
              <w:spacing w:line="276" w:lineRule="auto"/>
              <w:jc w:val="both"/>
              <w:rPr>
                <w:bCs/>
              </w:rPr>
            </w:pPr>
            <w:r>
              <w:rPr>
                <w:lang w:eastAsia="en-US"/>
              </w:rPr>
              <w:t>1.</w:t>
            </w:r>
            <w:r w:rsidRPr="002E3A87">
              <w:rPr>
                <w:lang w:eastAsia="en-US"/>
              </w:rPr>
              <w:t>Расчет доз внесения минеральных удобрений под различные овощные культуры</w:t>
            </w:r>
          </w:p>
        </w:tc>
        <w:tc>
          <w:tcPr>
            <w:tcW w:w="992" w:type="dxa"/>
          </w:tcPr>
          <w:p w:rsidR="002E3A87" w:rsidRPr="002E3A87" w:rsidRDefault="00496087" w:rsidP="0017282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2E3A87" w:rsidRPr="00172829" w:rsidRDefault="002E3A87" w:rsidP="00172829">
            <w:pPr>
              <w:spacing w:line="276" w:lineRule="auto"/>
              <w:jc w:val="center"/>
            </w:pPr>
          </w:p>
        </w:tc>
      </w:tr>
      <w:tr w:rsidR="002E3A87" w:rsidRPr="00A04551" w:rsidTr="00A37180">
        <w:trPr>
          <w:trHeight w:val="80"/>
        </w:trPr>
        <w:tc>
          <w:tcPr>
            <w:tcW w:w="2410" w:type="dxa"/>
            <w:vMerge/>
          </w:tcPr>
          <w:p w:rsidR="002E3A87" w:rsidRPr="002E3A87" w:rsidRDefault="002E3A87" w:rsidP="00FE7312">
            <w:pPr>
              <w:spacing w:line="276" w:lineRule="auto"/>
            </w:pPr>
          </w:p>
        </w:tc>
        <w:tc>
          <w:tcPr>
            <w:tcW w:w="10348" w:type="dxa"/>
          </w:tcPr>
          <w:p w:rsidR="002E3A87" w:rsidRDefault="002E3A87" w:rsidP="002E3A87">
            <w:pPr>
              <w:spacing w:line="276" w:lineRule="auto"/>
            </w:pPr>
            <w:r w:rsidRPr="000B0E66">
              <w:t xml:space="preserve">Самостоятельная работа </w:t>
            </w:r>
            <w:proofErr w:type="gramStart"/>
            <w:r w:rsidRPr="000B0E66">
              <w:t>обучающихся</w:t>
            </w:r>
            <w:proofErr w:type="gramEnd"/>
            <w:r w:rsidRPr="000B0E66">
              <w:t xml:space="preserve">: </w:t>
            </w:r>
          </w:p>
          <w:p w:rsidR="002E3A87" w:rsidRPr="002E3A87" w:rsidRDefault="002E3A87" w:rsidP="002E3A8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Подготовка сообщений</w:t>
            </w:r>
            <w:r w:rsidRPr="00236948">
              <w:rPr>
                <w:color w:val="000000"/>
                <w:shd w:val="clear" w:color="auto" w:fill="FFFFFF"/>
              </w:rPr>
              <w:t xml:space="preserve"> на темы: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E3A87">
              <w:rPr>
                <w:lang w:eastAsia="en-US"/>
              </w:rPr>
              <w:t>Сроки и нормы внесения удобрений.</w:t>
            </w:r>
            <w:r>
              <w:rPr>
                <w:lang w:eastAsia="en-US"/>
              </w:rPr>
              <w:t xml:space="preserve"> </w:t>
            </w:r>
            <w:r w:rsidRPr="002E3A87">
              <w:rPr>
                <w:lang w:eastAsia="en-US"/>
              </w:rPr>
              <w:t>Способы внесения удобрений</w:t>
            </w:r>
            <w:r>
              <w:rPr>
                <w:lang w:eastAsia="en-US"/>
              </w:rPr>
              <w:t xml:space="preserve"> </w:t>
            </w:r>
            <w:r w:rsidRPr="002E3A87">
              <w:rPr>
                <w:lang w:eastAsia="en-US"/>
              </w:rPr>
              <w:t>Предложения по снижению вредного воздействия удобрений  на окружающую среду</w:t>
            </w:r>
          </w:p>
        </w:tc>
        <w:tc>
          <w:tcPr>
            <w:tcW w:w="992" w:type="dxa"/>
          </w:tcPr>
          <w:p w:rsidR="002E3A87" w:rsidRPr="002E3A87" w:rsidRDefault="00A37180" w:rsidP="0017282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2E3A87" w:rsidRPr="00172829" w:rsidRDefault="002E3A87" w:rsidP="00172829">
            <w:pPr>
              <w:spacing w:line="276" w:lineRule="auto"/>
              <w:jc w:val="center"/>
            </w:pPr>
          </w:p>
        </w:tc>
      </w:tr>
      <w:tr w:rsidR="00284818" w:rsidRPr="00A04551" w:rsidTr="00A37180">
        <w:trPr>
          <w:trHeight w:val="537"/>
        </w:trPr>
        <w:tc>
          <w:tcPr>
            <w:tcW w:w="2410" w:type="dxa"/>
          </w:tcPr>
          <w:p w:rsidR="00284818" w:rsidRPr="00B8786C" w:rsidRDefault="00284818" w:rsidP="003C444D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0348" w:type="dxa"/>
          </w:tcPr>
          <w:p w:rsidR="00284818" w:rsidRPr="00B8786C" w:rsidRDefault="00967855" w:rsidP="00D96828">
            <w:pPr>
              <w:spacing w:line="276" w:lineRule="auto"/>
              <w:rPr>
                <w:b/>
                <w:color w:val="FF0000"/>
              </w:rPr>
            </w:pPr>
            <w:r w:rsidRPr="00934B58">
              <w:rPr>
                <w:rFonts w:eastAsia="Calibri"/>
                <w:b/>
                <w:bCs/>
                <w:i/>
              </w:rPr>
              <w:t>Дифференцированный зачёт</w:t>
            </w:r>
          </w:p>
        </w:tc>
        <w:tc>
          <w:tcPr>
            <w:tcW w:w="992" w:type="dxa"/>
          </w:tcPr>
          <w:p w:rsidR="00284818" w:rsidRPr="00172829" w:rsidRDefault="00967855" w:rsidP="001728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84818" w:rsidRPr="00172829" w:rsidRDefault="00284818" w:rsidP="00172829">
            <w:pPr>
              <w:spacing w:line="276" w:lineRule="auto"/>
              <w:jc w:val="center"/>
            </w:pPr>
          </w:p>
        </w:tc>
      </w:tr>
      <w:tr w:rsidR="00284818" w:rsidRPr="00A04551" w:rsidTr="00FE7312">
        <w:trPr>
          <w:trHeight w:val="417"/>
        </w:trPr>
        <w:tc>
          <w:tcPr>
            <w:tcW w:w="12758" w:type="dxa"/>
            <w:gridSpan w:val="2"/>
          </w:tcPr>
          <w:p w:rsidR="00284818" w:rsidRDefault="00284818" w:rsidP="00020B1C">
            <w:pPr>
              <w:spacing w:line="276" w:lineRule="auto"/>
              <w:jc w:val="right"/>
              <w:rPr>
                <w:b/>
              </w:rPr>
            </w:pPr>
            <w:r w:rsidRPr="00FE7312">
              <w:rPr>
                <w:b/>
              </w:rPr>
              <w:t>Итого</w:t>
            </w:r>
            <w:r w:rsidR="002E3A87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284818" w:rsidRDefault="00F80C05" w:rsidP="001728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284818" w:rsidRPr="00172829" w:rsidRDefault="00284818" w:rsidP="00172829">
            <w:pPr>
              <w:spacing w:line="276" w:lineRule="auto"/>
              <w:jc w:val="center"/>
            </w:pPr>
          </w:p>
        </w:tc>
      </w:tr>
    </w:tbl>
    <w:p w:rsidR="00FE7312" w:rsidRPr="00FE7312" w:rsidRDefault="00FE7312" w:rsidP="00FE73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E7312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FE7312" w:rsidRPr="00FE7312" w:rsidRDefault="00FE7312" w:rsidP="00FE73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E7312">
        <w:rPr>
          <w:sz w:val="20"/>
          <w:szCs w:val="20"/>
        </w:rPr>
        <w:t xml:space="preserve">1 - </w:t>
      </w:r>
      <w:proofErr w:type="gramStart"/>
      <w:r w:rsidRPr="00FE7312">
        <w:rPr>
          <w:sz w:val="20"/>
          <w:szCs w:val="20"/>
        </w:rPr>
        <w:t>ознакомительный</w:t>
      </w:r>
      <w:proofErr w:type="gramEnd"/>
      <w:r w:rsidRPr="00FE7312">
        <w:rPr>
          <w:sz w:val="20"/>
          <w:szCs w:val="20"/>
        </w:rPr>
        <w:t xml:space="preserve"> (узнавание ранее изученных объектов, свойств); </w:t>
      </w:r>
    </w:p>
    <w:p w:rsidR="00FE7312" w:rsidRPr="00FE7312" w:rsidRDefault="00FE7312" w:rsidP="00FE73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E7312">
        <w:rPr>
          <w:sz w:val="20"/>
          <w:szCs w:val="20"/>
        </w:rPr>
        <w:t>2 - </w:t>
      </w:r>
      <w:proofErr w:type="gramStart"/>
      <w:r w:rsidRPr="00FE7312">
        <w:rPr>
          <w:sz w:val="20"/>
          <w:szCs w:val="20"/>
        </w:rPr>
        <w:t>репродуктивный</w:t>
      </w:r>
      <w:proofErr w:type="gramEnd"/>
      <w:r w:rsidRPr="00FE7312">
        <w:rPr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FE7312" w:rsidRPr="00FE7312" w:rsidRDefault="00FE7312" w:rsidP="00FE73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FE7312">
        <w:rPr>
          <w:sz w:val="20"/>
          <w:szCs w:val="20"/>
        </w:rPr>
        <w:t xml:space="preserve">3 – </w:t>
      </w:r>
      <w:proofErr w:type="gramStart"/>
      <w:r w:rsidRPr="00FE7312">
        <w:rPr>
          <w:sz w:val="20"/>
          <w:szCs w:val="20"/>
        </w:rPr>
        <w:t>продуктивный</w:t>
      </w:r>
      <w:proofErr w:type="gramEnd"/>
      <w:r w:rsidRPr="00FE7312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594F1B" w:rsidRPr="004415ED" w:rsidRDefault="00594F1B" w:rsidP="0078257A">
      <w:pPr>
        <w:widowControl w:val="0"/>
        <w:suppressAutoHyphens/>
        <w:jc w:val="both"/>
        <w:rPr>
          <w:i/>
        </w:rPr>
        <w:sectPr w:rsidR="00594F1B" w:rsidRPr="004415ED" w:rsidSect="00594F1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40" w:h="11907" w:orient="landscape"/>
          <w:pgMar w:top="0" w:right="1134" w:bottom="851" w:left="992" w:header="709" w:footer="709" w:gutter="0"/>
          <w:cols w:space="720"/>
        </w:sectPr>
      </w:pPr>
    </w:p>
    <w:p w:rsidR="003914AF" w:rsidRPr="003A5303" w:rsidRDefault="003914AF" w:rsidP="003914AF">
      <w:pPr>
        <w:pStyle w:val="1"/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caps/>
          <w:sz w:val="28"/>
          <w:szCs w:val="28"/>
        </w:rPr>
      </w:pPr>
      <w:bookmarkStart w:id="7" w:name="_Toc299712944"/>
      <w:r w:rsidRPr="003A5303">
        <w:rPr>
          <w:b/>
          <w:caps/>
          <w:sz w:val="28"/>
          <w:szCs w:val="28"/>
        </w:rPr>
        <w:lastRenderedPageBreak/>
        <w:t>3. условия реализации УЧЕБНОЙ дисциплины</w:t>
      </w:r>
      <w:bookmarkEnd w:id="7"/>
    </w:p>
    <w:p w:rsidR="003914AF" w:rsidRPr="003A5303" w:rsidRDefault="003914AF" w:rsidP="003914AF">
      <w:pPr>
        <w:pStyle w:val="2"/>
        <w:tabs>
          <w:tab w:val="left" w:pos="3402"/>
        </w:tabs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299712945"/>
      <w:r w:rsidRPr="003A5303">
        <w:rPr>
          <w:rFonts w:ascii="Times New Roman" w:hAnsi="Times New Roman" w:cs="Times New Roman"/>
          <w:color w:val="auto"/>
          <w:sz w:val="28"/>
          <w:szCs w:val="28"/>
        </w:rPr>
        <w:t>3.1. Требования к минимальному материально-техническому обеспечению</w:t>
      </w:r>
      <w:bookmarkEnd w:id="8"/>
    </w:p>
    <w:p w:rsidR="003914AF" w:rsidRDefault="003914AF" w:rsidP="003914AF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3A5303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>учебной дисциплины предполагает наличие учебного</w:t>
      </w:r>
      <w:r w:rsidRPr="003A5303">
        <w:rPr>
          <w:sz w:val="28"/>
          <w:szCs w:val="28"/>
        </w:rPr>
        <w:t xml:space="preserve"> </w:t>
      </w:r>
      <w:r w:rsidRPr="009D248E">
        <w:rPr>
          <w:sz w:val="28"/>
          <w:szCs w:val="28"/>
        </w:rPr>
        <w:t>кабинет</w:t>
      </w:r>
      <w:r>
        <w:rPr>
          <w:sz w:val="28"/>
          <w:szCs w:val="28"/>
        </w:rPr>
        <w:t>а</w:t>
      </w:r>
      <w:r w:rsidRPr="003A5303">
        <w:rPr>
          <w:sz w:val="28"/>
          <w:szCs w:val="28"/>
        </w:rPr>
        <w:t xml:space="preserve"> </w:t>
      </w:r>
      <w:r w:rsidRPr="00074038">
        <w:rPr>
          <w:sz w:val="28"/>
          <w:szCs w:val="28"/>
        </w:rPr>
        <w:t>«Агрономия»</w:t>
      </w:r>
    </w:p>
    <w:p w:rsidR="003914AF" w:rsidRDefault="003914AF" w:rsidP="003914AF">
      <w:pPr>
        <w:ind w:firstLine="567"/>
        <w:jc w:val="both"/>
        <w:rPr>
          <w:sz w:val="28"/>
          <w:szCs w:val="28"/>
        </w:rPr>
      </w:pPr>
      <w:r w:rsidRPr="00586981">
        <w:rPr>
          <w:sz w:val="28"/>
          <w:szCs w:val="28"/>
        </w:rPr>
        <w:t xml:space="preserve">Оборудование учебного кабинета </w:t>
      </w:r>
      <w:r>
        <w:rPr>
          <w:sz w:val="28"/>
          <w:szCs w:val="28"/>
        </w:rPr>
        <w:t>Агрономия</w:t>
      </w:r>
      <w:r w:rsidRPr="00586981">
        <w:rPr>
          <w:sz w:val="28"/>
          <w:szCs w:val="28"/>
        </w:rPr>
        <w:t>:</w:t>
      </w:r>
    </w:p>
    <w:p w:rsidR="003914AF" w:rsidRDefault="003914AF" w:rsidP="003914AF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-рабочие места по количеству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3914AF" w:rsidRDefault="003914AF" w:rsidP="003914AF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-рабочее место преподавателя;</w:t>
      </w:r>
    </w:p>
    <w:p w:rsidR="003914AF" w:rsidRDefault="003914AF" w:rsidP="003914AF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-комплект учебно-методической документации;</w:t>
      </w:r>
      <w:r w:rsidRPr="00586981">
        <w:rPr>
          <w:sz w:val="28"/>
          <w:szCs w:val="28"/>
        </w:rPr>
        <w:t xml:space="preserve"> </w:t>
      </w:r>
    </w:p>
    <w:p w:rsidR="003914AF" w:rsidRDefault="003914AF" w:rsidP="003914AF">
      <w:pPr>
        <w:ind w:firstLine="567"/>
        <w:jc w:val="both"/>
        <w:rPr>
          <w:sz w:val="28"/>
          <w:szCs w:val="28"/>
        </w:rPr>
      </w:pPr>
      <w:r>
        <w:rPr>
          <w:sz w:val="28"/>
        </w:rPr>
        <w:t>- объемные модели органов растений (плоды, строение цветка)</w:t>
      </w:r>
      <w:r w:rsidRPr="003A5303">
        <w:rPr>
          <w:sz w:val="28"/>
        </w:rPr>
        <w:t>;</w:t>
      </w:r>
    </w:p>
    <w:p w:rsidR="003914AF" w:rsidRDefault="003914AF" w:rsidP="003914AF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sz w:val="28"/>
        </w:rPr>
        <w:t>-</w:t>
      </w:r>
      <w:r w:rsidRPr="00964857">
        <w:rPr>
          <w:color w:val="000000"/>
          <w:sz w:val="28"/>
          <w:szCs w:val="28"/>
          <w:lang w:bidi="ru-RU"/>
        </w:rPr>
        <w:t xml:space="preserve"> </w:t>
      </w:r>
      <w:r w:rsidRPr="008D067C">
        <w:rPr>
          <w:color w:val="000000"/>
          <w:sz w:val="28"/>
          <w:szCs w:val="28"/>
          <w:lang w:bidi="ru-RU"/>
        </w:rPr>
        <w:t>плакаты (морфологические признаки почвы, классификация сорняков, приемы обработки почвы, технологии возделывания культурных растений)</w:t>
      </w:r>
      <w:r>
        <w:rPr>
          <w:color w:val="000000"/>
          <w:sz w:val="28"/>
          <w:szCs w:val="28"/>
          <w:lang w:bidi="ru-RU"/>
        </w:rPr>
        <w:t>.</w:t>
      </w:r>
    </w:p>
    <w:p w:rsidR="003914AF" w:rsidRPr="00586981" w:rsidRDefault="003914AF" w:rsidP="003914AF">
      <w:pPr>
        <w:ind w:firstLine="567"/>
        <w:jc w:val="both"/>
        <w:rPr>
          <w:sz w:val="28"/>
          <w:szCs w:val="28"/>
        </w:rPr>
      </w:pPr>
      <w:r w:rsidRPr="00586981">
        <w:rPr>
          <w:sz w:val="28"/>
          <w:szCs w:val="28"/>
        </w:rPr>
        <w:t>Технические средства обучения:</w:t>
      </w:r>
    </w:p>
    <w:p w:rsidR="003914AF" w:rsidRPr="00586981" w:rsidRDefault="003914AF" w:rsidP="003914AF">
      <w:pPr>
        <w:jc w:val="both"/>
        <w:rPr>
          <w:sz w:val="28"/>
          <w:szCs w:val="28"/>
        </w:rPr>
      </w:pPr>
      <w:r w:rsidRPr="00586981">
        <w:rPr>
          <w:sz w:val="28"/>
          <w:szCs w:val="28"/>
        </w:rPr>
        <w:t xml:space="preserve">       - </w:t>
      </w:r>
      <w:r>
        <w:rPr>
          <w:sz w:val="28"/>
          <w:szCs w:val="28"/>
        </w:rPr>
        <w:t>компьютер;</w:t>
      </w:r>
    </w:p>
    <w:p w:rsidR="003914AF" w:rsidRDefault="003914AF" w:rsidP="003914AF">
      <w:pPr>
        <w:jc w:val="both"/>
        <w:rPr>
          <w:sz w:val="28"/>
          <w:szCs w:val="28"/>
        </w:rPr>
      </w:pPr>
      <w:r w:rsidRPr="00586981">
        <w:rPr>
          <w:sz w:val="28"/>
          <w:szCs w:val="28"/>
        </w:rPr>
        <w:t xml:space="preserve">       -</w:t>
      </w:r>
      <w:r>
        <w:rPr>
          <w:sz w:val="28"/>
          <w:szCs w:val="28"/>
        </w:rPr>
        <w:t xml:space="preserve"> </w:t>
      </w:r>
      <w:r w:rsidRPr="00586981">
        <w:rPr>
          <w:sz w:val="28"/>
          <w:szCs w:val="28"/>
        </w:rPr>
        <w:t>видеопроектор</w:t>
      </w:r>
      <w:r>
        <w:rPr>
          <w:sz w:val="28"/>
          <w:szCs w:val="28"/>
        </w:rPr>
        <w:t>.</w:t>
      </w:r>
    </w:p>
    <w:p w:rsidR="003914AF" w:rsidRDefault="003914AF" w:rsidP="003914AF">
      <w:pPr>
        <w:jc w:val="both"/>
        <w:rPr>
          <w:sz w:val="28"/>
          <w:szCs w:val="28"/>
        </w:rPr>
      </w:pPr>
    </w:p>
    <w:p w:rsidR="003914AF" w:rsidRPr="00FD745A" w:rsidRDefault="003914AF" w:rsidP="003914AF">
      <w:pPr>
        <w:ind w:firstLine="567"/>
        <w:jc w:val="both"/>
        <w:rPr>
          <w:sz w:val="28"/>
          <w:szCs w:val="28"/>
        </w:rPr>
      </w:pPr>
      <w:r w:rsidRPr="00074038">
        <w:rPr>
          <w:sz w:val="28"/>
          <w:szCs w:val="28"/>
        </w:rPr>
        <w:t>Оборудование лаборатории «</w:t>
      </w:r>
      <w:r w:rsidRPr="00074038">
        <w:rPr>
          <w:iCs/>
          <w:sz w:val="28"/>
          <w:szCs w:val="28"/>
        </w:rPr>
        <w:t>Технология производства продукции растениеводства»</w:t>
      </w:r>
    </w:p>
    <w:p w:rsidR="003914AF" w:rsidRDefault="003914AF" w:rsidP="003914AF">
      <w:pPr>
        <w:pStyle w:val="24"/>
        <w:tabs>
          <w:tab w:val="left" w:pos="0"/>
          <w:tab w:val="left" w:pos="3402"/>
        </w:tabs>
        <w:spacing w:after="0" w:line="240" w:lineRule="auto"/>
        <w:ind w:firstLine="567"/>
        <w:jc w:val="both"/>
        <w:rPr>
          <w:sz w:val="28"/>
        </w:rPr>
      </w:pPr>
      <w:r w:rsidRPr="003A5303">
        <w:rPr>
          <w:sz w:val="28"/>
        </w:rPr>
        <w:t>- комплект бланков технологической документации;</w:t>
      </w:r>
    </w:p>
    <w:p w:rsidR="003914AF" w:rsidRDefault="003914AF" w:rsidP="003914AF">
      <w:pPr>
        <w:pStyle w:val="24"/>
        <w:tabs>
          <w:tab w:val="left" w:pos="0"/>
          <w:tab w:val="left" w:pos="3402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</w:t>
      </w:r>
      <w:r w:rsidRPr="008D067C">
        <w:rPr>
          <w:color w:val="000000"/>
          <w:sz w:val="28"/>
          <w:szCs w:val="28"/>
          <w:lang w:bidi="ru-RU"/>
        </w:rPr>
        <w:t>лабораторное оборудование (монолиты, набор семян культурных растений, разборные доски, шпатели, лупы, соцветия культурных растений, живые или законсервированные части культурных растений)</w:t>
      </w:r>
      <w:r>
        <w:rPr>
          <w:color w:val="000000"/>
          <w:sz w:val="28"/>
          <w:szCs w:val="28"/>
          <w:lang w:bidi="ru-RU"/>
        </w:rPr>
        <w:t>;</w:t>
      </w:r>
    </w:p>
    <w:p w:rsidR="003914AF" w:rsidRPr="00074038" w:rsidRDefault="003914AF" w:rsidP="003914AF">
      <w:pPr>
        <w:pStyle w:val="24"/>
        <w:tabs>
          <w:tab w:val="left" w:pos="0"/>
          <w:tab w:val="left" w:pos="3402"/>
        </w:tabs>
        <w:spacing w:after="0" w:line="240" w:lineRule="auto"/>
        <w:ind w:firstLine="567"/>
        <w:jc w:val="both"/>
        <w:rPr>
          <w:sz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8D067C">
        <w:rPr>
          <w:color w:val="000000"/>
          <w:sz w:val="28"/>
          <w:szCs w:val="28"/>
          <w:lang w:bidi="ru-RU"/>
        </w:rPr>
        <w:t xml:space="preserve">раздаточный материал: гербарии сорных растений, образцы семян сорняков, образцы удобрений (набор из 5 видов), образцы семян овощных и плодовых культур, гербарии </w:t>
      </w:r>
      <w:proofErr w:type="spellStart"/>
      <w:r w:rsidRPr="008D067C">
        <w:rPr>
          <w:color w:val="000000"/>
          <w:sz w:val="28"/>
          <w:szCs w:val="28"/>
          <w:lang w:bidi="ru-RU"/>
        </w:rPr>
        <w:t>сидератов</w:t>
      </w:r>
      <w:proofErr w:type="spellEnd"/>
      <w:r w:rsidRPr="008D067C">
        <w:rPr>
          <w:color w:val="000000"/>
          <w:sz w:val="28"/>
          <w:szCs w:val="28"/>
          <w:lang w:bidi="ru-RU"/>
        </w:rPr>
        <w:t xml:space="preserve"> и зеленных культур</w:t>
      </w:r>
      <w:r>
        <w:rPr>
          <w:color w:val="000000"/>
          <w:sz w:val="28"/>
          <w:szCs w:val="28"/>
          <w:lang w:bidi="ru-RU"/>
        </w:rPr>
        <w:t>;</w:t>
      </w:r>
    </w:p>
    <w:p w:rsidR="003914AF" w:rsidRPr="003A5303" w:rsidRDefault="003914AF" w:rsidP="003914AF">
      <w:pPr>
        <w:pStyle w:val="24"/>
        <w:tabs>
          <w:tab w:val="left" w:pos="540"/>
          <w:tab w:val="left" w:pos="3402"/>
        </w:tabs>
        <w:spacing w:after="0" w:line="240" w:lineRule="auto"/>
        <w:ind w:firstLine="539"/>
        <w:jc w:val="both"/>
        <w:rPr>
          <w:sz w:val="28"/>
        </w:rPr>
      </w:pPr>
      <w:r>
        <w:rPr>
          <w:sz w:val="28"/>
        </w:rPr>
        <w:t>- с</w:t>
      </w:r>
      <w:r w:rsidRPr="003A5303">
        <w:rPr>
          <w:sz w:val="28"/>
        </w:rPr>
        <w:t>теллажи для рассады цветов и овощей, осветительное оборудование, наборы заготовок, инструментов, приспособлений, комплект плакатов, комплект учеб</w:t>
      </w:r>
      <w:r>
        <w:rPr>
          <w:sz w:val="28"/>
        </w:rPr>
        <w:t xml:space="preserve">но-методической документации, </w:t>
      </w:r>
      <w:r w:rsidRPr="003A5303">
        <w:rPr>
          <w:sz w:val="28"/>
        </w:rPr>
        <w:t>модели и механизмы машин по перера</w:t>
      </w:r>
      <w:r>
        <w:rPr>
          <w:sz w:val="28"/>
        </w:rPr>
        <w:t>ботке продукции растениеводства;</w:t>
      </w:r>
    </w:p>
    <w:p w:rsidR="003914AF" w:rsidRDefault="003914AF" w:rsidP="00FE7312">
      <w:pPr>
        <w:spacing w:line="360" w:lineRule="auto"/>
        <w:rPr>
          <w:b/>
          <w:sz w:val="28"/>
          <w:szCs w:val="28"/>
        </w:rPr>
      </w:pPr>
    </w:p>
    <w:p w:rsidR="00594F1B" w:rsidRPr="00FE7312" w:rsidRDefault="003914AF" w:rsidP="00FE731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94F1B" w:rsidRPr="00FE7312">
        <w:rPr>
          <w:b/>
          <w:sz w:val="28"/>
          <w:szCs w:val="28"/>
        </w:rPr>
        <w:t>.2. Информационное обеспечение обучения</w:t>
      </w:r>
    </w:p>
    <w:p w:rsidR="00594F1B" w:rsidRPr="00FE7312" w:rsidRDefault="00594F1B" w:rsidP="00FE7312">
      <w:pPr>
        <w:spacing w:line="360" w:lineRule="auto"/>
        <w:rPr>
          <w:bCs/>
          <w:sz w:val="28"/>
          <w:szCs w:val="28"/>
          <w:u w:val="single"/>
        </w:rPr>
      </w:pPr>
      <w:r w:rsidRPr="00FE7312">
        <w:rPr>
          <w:bCs/>
          <w:sz w:val="28"/>
          <w:szCs w:val="28"/>
          <w:u w:val="single"/>
        </w:rPr>
        <w:t>Перечень рекомендуемых учебных изданий, Интернет-ресурсов, дополнительной литературы</w:t>
      </w:r>
    </w:p>
    <w:p w:rsidR="00594F1B" w:rsidRPr="0066106E" w:rsidRDefault="00594F1B" w:rsidP="00015ECB">
      <w:pPr>
        <w:spacing w:line="360" w:lineRule="auto"/>
        <w:rPr>
          <w:bCs/>
          <w:sz w:val="28"/>
          <w:szCs w:val="28"/>
          <w:u w:val="single"/>
        </w:rPr>
      </w:pPr>
      <w:r w:rsidRPr="0066106E">
        <w:rPr>
          <w:bCs/>
          <w:sz w:val="28"/>
          <w:szCs w:val="28"/>
          <w:u w:val="single"/>
        </w:rPr>
        <w:t>Основные источники:</w:t>
      </w:r>
    </w:p>
    <w:p w:rsidR="0066106E" w:rsidRPr="0066106E" w:rsidRDefault="0066106E" w:rsidP="00853AAA">
      <w:pPr>
        <w:pStyle w:val="af0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360"/>
        <w:outlineLvl w:val="2"/>
        <w:rPr>
          <w:bCs/>
          <w:sz w:val="28"/>
          <w:szCs w:val="28"/>
        </w:rPr>
      </w:pPr>
      <w:r w:rsidRPr="0066106E">
        <w:rPr>
          <w:bCs/>
          <w:sz w:val="28"/>
          <w:szCs w:val="28"/>
        </w:rPr>
        <w:t>Платонов И.Г. Основы агрономии (1-е изд.) учебник.- М:</w:t>
      </w:r>
      <w:r w:rsidRPr="0066106E">
        <w:rPr>
          <w:sz w:val="28"/>
          <w:szCs w:val="28"/>
        </w:rPr>
        <w:t xml:space="preserve"> Академия, 2018 </w:t>
      </w:r>
    </w:p>
    <w:p w:rsidR="0066106E" w:rsidRPr="0066106E" w:rsidRDefault="0066106E" w:rsidP="0066106E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highlight w:val="cyan"/>
        </w:rPr>
      </w:pPr>
    </w:p>
    <w:p w:rsidR="0054779E" w:rsidRDefault="0054779E" w:rsidP="0054779E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Дополнительная литература</w:t>
      </w:r>
    </w:p>
    <w:p w:rsidR="0054779E" w:rsidRDefault="0054779E" w:rsidP="0054779E">
      <w:pPr>
        <w:pStyle w:val="af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Баздырев</w:t>
      </w:r>
      <w:proofErr w:type="spellEnd"/>
      <w:r>
        <w:rPr>
          <w:bCs/>
          <w:sz w:val="28"/>
          <w:szCs w:val="28"/>
        </w:rPr>
        <w:t xml:space="preserve"> Г.И., Сафонов А.Ф. Земледелие с основами почвоведения и агрохимии - М.: Колос, 2013г.</w:t>
      </w:r>
    </w:p>
    <w:p w:rsidR="0054779E" w:rsidRDefault="0054779E" w:rsidP="0054779E">
      <w:pPr>
        <w:pStyle w:val="af0"/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Третьяков Н.Н., Ягодин Б.А., </w:t>
      </w:r>
      <w:proofErr w:type="spellStart"/>
      <w:r>
        <w:rPr>
          <w:bCs/>
          <w:sz w:val="28"/>
          <w:szCs w:val="28"/>
        </w:rPr>
        <w:t>Туликов</w:t>
      </w:r>
      <w:proofErr w:type="spellEnd"/>
      <w:r>
        <w:rPr>
          <w:bCs/>
          <w:sz w:val="28"/>
          <w:szCs w:val="28"/>
        </w:rPr>
        <w:t xml:space="preserve">  А.М. «Основы агрохимии» М.: «Академия», 2014г.</w:t>
      </w:r>
    </w:p>
    <w:p w:rsidR="0054779E" w:rsidRDefault="0054779E" w:rsidP="0054779E">
      <w:pPr>
        <w:numPr>
          <w:ilvl w:val="0"/>
          <w:numId w:val="13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Третьяков Н.Н. Основы агрономии. М.: «Академия», 2014 г.</w:t>
      </w:r>
    </w:p>
    <w:p w:rsidR="00DA2113" w:rsidRPr="0066106E" w:rsidRDefault="00DA2113" w:rsidP="00DA2113">
      <w:pPr>
        <w:spacing w:line="360" w:lineRule="auto"/>
        <w:ind w:left="360"/>
        <w:rPr>
          <w:bCs/>
          <w:sz w:val="28"/>
          <w:szCs w:val="28"/>
          <w:u w:val="single"/>
        </w:rPr>
      </w:pPr>
      <w:r w:rsidRPr="0066106E">
        <w:rPr>
          <w:bCs/>
          <w:sz w:val="28"/>
          <w:szCs w:val="28"/>
          <w:u w:val="single"/>
        </w:rPr>
        <w:t>Интернет-ресурсы:</w:t>
      </w:r>
    </w:p>
    <w:p w:rsidR="00853AAA" w:rsidRPr="00853AAA" w:rsidRDefault="007D06C0" w:rsidP="00853AAA">
      <w:pPr>
        <w:spacing w:line="360" w:lineRule="auto"/>
        <w:ind w:left="360"/>
        <w:rPr>
          <w:bCs/>
          <w:sz w:val="28"/>
          <w:szCs w:val="28"/>
        </w:rPr>
      </w:pPr>
      <w:hyperlink r:id="rId17" w:history="1">
        <w:r w:rsidR="00DA2113" w:rsidRPr="0066106E">
          <w:rPr>
            <w:rStyle w:val="af2"/>
            <w:sz w:val="27"/>
            <w:szCs w:val="27"/>
            <w:shd w:val="clear" w:color="auto" w:fill="FFFFFF"/>
          </w:rPr>
          <w:t>http://elibrary.asu.ru</w:t>
        </w:r>
      </w:hyperlink>
      <w:r w:rsidR="00DA2113" w:rsidRPr="0066106E">
        <w:rPr>
          <w:color w:val="000000"/>
          <w:sz w:val="27"/>
          <w:szCs w:val="27"/>
          <w:shd w:val="clear" w:color="auto" w:fill="FFFFFF"/>
        </w:rPr>
        <w:t xml:space="preserve"> </w:t>
      </w:r>
      <w:r w:rsidR="00DA2113" w:rsidRPr="0066106E">
        <w:rPr>
          <w:color w:val="000000"/>
          <w:sz w:val="27"/>
          <w:szCs w:val="27"/>
        </w:rPr>
        <w:br/>
      </w:r>
      <w:hyperlink r:id="rId18" w:history="1">
        <w:r w:rsidR="00DA2113" w:rsidRPr="0066106E">
          <w:rPr>
            <w:rStyle w:val="af2"/>
            <w:sz w:val="27"/>
            <w:szCs w:val="27"/>
            <w:shd w:val="clear" w:color="auto" w:fill="FFFFFF"/>
          </w:rPr>
          <w:t>http://elibrary.ru</w:t>
        </w:r>
      </w:hyperlink>
      <w:r w:rsidR="00DA2113" w:rsidRPr="0066106E">
        <w:rPr>
          <w:color w:val="000000"/>
          <w:sz w:val="27"/>
          <w:szCs w:val="27"/>
          <w:shd w:val="clear" w:color="auto" w:fill="FFFFFF"/>
        </w:rPr>
        <w:t xml:space="preserve"> </w:t>
      </w:r>
      <w:r w:rsidR="00DA2113" w:rsidRPr="0066106E">
        <w:rPr>
          <w:color w:val="000000"/>
          <w:sz w:val="27"/>
          <w:szCs w:val="27"/>
        </w:rPr>
        <w:br/>
      </w:r>
      <w:hyperlink r:id="rId19" w:history="1">
        <w:r w:rsidR="00DA2113" w:rsidRPr="0066106E">
          <w:rPr>
            <w:rStyle w:val="af2"/>
            <w:sz w:val="27"/>
            <w:szCs w:val="27"/>
            <w:shd w:val="clear" w:color="auto" w:fill="FFFFFF"/>
          </w:rPr>
          <w:t>https://link.springer.com/</w:t>
        </w:r>
      </w:hyperlink>
      <w:r w:rsidR="00DA2113" w:rsidRPr="0066106E">
        <w:rPr>
          <w:color w:val="000000"/>
          <w:sz w:val="27"/>
          <w:szCs w:val="27"/>
          <w:shd w:val="clear" w:color="auto" w:fill="FFFFFF"/>
        </w:rPr>
        <w:t xml:space="preserve"> </w:t>
      </w:r>
      <w:r w:rsidR="00DA2113" w:rsidRPr="0066106E">
        <w:rPr>
          <w:color w:val="000000"/>
          <w:sz w:val="27"/>
          <w:szCs w:val="27"/>
        </w:rPr>
        <w:br/>
      </w:r>
      <w:hyperlink r:id="rId20" w:history="1">
        <w:r w:rsidR="00DA2113" w:rsidRPr="0066106E">
          <w:rPr>
            <w:rStyle w:val="af2"/>
            <w:sz w:val="27"/>
            <w:szCs w:val="27"/>
            <w:shd w:val="clear" w:color="auto" w:fill="FFFFFF"/>
          </w:rPr>
          <w:t>http://www.biolib.de/</w:t>
        </w:r>
      </w:hyperlink>
      <w:r w:rsidR="00DA2113" w:rsidRPr="0066106E">
        <w:rPr>
          <w:color w:val="000000"/>
          <w:sz w:val="27"/>
          <w:szCs w:val="27"/>
          <w:shd w:val="clear" w:color="auto" w:fill="FFFFFF"/>
        </w:rPr>
        <w:t xml:space="preserve"> </w:t>
      </w:r>
      <w:r w:rsidR="00DA2113" w:rsidRPr="0066106E">
        <w:rPr>
          <w:color w:val="000000"/>
          <w:sz w:val="27"/>
          <w:szCs w:val="27"/>
        </w:rPr>
        <w:br/>
      </w:r>
      <w:hyperlink r:id="rId21" w:history="1">
        <w:r w:rsidR="00DA2113" w:rsidRPr="0066106E">
          <w:rPr>
            <w:rStyle w:val="af2"/>
            <w:sz w:val="27"/>
            <w:szCs w:val="27"/>
            <w:shd w:val="clear" w:color="auto" w:fill="FFFFFF"/>
          </w:rPr>
          <w:t>https://biomolecula.ru/</w:t>
        </w:r>
      </w:hyperlink>
      <w:r w:rsidR="00DA2113" w:rsidRPr="0066106E">
        <w:rPr>
          <w:color w:val="000000"/>
          <w:sz w:val="27"/>
          <w:szCs w:val="27"/>
          <w:shd w:val="clear" w:color="auto" w:fill="FFFFFF"/>
        </w:rPr>
        <w:t xml:space="preserve"> </w:t>
      </w:r>
      <w:r w:rsidR="00DA2113" w:rsidRPr="0066106E">
        <w:rPr>
          <w:color w:val="000000"/>
          <w:sz w:val="27"/>
          <w:szCs w:val="27"/>
        </w:rPr>
        <w:br/>
      </w:r>
      <w:hyperlink r:id="rId22" w:history="1">
        <w:r w:rsidR="00DA2113" w:rsidRPr="0066106E">
          <w:rPr>
            <w:rStyle w:val="af2"/>
            <w:sz w:val="27"/>
            <w:szCs w:val="27"/>
            <w:shd w:val="clear" w:color="auto" w:fill="FFFFFF"/>
          </w:rPr>
          <w:t>http://cyberleninka.ru/</w:t>
        </w:r>
      </w:hyperlink>
      <w:r w:rsidR="00DA2113" w:rsidRPr="0066106E">
        <w:rPr>
          <w:color w:val="000000"/>
          <w:sz w:val="27"/>
          <w:szCs w:val="27"/>
          <w:shd w:val="clear" w:color="auto" w:fill="FFFFFF"/>
        </w:rPr>
        <w:t xml:space="preserve"> </w:t>
      </w:r>
      <w:r w:rsidR="00DA2113" w:rsidRPr="0066106E">
        <w:rPr>
          <w:color w:val="000000"/>
          <w:sz w:val="27"/>
          <w:szCs w:val="27"/>
        </w:rPr>
        <w:br/>
      </w:r>
      <w:hyperlink r:id="rId23" w:history="1">
        <w:r w:rsidR="00DA2113" w:rsidRPr="0066106E">
          <w:rPr>
            <w:rStyle w:val="af2"/>
            <w:sz w:val="27"/>
            <w:szCs w:val="27"/>
            <w:shd w:val="clear" w:color="auto" w:fill="FFFFFF"/>
          </w:rPr>
          <w:t>https://bioumo.ru/</w:t>
        </w:r>
      </w:hyperlink>
      <w:r w:rsidR="00DA2113">
        <w:rPr>
          <w:color w:val="000000"/>
          <w:sz w:val="27"/>
          <w:szCs w:val="27"/>
          <w:shd w:val="clear" w:color="auto" w:fill="FFFFFF"/>
        </w:rPr>
        <w:t xml:space="preserve"> </w:t>
      </w:r>
      <w:bookmarkStart w:id="9" w:name="_Toc299712947"/>
    </w:p>
    <w:p w:rsidR="00853AAA" w:rsidRDefault="00853AAA" w:rsidP="00853AAA">
      <w:pPr>
        <w:pStyle w:val="1"/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</w:p>
    <w:p w:rsidR="00853AAA" w:rsidRDefault="00853AAA" w:rsidP="00853AAA">
      <w:pPr>
        <w:pStyle w:val="1"/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</w:p>
    <w:p w:rsidR="00853AAA" w:rsidRDefault="00853AAA" w:rsidP="00853AAA">
      <w:pPr>
        <w:pStyle w:val="1"/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</w:p>
    <w:p w:rsidR="00853AAA" w:rsidRDefault="00853AAA" w:rsidP="00853AAA">
      <w:pPr>
        <w:pStyle w:val="1"/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</w:p>
    <w:p w:rsidR="00853AAA" w:rsidRDefault="00853AAA" w:rsidP="00853AAA">
      <w:pPr>
        <w:pStyle w:val="1"/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</w:p>
    <w:p w:rsidR="00853AAA" w:rsidRDefault="00853AAA" w:rsidP="00853AAA">
      <w:pPr>
        <w:pStyle w:val="1"/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</w:p>
    <w:p w:rsidR="00853AAA" w:rsidRDefault="00853AAA" w:rsidP="00853AAA">
      <w:pPr>
        <w:pStyle w:val="1"/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</w:p>
    <w:p w:rsidR="00853AAA" w:rsidRDefault="00853AAA" w:rsidP="00853AAA">
      <w:pPr>
        <w:pStyle w:val="1"/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</w:p>
    <w:p w:rsidR="00853AAA" w:rsidRDefault="00853AAA" w:rsidP="00853AAA">
      <w:pPr>
        <w:pStyle w:val="1"/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</w:p>
    <w:p w:rsidR="00853AAA" w:rsidRDefault="00853AAA" w:rsidP="00853AAA">
      <w:pPr>
        <w:pStyle w:val="1"/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</w:p>
    <w:p w:rsidR="00853AAA" w:rsidRDefault="00853AAA" w:rsidP="00853AAA">
      <w:pPr>
        <w:pStyle w:val="1"/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</w:p>
    <w:p w:rsidR="00853AAA" w:rsidRDefault="00853AAA" w:rsidP="00853AAA">
      <w:pPr>
        <w:pStyle w:val="1"/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</w:p>
    <w:p w:rsidR="00853AAA" w:rsidRDefault="00853AAA" w:rsidP="00853AAA">
      <w:pPr>
        <w:pStyle w:val="1"/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</w:p>
    <w:p w:rsidR="00853AAA" w:rsidRDefault="00853AAA" w:rsidP="00853AAA">
      <w:pPr>
        <w:pStyle w:val="1"/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</w:p>
    <w:p w:rsidR="00853AAA" w:rsidRDefault="00853AAA" w:rsidP="00853AAA"/>
    <w:p w:rsidR="00853AAA" w:rsidRDefault="00853AAA" w:rsidP="00853AAA"/>
    <w:p w:rsidR="00853AAA" w:rsidRDefault="00853AAA" w:rsidP="00853AAA"/>
    <w:p w:rsidR="00853AAA" w:rsidRPr="00853AAA" w:rsidRDefault="00853AAA" w:rsidP="00853AAA"/>
    <w:p w:rsidR="00853AAA" w:rsidRPr="003A5303" w:rsidRDefault="00853AAA" w:rsidP="00853AAA">
      <w:pPr>
        <w:pStyle w:val="1"/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3A5303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  <w:bookmarkEnd w:id="9"/>
    </w:p>
    <w:p w:rsidR="00853AAA" w:rsidRDefault="00853AAA" w:rsidP="00853AAA">
      <w:pPr>
        <w:pStyle w:val="af0"/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80"/>
        <w:jc w:val="both"/>
        <w:rPr>
          <w:sz w:val="28"/>
          <w:szCs w:val="28"/>
        </w:rPr>
      </w:pPr>
      <w:r w:rsidRPr="003A5303">
        <w:rPr>
          <w:sz w:val="28"/>
          <w:szCs w:val="28"/>
        </w:rPr>
        <w:t xml:space="preserve">Контроль и оценка результатов освоения </w:t>
      </w:r>
      <w:r>
        <w:rPr>
          <w:sz w:val="28"/>
          <w:szCs w:val="28"/>
        </w:rPr>
        <w:t>дисциплины ОП. 07</w:t>
      </w:r>
      <w:r w:rsidRPr="003A5303">
        <w:rPr>
          <w:sz w:val="28"/>
          <w:szCs w:val="28"/>
        </w:rPr>
        <w:t xml:space="preserve"> «</w:t>
      </w:r>
      <w:r>
        <w:rPr>
          <w:sz w:val="28"/>
          <w:szCs w:val="28"/>
        </w:rPr>
        <w:t>Агрохимия</w:t>
      </w:r>
      <w:r w:rsidRPr="001A7A6F">
        <w:rPr>
          <w:sz w:val="28"/>
          <w:szCs w:val="28"/>
        </w:rPr>
        <w:t xml:space="preserve">» </w:t>
      </w:r>
      <w:r w:rsidRPr="003A5303">
        <w:rPr>
          <w:sz w:val="28"/>
          <w:szCs w:val="28"/>
        </w:rPr>
        <w:t>осуществляется преподавателями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40DC" w:rsidRDefault="006040DC" w:rsidP="006040DC"/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040DC" w:rsidTr="006040DC">
        <w:tc>
          <w:tcPr>
            <w:tcW w:w="4785" w:type="dxa"/>
          </w:tcPr>
          <w:p w:rsidR="006040DC" w:rsidRPr="00853AAA" w:rsidRDefault="006040DC" w:rsidP="006040DC">
            <w:r w:rsidRPr="00853AAA">
              <w:t>Результаты обучения (освоенные умения, усвоенные знания)</w:t>
            </w:r>
          </w:p>
        </w:tc>
        <w:tc>
          <w:tcPr>
            <w:tcW w:w="4785" w:type="dxa"/>
          </w:tcPr>
          <w:p w:rsidR="006040DC" w:rsidRPr="00853AAA" w:rsidRDefault="006040DC" w:rsidP="006040DC">
            <w:r w:rsidRPr="00853AAA">
              <w:t>Формы и методы контроля и оценки результатов обучения</w:t>
            </w:r>
          </w:p>
        </w:tc>
      </w:tr>
      <w:tr w:rsidR="00853AAA" w:rsidTr="006040DC">
        <w:tc>
          <w:tcPr>
            <w:tcW w:w="4785" w:type="dxa"/>
          </w:tcPr>
          <w:p w:rsidR="00853AAA" w:rsidRPr="006040DC" w:rsidRDefault="00853AAA" w:rsidP="004A01E7">
            <w:pPr>
              <w:rPr>
                <w:sz w:val="28"/>
                <w:szCs w:val="28"/>
              </w:rPr>
            </w:pPr>
            <w:r w:rsidRPr="00853AAA">
              <w:rPr>
                <w:b/>
              </w:rPr>
              <w:t>Умения:</w:t>
            </w:r>
          </w:p>
        </w:tc>
        <w:tc>
          <w:tcPr>
            <w:tcW w:w="4785" w:type="dxa"/>
          </w:tcPr>
          <w:p w:rsidR="00853AAA" w:rsidRPr="00853AAA" w:rsidRDefault="00853AAA" w:rsidP="006040DC"/>
        </w:tc>
      </w:tr>
      <w:tr w:rsidR="00853AAA" w:rsidTr="006040DC">
        <w:tc>
          <w:tcPr>
            <w:tcW w:w="4785" w:type="dxa"/>
          </w:tcPr>
          <w:p w:rsidR="00853AAA" w:rsidRPr="00A37180" w:rsidRDefault="00853AAA" w:rsidP="004A01E7">
            <w:pPr>
              <w:shd w:val="clear" w:color="auto" w:fill="FFFFFF"/>
              <w:rPr>
                <w:color w:val="000000"/>
              </w:rPr>
            </w:pPr>
            <w:r w:rsidRPr="00A37180">
              <w:rPr>
                <w:rStyle w:val="c21"/>
                <w:color w:val="000000"/>
              </w:rPr>
              <w:t>проводить простейшие агрохимические анализы почвы.</w:t>
            </w:r>
          </w:p>
          <w:p w:rsidR="00853AAA" w:rsidRPr="00A37180" w:rsidRDefault="00853AAA" w:rsidP="004A01E7"/>
        </w:tc>
        <w:tc>
          <w:tcPr>
            <w:tcW w:w="4785" w:type="dxa"/>
          </w:tcPr>
          <w:p w:rsidR="00853AAA" w:rsidRPr="00853AAA" w:rsidRDefault="00853AAA" w:rsidP="006040DC">
            <w:pPr>
              <w:rPr>
                <w:highlight w:val="cyan"/>
              </w:rPr>
            </w:pPr>
            <w:r w:rsidRPr="00853AAA">
              <w:rPr>
                <w:bCs/>
              </w:rPr>
              <w:t>выполнение и защита практических, лабораторных работ</w:t>
            </w:r>
          </w:p>
        </w:tc>
      </w:tr>
      <w:tr w:rsidR="00853AAA" w:rsidTr="006040DC">
        <w:tc>
          <w:tcPr>
            <w:tcW w:w="4785" w:type="dxa"/>
          </w:tcPr>
          <w:p w:rsidR="00853AAA" w:rsidRPr="00853AAA" w:rsidRDefault="00853AAA" w:rsidP="00DA5F16">
            <w:pPr>
              <w:rPr>
                <w:b/>
              </w:rPr>
            </w:pPr>
            <w:r w:rsidRPr="00853AAA">
              <w:rPr>
                <w:b/>
                <w:sz w:val="28"/>
                <w:szCs w:val="28"/>
              </w:rPr>
              <w:t>Знания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785" w:type="dxa"/>
          </w:tcPr>
          <w:p w:rsidR="00853AAA" w:rsidRPr="006040DC" w:rsidRDefault="00853AAA" w:rsidP="006040DC">
            <w:pPr>
              <w:rPr>
                <w:sz w:val="28"/>
                <w:szCs w:val="28"/>
              </w:rPr>
            </w:pPr>
          </w:p>
        </w:tc>
      </w:tr>
      <w:tr w:rsidR="00853AAA" w:rsidTr="006040DC">
        <w:tc>
          <w:tcPr>
            <w:tcW w:w="4785" w:type="dxa"/>
          </w:tcPr>
          <w:p w:rsidR="00853AAA" w:rsidRPr="00853AAA" w:rsidRDefault="00853AAA" w:rsidP="00DA5F16">
            <w:pPr>
              <w:rPr>
                <w:highlight w:val="cyan"/>
              </w:rPr>
            </w:pPr>
            <w:r w:rsidRPr="00853AAA">
              <w:rPr>
                <w:rStyle w:val="c10"/>
                <w:color w:val="000000"/>
              </w:rPr>
              <w:t>б</w:t>
            </w:r>
            <w:r w:rsidRPr="00853AAA">
              <w:rPr>
                <w:rStyle w:val="c21"/>
                <w:color w:val="000000"/>
              </w:rPr>
              <w:t>азовые понятия в агрохимии;</w:t>
            </w:r>
          </w:p>
        </w:tc>
        <w:tc>
          <w:tcPr>
            <w:tcW w:w="4785" w:type="dxa"/>
          </w:tcPr>
          <w:p w:rsidR="00853AAA" w:rsidRPr="00853AAA" w:rsidRDefault="00853AAA" w:rsidP="00853AAA">
            <w:pPr>
              <w:pStyle w:val="af5"/>
              <w:rPr>
                <w:szCs w:val="24"/>
              </w:rPr>
            </w:pPr>
            <w:r w:rsidRPr="00853AAA">
              <w:rPr>
                <w:szCs w:val="24"/>
              </w:rPr>
              <w:t>Устный опрос</w:t>
            </w:r>
          </w:p>
          <w:p w:rsidR="00853AAA" w:rsidRPr="00853AAA" w:rsidRDefault="00853AAA" w:rsidP="00853AAA">
            <w:pPr>
              <w:pStyle w:val="af5"/>
              <w:rPr>
                <w:szCs w:val="24"/>
              </w:rPr>
            </w:pPr>
            <w:r w:rsidRPr="00853AAA">
              <w:rPr>
                <w:szCs w:val="24"/>
              </w:rPr>
              <w:t>Тестирование</w:t>
            </w:r>
          </w:p>
          <w:p w:rsidR="00853AAA" w:rsidRPr="00853AAA" w:rsidRDefault="00853AAA" w:rsidP="00853AAA">
            <w:r w:rsidRPr="00853AAA">
              <w:t xml:space="preserve">        Контрольная работа</w:t>
            </w:r>
          </w:p>
        </w:tc>
      </w:tr>
      <w:tr w:rsidR="00853AAA" w:rsidTr="006040DC">
        <w:tc>
          <w:tcPr>
            <w:tcW w:w="4785" w:type="dxa"/>
          </w:tcPr>
          <w:p w:rsidR="00853AAA" w:rsidRPr="00853AAA" w:rsidRDefault="00853AAA" w:rsidP="00DA5F16">
            <w:pPr>
              <w:rPr>
                <w:b/>
                <w:highlight w:val="cyan"/>
              </w:rPr>
            </w:pPr>
            <w:r w:rsidRPr="00853AAA">
              <w:rPr>
                <w:rStyle w:val="c21"/>
                <w:color w:val="000000"/>
              </w:rPr>
              <w:t>основные виды удобрений;</w:t>
            </w:r>
          </w:p>
        </w:tc>
        <w:tc>
          <w:tcPr>
            <w:tcW w:w="4785" w:type="dxa"/>
          </w:tcPr>
          <w:p w:rsidR="00853AAA" w:rsidRPr="00853AAA" w:rsidRDefault="00853AAA" w:rsidP="00853AAA">
            <w:pPr>
              <w:pStyle w:val="af5"/>
              <w:rPr>
                <w:szCs w:val="24"/>
              </w:rPr>
            </w:pPr>
            <w:r w:rsidRPr="00853AAA">
              <w:rPr>
                <w:szCs w:val="24"/>
              </w:rPr>
              <w:t>Устный опрос</w:t>
            </w:r>
          </w:p>
          <w:p w:rsidR="00853AAA" w:rsidRPr="00853AAA" w:rsidRDefault="00853AAA" w:rsidP="00853AAA">
            <w:pPr>
              <w:pStyle w:val="af5"/>
              <w:rPr>
                <w:szCs w:val="24"/>
              </w:rPr>
            </w:pPr>
            <w:r w:rsidRPr="00853AAA">
              <w:rPr>
                <w:szCs w:val="24"/>
              </w:rPr>
              <w:t>Тестирование</w:t>
            </w:r>
          </w:p>
          <w:p w:rsidR="00853AAA" w:rsidRPr="00853AAA" w:rsidRDefault="00853AAA" w:rsidP="00853AAA">
            <w:r w:rsidRPr="00853AAA">
              <w:t xml:space="preserve">        Контрольная работа</w:t>
            </w:r>
          </w:p>
        </w:tc>
      </w:tr>
      <w:tr w:rsidR="00853AAA" w:rsidTr="006040DC">
        <w:tc>
          <w:tcPr>
            <w:tcW w:w="4785" w:type="dxa"/>
          </w:tcPr>
          <w:p w:rsidR="00853AAA" w:rsidRPr="00853AAA" w:rsidRDefault="00853AAA" w:rsidP="00DA5F16">
            <w:pPr>
              <w:rPr>
                <w:highlight w:val="cyan"/>
              </w:rPr>
            </w:pPr>
            <w:r w:rsidRPr="00853AAA">
              <w:rPr>
                <w:rStyle w:val="c21"/>
                <w:color w:val="000000"/>
              </w:rPr>
              <w:t>мероприятия по охране окружающей среды;</w:t>
            </w:r>
          </w:p>
        </w:tc>
        <w:tc>
          <w:tcPr>
            <w:tcW w:w="4785" w:type="dxa"/>
          </w:tcPr>
          <w:p w:rsidR="00853AAA" w:rsidRPr="00853AAA" w:rsidRDefault="00853AAA" w:rsidP="00853AAA">
            <w:pPr>
              <w:pStyle w:val="af5"/>
              <w:rPr>
                <w:szCs w:val="24"/>
              </w:rPr>
            </w:pPr>
            <w:r w:rsidRPr="00853AAA">
              <w:rPr>
                <w:szCs w:val="24"/>
              </w:rPr>
              <w:t>Устный опрос</w:t>
            </w:r>
          </w:p>
          <w:p w:rsidR="00853AAA" w:rsidRPr="00853AAA" w:rsidRDefault="00853AAA" w:rsidP="00853AAA">
            <w:pPr>
              <w:pStyle w:val="af5"/>
              <w:rPr>
                <w:szCs w:val="24"/>
              </w:rPr>
            </w:pPr>
            <w:r w:rsidRPr="00853AAA">
              <w:rPr>
                <w:szCs w:val="24"/>
              </w:rPr>
              <w:t>Тестирование</w:t>
            </w:r>
          </w:p>
          <w:p w:rsidR="00853AAA" w:rsidRPr="00853AAA" w:rsidRDefault="00853AAA" w:rsidP="00853AAA">
            <w:r w:rsidRPr="00853AAA">
              <w:t xml:space="preserve">        Контрольная работа</w:t>
            </w:r>
          </w:p>
        </w:tc>
      </w:tr>
      <w:tr w:rsidR="00853AAA" w:rsidTr="00C126BF">
        <w:tc>
          <w:tcPr>
            <w:tcW w:w="9570" w:type="dxa"/>
            <w:gridSpan w:val="2"/>
          </w:tcPr>
          <w:p w:rsidR="00853AAA" w:rsidRPr="00853AAA" w:rsidRDefault="00853AAA" w:rsidP="006040DC">
            <w:r w:rsidRPr="00853AAA">
              <w:t>Итоговая аттестация в форме дифференцированного зачета.</w:t>
            </w:r>
          </w:p>
        </w:tc>
      </w:tr>
    </w:tbl>
    <w:p w:rsidR="006040DC" w:rsidRDefault="006040DC" w:rsidP="006040DC"/>
    <w:p w:rsidR="006040DC" w:rsidRDefault="006040DC" w:rsidP="006040DC"/>
    <w:p w:rsidR="006040DC" w:rsidRPr="006040DC" w:rsidRDefault="006040DC" w:rsidP="006040DC"/>
    <w:p w:rsidR="00594F1B" w:rsidRPr="00015ECB" w:rsidRDefault="00594F1B" w:rsidP="00015ECB">
      <w:pPr>
        <w:spacing w:line="276" w:lineRule="auto"/>
        <w:rPr>
          <w:i/>
        </w:rPr>
      </w:pPr>
    </w:p>
    <w:p w:rsidR="00594F1B" w:rsidRPr="00015ECB" w:rsidRDefault="00594F1B" w:rsidP="00015ECB">
      <w:pPr>
        <w:spacing w:line="276" w:lineRule="auto"/>
      </w:pPr>
    </w:p>
    <w:p w:rsidR="006D288E" w:rsidRPr="005C21A4" w:rsidRDefault="006D288E" w:rsidP="0078257A">
      <w:pPr>
        <w:rPr>
          <w:sz w:val="28"/>
          <w:szCs w:val="28"/>
        </w:rPr>
      </w:pPr>
    </w:p>
    <w:sectPr w:rsidR="006D288E" w:rsidRPr="005C21A4" w:rsidSect="00FE7312">
      <w:pgSz w:w="11906" w:h="16838"/>
      <w:pgMar w:top="851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6C0" w:rsidRDefault="007D06C0" w:rsidP="00594F1B">
      <w:r>
        <w:separator/>
      </w:r>
    </w:p>
  </w:endnote>
  <w:endnote w:type="continuationSeparator" w:id="0">
    <w:p w:rsidR="007D06C0" w:rsidRDefault="007D06C0" w:rsidP="0059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EC" w:rsidRDefault="007428B0" w:rsidP="00594F1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5AE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5AEC" w:rsidRDefault="00D95AEC" w:rsidP="00594F1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EC" w:rsidRDefault="007428B0" w:rsidP="00594F1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5A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532D5">
      <w:rPr>
        <w:rStyle w:val="ab"/>
        <w:noProof/>
      </w:rPr>
      <w:t>1</w:t>
    </w:r>
    <w:r>
      <w:rPr>
        <w:rStyle w:val="ab"/>
      </w:rPr>
      <w:fldChar w:fldCharType="end"/>
    </w:r>
  </w:p>
  <w:p w:rsidR="00D95AEC" w:rsidRDefault="00D95AEC" w:rsidP="00594F1B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EC" w:rsidRDefault="007428B0" w:rsidP="00594F1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5AE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5AEC" w:rsidRDefault="00D95AEC" w:rsidP="00594F1B">
    <w:pPr>
      <w:pStyle w:val="a9"/>
      <w:ind w:right="360"/>
    </w:pPr>
  </w:p>
  <w:p w:rsidR="00D95AEC" w:rsidRDefault="00D95AE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EC" w:rsidRDefault="007428B0" w:rsidP="00594F1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5A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532D5">
      <w:rPr>
        <w:rStyle w:val="ab"/>
        <w:noProof/>
      </w:rPr>
      <w:t>11</w:t>
    </w:r>
    <w:r>
      <w:rPr>
        <w:rStyle w:val="ab"/>
      </w:rPr>
      <w:fldChar w:fldCharType="end"/>
    </w:r>
  </w:p>
  <w:p w:rsidR="00D95AEC" w:rsidRDefault="00D95AEC" w:rsidP="00594F1B">
    <w:pPr>
      <w:pStyle w:val="a9"/>
      <w:ind w:right="360"/>
    </w:pPr>
  </w:p>
  <w:p w:rsidR="00D95AEC" w:rsidRDefault="00D95AE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EC" w:rsidRDefault="00D95A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6C0" w:rsidRDefault="007D06C0" w:rsidP="00594F1B">
      <w:r>
        <w:separator/>
      </w:r>
    </w:p>
  </w:footnote>
  <w:footnote w:type="continuationSeparator" w:id="0">
    <w:p w:rsidR="007D06C0" w:rsidRDefault="007D06C0" w:rsidP="00594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EC" w:rsidRDefault="00D95AEC">
    <w:pPr>
      <w:pStyle w:val="ae"/>
    </w:pPr>
  </w:p>
  <w:p w:rsidR="00D95AEC" w:rsidRDefault="00D95AE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EC" w:rsidRDefault="00D95AEC" w:rsidP="00594F1B">
    <w:pPr>
      <w:pStyle w:val="ae"/>
      <w:tabs>
        <w:tab w:val="clear" w:pos="4677"/>
        <w:tab w:val="clear" w:pos="9355"/>
        <w:tab w:val="left" w:pos="1710"/>
      </w:tabs>
    </w:pPr>
    <w:r>
      <w:tab/>
    </w:r>
  </w:p>
  <w:p w:rsidR="00D95AEC" w:rsidRDefault="00D95AE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EC" w:rsidRDefault="00D95AE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D87"/>
    <w:multiLevelType w:val="hybridMultilevel"/>
    <w:tmpl w:val="A5787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64561"/>
    <w:multiLevelType w:val="hybridMultilevel"/>
    <w:tmpl w:val="5D14346E"/>
    <w:lvl w:ilvl="0" w:tplc="3FDA03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BB5A54"/>
    <w:multiLevelType w:val="hybridMultilevel"/>
    <w:tmpl w:val="B0CA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82A3C"/>
    <w:multiLevelType w:val="hybridMultilevel"/>
    <w:tmpl w:val="356E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533DD"/>
    <w:multiLevelType w:val="hybridMultilevel"/>
    <w:tmpl w:val="CA10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051C4"/>
    <w:multiLevelType w:val="hybridMultilevel"/>
    <w:tmpl w:val="2A3E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21F5AE1"/>
    <w:multiLevelType w:val="hybridMultilevel"/>
    <w:tmpl w:val="70029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81807"/>
    <w:multiLevelType w:val="hybridMultilevel"/>
    <w:tmpl w:val="7B7CD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B70806"/>
    <w:multiLevelType w:val="multilevel"/>
    <w:tmpl w:val="06FE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971E38"/>
    <w:multiLevelType w:val="hybridMultilevel"/>
    <w:tmpl w:val="00EA5F6A"/>
    <w:lvl w:ilvl="0" w:tplc="4FE2E0E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D3875"/>
    <w:multiLevelType w:val="hybridMultilevel"/>
    <w:tmpl w:val="553A2C4A"/>
    <w:lvl w:ilvl="0" w:tplc="5672BE46">
      <w:start w:val="1"/>
      <w:numFmt w:val="decimal"/>
      <w:lvlText w:val="%1."/>
      <w:lvlJc w:val="left"/>
      <w:pPr>
        <w:ind w:left="45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23E1334C"/>
    <w:multiLevelType w:val="hybridMultilevel"/>
    <w:tmpl w:val="B22A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4716A"/>
    <w:multiLevelType w:val="hybridMultilevel"/>
    <w:tmpl w:val="1C288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863BE"/>
    <w:multiLevelType w:val="hybridMultilevel"/>
    <w:tmpl w:val="5A96A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26767"/>
    <w:multiLevelType w:val="hybridMultilevel"/>
    <w:tmpl w:val="A56A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1C51B7"/>
    <w:multiLevelType w:val="hybridMultilevel"/>
    <w:tmpl w:val="499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391462"/>
    <w:multiLevelType w:val="singleLevel"/>
    <w:tmpl w:val="64A8179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1">
    <w:nsid w:val="2B5E792D"/>
    <w:multiLevelType w:val="multilevel"/>
    <w:tmpl w:val="FDD8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91237E"/>
    <w:multiLevelType w:val="hybridMultilevel"/>
    <w:tmpl w:val="B2CCB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EC2691"/>
    <w:multiLevelType w:val="hybridMultilevel"/>
    <w:tmpl w:val="B22A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57184A"/>
    <w:multiLevelType w:val="multilevel"/>
    <w:tmpl w:val="F6744C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2E3B4883"/>
    <w:multiLevelType w:val="hybridMultilevel"/>
    <w:tmpl w:val="82C2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D959A7"/>
    <w:multiLevelType w:val="hybridMultilevel"/>
    <w:tmpl w:val="0BF885CE"/>
    <w:lvl w:ilvl="0" w:tplc="83ACCA36">
      <w:start w:val="1"/>
      <w:numFmt w:val="decimal"/>
      <w:lvlText w:val="%1."/>
      <w:lvlJc w:val="left"/>
      <w:pPr>
        <w:ind w:left="46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7">
    <w:nsid w:val="384B541A"/>
    <w:multiLevelType w:val="hybridMultilevel"/>
    <w:tmpl w:val="718EC772"/>
    <w:lvl w:ilvl="0" w:tplc="127C6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100675A"/>
    <w:multiLevelType w:val="hybridMultilevel"/>
    <w:tmpl w:val="61A43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934143"/>
    <w:multiLevelType w:val="hybridMultilevel"/>
    <w:tmpl w:val="F51C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FF115C"/>
    <w:multiLevelType w:val="hybridMultilevel"/>
    <w:tmpl w:val="78FCF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FE6D1E"/>
    <w:multiLevelType w:val="hybridMultilevel"/>
    <w:tmpl w:val="EE967826"/>
    <w:lvl w:ilvl="0" w:tplc="793A25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5406368A"/>
    <w:multiLevelType w:val="hybridMultilevel"/>
    <w:tmpl w:val="E4A8AD56"/>
    <w:lvl w:ilvl="0" w:tplc="5498DC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4E04DE"/>
    <w:multiLevelType w:val="hybridMultilevel"/>
    <w:tmpl w:val="B2609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632A10"/>
    <w:multiLevelType w:val="hybridMultilevel"/>
    <w:tmpl w:val="963C1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B10044"/>
    <w:multiLevelType w:val="hybridMultilevel"/>
    <w:tmpl w:val="46F8FD2C"/>
    <w:lvl w:ilvl="0" w:tplc="B6685E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72727"/>
    <w:multiLevelType w:val="hybridMultilevel"/>
    <w:tmpl w:val="883009D8"/>
    <w:lvl w:ilvl="0" w:tplc="52501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8A5EB1"/>
    <w:multiLevelType w:val="hybridMultilevel"/>
    <w:tmpl w:val="60483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C85F3C"/>
    <w:multiLevelType w:val="hybridMultilevel"/>
    <w:tmpl w:val="78D4E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9A5635"/>
    <w:multiLevelType w:val="hybridMultilevel"/>
    <w:tmpl w:val="D938B320"/>
    <w:lvl w:ilvl="0" w:tplc="8D48AC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85D0F"/>
    <w:multiLevelType w:val="hybridMultilevel"/>
    <w:tmpl w:val="99FCD406"/>
    <w:lvl w:ilvl="0" w:tplc="A1A489B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A1306"/>
    <w:multiLevelType w:val="hybridMultilevel"/>
    <w:tmpl w:val="60003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0"/>
  </w:num>
  <w:num w:numId="3">
    <w:abstractNumId w:val="33"/>
  </w:num>
  <w:num w:numId="4">
    <w:abstractNumId w:val="26"/>
  </w:num>
  <w:num w:numId="5">
    <w:abstractNumId w:val="20"/>
  </w:num>
  <w:num w:numId="6">
    <w:abstractNumId w:val="2"/>
  </w:num>
  <w:num w:numId="7">
    <w:abstractNumId w:val="15"/>
  </w:num>
  <w:num w:numId="8">
    <w:abstractNumId w:val="4"/>
  </w:num>
  <w:num w:numId="9">
    <w:abstractNumId w:val="39"/>
  </w:num>
  <w:num w:numId="10">
    <w:abstractNumId w:val="5"/>
  </w:num>
  <w:num w:numId="11">
    <w:abstractNumId w:val="14"/>
  </w:num>
  <w:num w:numId="12">
    <w:abstractNumId w:val="31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0"/>
  </w:num>
  <w:num w:numId="19">
    <w:abstractNumId w:val="17"/>
  </w:num>
  <w:num w:numId="20">
    <w:abstractNumId w:val="0"/>
  </w:num>
  <w:num w:numId="21">
    <w:abstractNumId w:val="23"/>
  </w:num>
  <w:num w:numId="22">
    <w:abstractNumId w:val="9"/>
  </w:num>
  <w:num w:numId="23">
    <w:abstractNumId w:val="36"/>
  </w:num>
  <w:num w:numId="24">
    <w:abstractNumId w:val="38"/>
  </w:num>
  <w:num w:numId="25">
    <w:abstractNumId w:val="43"/>
  </w:num>
  <w:num w:numId="26">
    <w:abstractNumId w:val="25"/>
  </w:num>
  <w:num w:numId="27">
    <w:abstractNumId w:val="27"/>
  </w:num>
  <w:num w:numId="28">
    <w:abstractNumId w:val="1"/>
  </w:num>
  <w:num w:numId="29">
    <w:abstractNumId w:val="32"/>
  </w:num>
  <w:num w:numId="30">
    <w:abstractNumId w:val="34"/>
  </w:num>
  <w:num w:numId="31">
    <w:abstractNumId w:val="24"/>
  </w:num>
  <w:num w:numId="32">
    <w:abstractNumId w:val="29"/>
  </w:num>
  <w:num w:numId="33">
    <w:abstractNumId w:val="8"/>
  </w:num>
  <w:num w:numId="34">
    <w:abstractNumId w:val="18"/>
  </w:num>
  <w:num w:numId="35">
    <w:abstractNumId w:val="13"/>
  </w:num>
  <w:num w:numId="36">
    <w:abstractNumId w:val="42"/>
  </w:num>
  <w:num w:numId="37">
    <w:abstractNumId w:val="21"/>
  </w:num>
  <w:num w:numId="38">
    <w:abstractNumId w:val="11"/>
  </w:num>
  <w:num w:numId="39">
    <w:abstractNumId w:val="40"/>
  </w:num>
  <w:num w:numId="40">
    <w:abstractNumId w:val="7"/>
  </w:num>
  <w:num w:numId="41">
    <w:abstractNumId w:val="6"/>
  </w:num>
  <w:num w:numId="42">
    <w:abstractNumId w:val="37"/>
  </w:num>
  <w:num w:numId="43">
    <w:abstractNumId w:val="19"/>
  </w:num>
  <w:num w:numId="44">
    <w:abstractNumId w:val="28"/>
  </w:num>
  <w:num w:numId="45">
    <w:abstractNumId w:val="41"/>
  </w:num>
  <w:num w:numId="46">
    <w:abstractNumId w:val="16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1B"/>
    <w:rsid w:val="000060F8"/>
    <w:rsid w:val="000131B2"/>
    <w:rsid w:val="000142FE"/>
    <w:rsid w:val="00015ECB"/>
    <w:rsid w:val="00020B1C"/>
    <w:rsid w:val="00025849"/>
    <w:rsid w:val="0003771B"/>
    <w:rsid w:val="00045097"/>
    <w:rsid w:val="00073C50"/>
    <w:rsid w:val="00091444"/>
    <w:rsid w:val="000A3AEA"/>
    <w:rsid w:val="000B3BAA"/>
    <w:rsid w:val="000F6C75"/>
    <w:rsid w:val="001267F4"/>
    <w:rsid w:val="001561F1"/>
    <w:rsid w:val="00167EB8"/>
    <w:rsid w:val="00172829"/>
    <w:rsid w:val="0018468F"/>
    <w:rsid w:val="002073E3"/>
    <w:rsid w:val="00216421"/>
    <w:rsid w:val="00220BE2"/>
    <w:rsid w:val="002313E5"/>
    <w:rsid w:val="00246409"/>
    <w:rsid w:val="0026558A"/>
    <w:rsid w:val="00271B90"/>
    <w:rsid w:val="00284818"/>
    <w:rsid w:val="002B47A6"/>
    <w:rsid w:val="002E3A87"/>
    <w:rsid w:val="002E7139"/>
    <w:rsid w:val="002E7953"/>
    <w:rsid w:val="002F3564"/>
    <w:rsid w:val="002F3AD6"/>
    <w:rsid w:val="002F4F54"/>
    <w:rsid w:val="00306062"/>
    <w:rsid w:val="003061C3"/>
    <w:rsid w:val="0032183B"/>
    <w:rsid w:val="00325A93"/>
    <w:rsid w:val="00337C8D"/>
    <w:rsid w:val="003474CA"/>
    <w:rsid w:val="00350DBE"/>
    <w:rsid w:val="003527AB"/>
    <w:rsid w:val="003641FE"/>
    <w:rsid w:val="00364864"/>
    <w:rsid w:val="003810D7"/>
    <w:rsid w:val="003914AF"/>
    <w:rsid w:val="003926E0"/>
    <w:rsid w:val="003A393A"/>
    <w:rsid w:val="003A4E90"/>
    <w:rsid w:val="003C444D"/>
    <w:rsid w:val="003D48ED"/>
    <w:rsid w:val="004117B7"/>
    <w:rsid w:val="00423704"/>
    <w:rsid w:val="00446109"/>
    <w:rsid w:val="00451CD4"/>
    <w:rsid w:val="00460AB9"/>
    <w:rsid w:val="00471C3A"/>
    <w:rsid w:val="00490137"/>
    <w:rsid w:val="00496087"/>
    <w:rsid w:val="00497230"/>
    <w:rsid w:val="004B00ED"/>
    <w:rsid w:val="004C2545"/>
    <w:rsid w:val="004C53BF"/>
    <w:rsid w:val="00512208"/>
    <w:rsid w:val="00533949"/>
    <w:rsid w:val="0054779E"/>
    <w:rsid w:val="00552DA1"/>
    <w:rsid w:val="0057321A"/>
    <w:rsid w:val="00583DEB"/>
    <w:rsid w:val="00594F1B"/>
    <w:rsid w:val="00597D76"/>
    <w:rsid w:val="005B48D5"/>
    <w:rsid w:val="005C21A4"/>
    <w:rsid w:val="005D41DE"/>
    <w:rsid w:val="005D7477"/>
    <w:rsid w:val="006040DC"/>
    <w:rsid w:val="006046A7"/>
    <w:rsid w:val="00644E3C"/>
    <w:rsid w:val="0066106E"/>
    <w:rsid w:val="006660DC"/>
    <w:rsid w:val="00673B9C"/>
    <w:rsid w:val="00673D7E"/>
    <w:rsid w:val="00686C0E"/>
    <w:rsid w:val="00687E60"/>
    <w:rsid w:val="00694D2B"/>
    <w:rsid w:val="006A53D3"/>
    <w:rsid w:val="006A7686"/>
    <w:rsid w:val="006B1D31"/>
    <w:rsid w:val="006B7955"/>
    <w:rsid w:val="006B7C40"/>
    <w:rsid w:val="006B7D89"/>
    <w:rsid w:val="006D288E"/>
    <w:rsid w:val="006F3784"/>
    <w:rsid w:val="00716C9D"/>
    <w:rsid w:val="007428B0"/>
    <w:rsid w:val="007454DA"/>
    <w:rsid w:val="0075220B"/>
    <w:rsid w:val="00765517"/>
    <w:rsid w:val="0078257A"/>
    <w:rsid w:val="0078399B"/>
    <w:rsid w:val="00785F34"/>
    <w:rsid w:val="0078668E"/>
    <w:rsid w:val="007A7853"/>
    <w:rsid w:val="007C102B"/>
    <w:rsid w:val="007D06C0"/>
    <w:rsid w:val="007E399B"/>
    <w:rsid w:val="007F51C9"/>
    <w:rsid w:val="007F5586"/>
    <w:rsid w:val="00800C43"/>
    <w:rsid w:val="00802DBE"/>
    <w:rsid w:val="00805F40"/>
    <w:rsid w:val="0080631B"/>
    <w:rsid w:val="00832A50"/>
    <w:rsid w:val="0083545D"/>
    <w:rsid w:val="00846442"/>
    <w:rsid w:val="008532D5"/>
    <w:rsid w:val="00853AAA"/>
    <w:rsid w:val="008A4B34"/>
    <w:rsid w:val="008A7415"/>
    <w:rsid w:val="008B1F63"/>
    <w:rsid w:val="008D0ADD"/>
    <w:rsid w:val="008D4B72"/>
    <w:rsid w:val="008D54E8"/>
    <w:rsid w:val="008E0033"/>
    <w:rsid w:val="008E4694"/>
    <w:rsid w:val="00910D0B"/>
    <w:rsid w:val="00911181"/>
    <w:rsid w:val="00921DEA"/>
    <w:rsid w:val="00950CC4"/>
    <w:rsid w:val="00963D72"/>
    <w:rsid w:val="00966102"/>
    <w:rsid w:val="00966D96"/>
    <w:rsid w:val="00967855"/>
    <w:rsid w:val="00997ACB"/>
    <w:rsid w:val="009B4B15"/>
    <w:rsid w:val="009D6BBE"/>
    <w:rsid w:val="009E5BED"/>
    <w:rsid w:val="009F18C7"/>
    <w:rsid w:val="009F761B"/>
    <w:rsid w:val="00A04605"/>
    <w:rsid w:val="00A05FE3"/>
    <w:rsid w:val="00A16E8C"/>
    <w:rsid w:val="00A21712"/>
    <w:rsid w:val="00A32F19"/>
    <w:rsid w:val="00A35CBB"/>
    <w:rsid w:val="00A37180"/>
    <w:rsid w:val="00A46D2E"/>
    <w:rsid w:val="00A507DD"/>
    <w:rsid w:val="00A6217B"/>
    <w:rsid w:val="00A8266D"/>
    <w:rsid w:val="00A94665"/>
    <w:rsid w:val="00AA1D84"/>
    <w:rsid w:val="00AA46EC"/>
    <w:rsid w:val="00AB4B84"/>
    <w:rsid w:val="00AC1142"/>
    <w:rsid w:val="00AC427A"/>
    <w:rsid w:val="00AD2B6C"/>
    <w:rsid w:val="00AD5BE6"/>
    <w:rsid w:val="00AD6841"/>
    <w:rsid w:val="00AD6B2E"/>
    <w:rsid w:val="00AE11B0"/>
    <w:rsid w:val="00AE74CE"/>
    <w:rsid w:val="00B03729"/>
    <w:rsid w:val="00B20DB0"/>
    <w:rsid w:val="00B7087E"/>
    <w:rsid w:val="00B81BA5"/>
    <w:rsid w:val="00B86247"/>
    <w:rsid w:val="00B87560"/>
    <w:rsid w:val="00B8786C"/>
    <w:rsid w:val="00B91931"/>
    <w:rsid w:val="00B95160"/>
    <w:rsid w:val="00BA1920"/>
    <w:rsid w:val="00BA33B1"/>
    <w:rsid w:val="00BC7327"/>
    <w:rsid w:val="00BD450D"/>
    <w:rsid w:val="00BE1793"/>
    <w:rsid w:val="00C3377D"/>
    <w:rsid w:val="00C34F56"/>
    <w:rsid w:val="00C706BF"/>
    <w:rsid w:val="00C75437"/>
    <w:rsid w:val="00C9015E"/>
    <w:rsid w:val="00C91D46"/>
    <w:rsid w:val="00CA19AA"/>
    <w:rsid w:val="00CB0FAE"/>
    <w:rsid w:val="00CC2FF8"/>
    <w:rsid w:val="00CC3E43"/>
    <w:rsid w:val="00CE0B8C"/>
    <w:rsid w:val="00CF01E9"/>
    <w:rsid w:val="00D12B21"/>
    <w:rsid w:val="00D21145"/>
    <w:rsid w:val="00D27F9E"/>
    <w:rsid w:val="00D713E2"/>
    <w:rsid w:val="00D76636"/>
    <w:rsid w:val="00D95AEC"/>
    <w:rsid w:val="00D96828"/>
    <w:rsid w:val="00DA1CBA"/>
    <w:rsid w:val="00DA2113"/>
    <w:rsid w:val="00DA231F"/>
    <w:rsid w:val="00E030DA"/>
    <w:rsid w:val="00E11E24"/>
    <w:rsid w:val="00E27923"/>
    <w:rsid w:val="00E55952"/>
    <w:rsid w:val="00E57056"/>
    <w:rsid w:val="00E713A7"/>
    <w:rsid w:val="00E744D1"/>
    <w:rsid w:val="00E776AE"/>
    <w:rsid w:val="00E87031"/>
    <w:rsid w:val="00EB477D"/>
    <w:rsid w:val="00EB7DF5"/>
    <w:rsid w:val="00EC1B24"/>
    <w:rsid w:val="00EC2769"/>
    <w:rsid w:val="00EC2F19"/>
    <w:rsid w:val="00ED6FFF"/>
    <w:rsid w:val="00F14DCC"/>
    <w:rsid w:val="00F16801"/>
    <w:rsid w:val="00F6474A"/>
    <w:rsid w:val="00F80C05"/>
    <w:rsid w:val="00F874E6"/>
    <w:rsid w:val="00FA0D9C"/>
    <w:rsid w:val="00FB0953"/>
    <w:rsid w:val="00FB1294"/>
    <w:rsid w:val="00FC31B3"/>
    <w:rsid w:val="00FE36AA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1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F1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7825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F1B"/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94F1B"/>
    <w:pPr>
      <w:spacing w:before="100" w:beforeAutospacing="1" w:after="100" w:afterAutospacing="1"/>
    </w:pPr>
  </w:style>
  <w:style w:type="paragraph" w:styleId="21">
    <w:name w:val="List 2"/>
    <w:basedOn w:val="a"/>
    <w:rsid w:val="00594F1B"/>
    <w:pPr>
      <w:ind w:left="566" w:hanging="283"/>
    </w:pPr>
  </w:style>
  <w:style w:type="paragraph" w:styleId="22">
    <w:name w:val="Body Text Indent 2"/>
    <w:basedOn w:val="a"/>
    <w:link w:val="23"/>
    <w:rsid w:val="00594F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94F1B"/>
    <w:rPr>
      <w:rFonts w:eastAsia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594F1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94F1B"/>
    <w:rPr>
      <w:rFonts w:eastAsia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594F1B"/>
    <w:rPr>
      <w:vertAlign w:val="superscript"/>
    </w:rPr>
  </w:style>
  <w:style w:type="paragraph" w:styleId="24">
    <w:name w:val="Body Text 2"/>
    <w:basedOn w:val="a"/>
    <w:link w:val="25"/>
    <w:rsid w:val="00594F1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94F1B"/>
    <w:rPr>
      <w:rFonts w:eastAsia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94F1B"/>
    <w:pPr>
      <w:spacing w:after="120"/>
    </w:pPr>
  </w:style>
  <w:style w:type="character" w:customStyle="1" w:styleId="a8">
    <w:name w:val="Основной текст Знак"/>
    <w:basedOn w:val="a0"/>
    <w:link w:val="a7"/>
    <w:rsid w:val="00594F1B"/>
    <w:rPr>
      <w:rFonts w:eastAsia="Times New Roman"/>
      <w:sz w:val="24"/>
      <w:szCs w:val="24"/>
      <w:lang w:eastAsia="ru-RU"/>
    </w:rPr>
  </w:style>
  <w:style w:type="paragraph" w:customStyle="1" w:styleId="26">
    <w:name w:val="Знак2"/>
    <w:basedOn w:val="a"/>
    <w:rsid w:val="00594F1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594F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4F1B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594F1B"/>
  </w:style>
  <w:style w:type="character" w:customStyle="1" w:styleId="ac">
    <w:name w:val="Текст выноски Знак"/>
    <w:basedOn w:val="a0"/>
    <w:link w:val="ad"/>
    <w:semiHidden/>
    <w:rsid w:val="00594F1B"/>
    <w:rPr>
      <w:rFonts w:ascii="Tahoma" w:eastAsia="Times New Roman" w:hAnsi="Tahoma" w:cs="Tahoma"/>
      <w:lang w:eastAsia="ru-RU"/>
    </w:rPr>
  </w:style>
  <w:style w:type="paragraph" w:styleId="ad">
    <w:name w:val="Balloon Text"/>
    <w:basedOn w:val="a"/>
    <w:link w:val="ac"/>
    <w:semiHidden/>
    <w:rsid w:val="00594F1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594F1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94F1B"/>
    <w:rPr>
      <w:rFonts w:eastAsia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94F1B"/>
    <w:pPr>
      <w:ind w:left="720"/>
      <w:contextualSpacing/>
    </w:pPr>
  </w:style>
  <w:style w:type="paragraph" w:customStyle="1" w:styleId="ConsPlusNormal">
    <w:name w:val="ConsPlusNormal"/>
    <w:rsid w:val="00F168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25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78257A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8257A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78257A"/>
    <w:pPr>
      <w:spacing w:after="100"/>
      <w:ind w:left="240"/>
    </w:pPr>
  </w:style>
  <w:style w:type="character" w:styleId="af2">
    <w:name w:val="Hyperlink"/>
    <w:basedOn w:val="a0"/>
    <w:uiPriority w:val="99"/>
    <w:unhideWhenUsed/>
    <w:rsid w:val="0078257A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f3"/>
    <w:uiPriority w:val="59"/>
    <w:rsid w:val="005C21A4"/>
    <w:pPr>
      <w:spacing w:after="0" w:line="240" w:lineRule="auto"/>
      <w:jc w:val="center"/>
    </w:pPr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rsid w:val="005C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7A7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35">
    <w:name w:val="c35"/>
    <w:basedOn w:val="a"/>
    <w:rsid w:val="001561F1"/>
    <w:pPr>
      <w:spacing w:before="100" w:beforeAutospacing="1" w:after="100" w:afterAutospacing="1"/>
    </w:pPr>
  </w:style>
  <w:style w:type="character" w:customStyle="1" w:styleId="c10">
    <w:name w:val="c10"/>
    <w:basedOn w:val="a0"/>
    <w:rsid w:val="001561F1"/>
  </w:style>
  <w:style w:type="character" w:customStyle="1" w:styleId="c21">
    <w:name w:val="c21"/>
    <w:basedOn w:val="a0"/>
    <w:rsid w:val="001561F1"/>
  </w:style>
  <w:style w:type="paragraph" w:customStyle="1" w:styleId="c3">
    <w:name w:val="c3"/>
    <w:basedOn w:val="a"/>
    <w:rsid w:val="00AC1142"/>
    <w:pPr>
      <w:spacing w:before="100" w:beforeAutospacing="1" w:after="100" w:afterAutospacing="1"/>
    </w:pPr>
  </w:style>
  <w:style w:type="character" w:customStyle="1" w:styleId="c9">
    <w:name w:val="c9"/>
    <w:basedOn w:val="a0"/>
    <w:rsid w:val="00AC1142"/>
  </w:style>
  <w:style w:type="paragraph" w:customStyle="1" w:styleId="af5">
    <w:name w:val="Обычный текст"/>
    <w:basedOn w:val="a"/>
    <w:link w:val="af6"/>
    <w:rsid w:val="00853AAA"/>
    <w:pPr>
      <w:ind w:firstLine="454"/>
      <w:jc w:val="both"/>
    </w:pPr>
    <w:rPr>
      <w:rFonts w:eastAsia="Calibri"/>
      <w:szCs w:val="20"/>
    </w:rPr>
  </w:style>
  <w:style w:type="character" w:customStyle="1" w:styleId="af6">
    <w:name w:val="Обычный текст Знак"/>
    <w:basedOn w:val="a0"/>
    <w:link w:val="af5"/>
    <w:rsid w:val="00853AAA"/>
    <w:rPr>
      <w:rFonts w:eastAsia="Calibri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1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F1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7825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F1B"/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94F1B"/>
    <w:pPr>
      <w:spacing w:before="100" w:beforeAutospacing="1" w:after="100" w:afterAutospacing="1"/>
    </w:pPr>
  </w:style>
  <w:style w:type="paragraph" w:styleId="21">
    <w:name w:val="List 2"/>
    <w:basedOn w:val="a"/>
    <w:rsid w:val="00594F1B"/>
    <w:pPr>
      <w:ind w:left="566" w:hanging="283"/>
    </w:pPr>
  </w:style>
  <w:style w:type="paragraph" w:styleId="22">
    <w:name w:val="Body Text Indent 2"/>
    <w:basedOn w:val="a"/>
    <w:link w:val="23"/>
    <w:rsid w:val="00594F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94F1B"/>
    <w:rPr>
      <w:rFonts w:eastAsia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594F1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94F1B"/>
    <w:rPr>
      <w:rFonts w:eastAsia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594F1B"/>
    <w:rPr>
      <w:vertAlign w:val="superscript"/>
    </w:rPr>
  </w:style>
  <w:style w:type="paragraph" w:styleId="24">
    <w:name w:val="Body Text 2"/>
    <w:basedOn w:val="a"/>
    <w:link w:val="25"/>
    <w:rsid w:val="00594F1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94F1B"/>
    <w:rPr>
      <w:rFonts w:eastAsia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94F1B"/>
    <w:pPr>
      <w:spacing w:after="120"/>
    </w:pPr>
  </w:style>
  <w:style w:type="character" w:customStyle="1" w:styleId="a8">
    <w:name w:val="Основной текст Знак"/>
    <w:basedOn w:val="a0"/>
    <w:link w:val="a7"/>
    <w:rsid w:val="00594F1B"/>
    <w:rPr>
      <w:rFonts w:eastAsia="Times New Roman"/>
      <w:sz w:val="24"/>
      <w:szCs w:val="24"/>
      <w:lang w:eastAsia="ru-RU"/>
    </w:rPr>
  </w:style>
  <w:style w:type="paragraph" w:customStyle="1" w:styleId="26">
    <w:name w:val="Знак2"/>
    <w:basedOn w:val="a"/>
    <w:rsid w:val="00594F1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594F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4F1B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594F1B"/>
  </w:style>
  <w:style w:type="character" w:customStyle="1" w:styleId="ac">
    <w:name w:val="Текст выноски Знак"/>
    <w:basedOn w:val="a0"/>
    <w:link w:val="ad"/>
    <w:semiHidden/>
    <w:rsid w:val="00594F1B"/>
    <w:rPr>
      <w:rFonts w:ascii="Tahoma" w:eastAsia="Times New Roman" w:hAnsi="Tahoma" w:cs="Tahoma"/>
      <w:lang w:eastAsia="ru-RU"/>
    </w:rPr>
  </w:style>
  <w:style w:type="paragraph" w:styleId="ad">
    <w:name w:val="Balloon Text"/>
    <w:basedOn w:val="a"/>
    <w:link w:val="ac"/>
    <w:semiHidden/>
    <w:rsid w:val="00594F1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594F1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94F1B"/>
    <w:rPr>
      <w:rFonts w:eastAsia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94F1B"/>
    <w:pPr>
      <w:ind w:left="720"/>
      <w:contextualSpacing/>
    </w:pPr>
  </w:style>
  <w:style w:type="paragraph" w:customStyle="1" w:styleId="ConsPlusNormal">
    <w:name w:val="ConsPlusNormal"/>
    <w:rsid w:val="00F168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25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78257A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8257A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78257A"/>
    <w:pPr>
      <w:spacing w:after="100"/>
      <w:ind w:left="240"/>
    </w:pPr>
  </w:style>
  <w:style w:type="character" w:styleId="af2">
    <w:name w:val="Hyperlink"/>
    <w:basedOn w:val="a0"/>
    <w:uiPriority w:val="99"/>
    <w:unhideWhenUsed/>
    <w:rsid w:val="0078257A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f3"/>
    <w:uiPriority w:val="59"/>
    <w:rsid w:val="005C21A4"/>
    <w:pPr>
      <w:spacing w:after="0" w:line="240" w:lineRule="auto"/>
      <w:jc w:val="center"/>
    </w:pPr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rsid w:val="005C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7A7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35">
    <w:name w:val="c35"/>
    <w:basedOn w:val="a"/>
    <w:rsid w:val="001561F1"/>
    <w:pPr>
      <w:spacing w:before="100" w:beforeAutospacing="1" w:after="100" w:afterAutospacing="1"/>
    </w:pPr>
  </w:style>
  <w:style w:type="character" w:customStyle="1" w:styleId="c10">
    <w:name w:val="c10"/>
    <w:basedOn w:val="a0"/>
    <w:rsid w:val="001561F1"/>
  </w:style>
  <w:style w:type="character" w:customStyle="1" w:styleId="c21">
    <w:name w:val="c21"/>
    <w:basedOn w:val="a0"/>
    <w:rsid w:val="001561F1"/>
  </w:style>
  <w:style w:type="paragraph" w:customStyle="1" w:styleId="c3">
    <w:name w:val="c3"/>
    <w:basedOn w:val="a"/>
    <w:rsid w:val="00AC1142"/>
    <w:pPr>
      <w:spacing w:before="100" w:beforeAutospacing="1" w:after="100" w:afterAutospacing="1"/>
    </w:pPr>
  </w:style>
  <w:style w:type="character" w:customStyle="1" w:styleId="c9">
    <w:name w:val="c9"/>
    <w:basedOn w:val="a0"/>
    <w:rsid w:val="00AC1142"/>
  </w:style>
  <w:style w:type="paragraph" w:customStyle="1" w:styleId="af5">
    <w:name w:val="Обычный текст"/>
    <w:basedOn w:val="a"/>
    <w:link w:val="af6"/>
    <w:rsid w:val="00853AAA"/>
    <w:pPr>
      <w:ind w:firstLine="454"/>
      <w:jc w:val="both"/>
    </w:pPr>
    <w:rPr>
      <w:rFonts w:eastAsia="Calibri"/>
      <w:szCs w:val="20"/>
    </w:rPr>
  </w:style>
  <w:style w:type="character" w:customStyle="1" w:styleId="af6">
    <w:name w:val="Обычный текст Знак"/>
    <w:basedOn w:val="a0"/>
    <w:link w:val="af5"/>
    <w:rsid w:val="00853AAA"/>
    <w:rPr>
      <w:rFonts w:eastAsia="Calibri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omolecula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elibrary.asu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www.biolib.d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s://bioumo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link.springer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yperlink" Target="http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CC48B-FC3C-4C38-AF05-6C9C7389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 кабинетом</cp:lastModifiedBy>
  <cp:revision>4</cp:revision>
  <cp:lastPrinted>2022-01-11T08:14:00Z</cp:lastPrinted>
  <dcterms:created xsi:type="dcterms:W3CDTF">2022-01-11T08:34:00Z</dcterms:created>
  <dcterms:modified xsi:type="dcterms:W3CDTF">2022-01-11T08:34:00Z</dcterms:modified>
</cp:coreProperties>
</file>