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1A" w:rsidRPr="004C74D2" w:rsidRDefault="00A9167B" w:rsidP="00050F1A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-224790</wp:posOffset>
            </wp:positionV>
            <wp:extent cx="6153150" cy="97787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77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0F1A" w:rsidRPr="004C74D2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050F1A" w:rsidRPr="004C74D2" w:rsidRDefault="00050F1A" w:rsidP="00050F1A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4C74D2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050F1A" w:rsidRPr="004C74D2" w:rsidRDefault="00050F1A" w:rsidP="00050F1A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4C74D2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050F1A" w:rsidRDefault="00050F1A" w:rsidP="00050F1A">
      <w:pPr>
        <w:pStyle w:val="a3"/>
        <w:spacing w:after="0"/>
      </w:pPr>
    </w:p>
    <w:p w:rsidR="00050F1A" w:rsidRDefault="00050F1A" w:rsidP="00050F1A">
      <w:pPr>
        <w:pStyle w:val="a3"/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64"/>
        <w:gridCol w:w="4590"/>
      </w:tblGrid>
      <w:tr w:rsidR="00050F1A" w:rsidRPr="002C3D8A" w:rsidTr="00050F1A">
        <w:trPr>
          <w:trHeight w:val="253"/>
        </w:trPr>
        <w:tc>
          <w:tcPr>
            <w:tcW w:w="5691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b/>
                <w:caps/>
              </w:rPr>
            </w:pPr>
            <w:r w:rsidRPr="002C3D8A">
              <w:rPr>
                <w:rFonts w:ascii="Times New Roman" w:hAnsi="Times New Roman"/>
                <w:b/>
                <w:caps/>
              </w:rPr>
              <w:t>СОГЛАСОВАНО:</w:t>
            </w:r>
          </w:p>
        </w:tc>
        <w:tc>
          <w:tcPr>
            <w:tcW w:w="4888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b/>
                <w:caps/>
              </w:rPr>
            </w:pPr>
            <w:r w:rsidRPr="002C3D8A">
              <w:rPr>
                <w:rFonts w:ascii="Times New Roman" w:hAnsi="Times New Roman"/>
                <w:b/>
                <w:caps/>
              </w:rPr>
              <w:t>УТВЕРЖДЕНО</w:t>
            </w:r>
          </w:p>
        </w:tc>
      </w:tr>
      <w:tr w:rsidR="00050F1A" w:rsidRPr="002C3D8A" w:rsidTr="00050F1A">
        <w:trPr>
          <w:trHeight w:val="760"/>
        </w:trPr>
        <w:tc>
          <w:tcPr>
            <w:tcW w:w="5691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caps/>
              </w:rPr>
            </w:pPr>
            <w:r w:rsidRPr="002C3D8A">
              <w:rPr>
                <w:rFonts w:ascii="Times New Roman" w:hAnsi="Times New Roman"/>
                <w:caps/>
              </w:rPr>
              <w:t>ООО «</w:t>
            </w:r>
            <w:r>
              <w:rPr>
                <w:rFonts w:ascii="Times New Roman" w:hAnsi="Times New Roman"/>
                <w:caps/>
              </w:rPr>
              <w:t>АГРО-ИНВЕСТ</w:t>
            </w:r>
            <w:r w:rsidRPr="002C3D8A">
              <w:rPr>
                <w:rFonts w:ascii="Times New Roman" w:hAnsi="Times New Roman"/>
                <w:caps/>
              </w:rPr>
              <w:t>»</w:t>
            </w:r>
          </w:p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caps/>
              </w:rPr>
            </w:pPr>
            <w:r w:rsidRPr="002C3D8A">
              <w:rPr>
                <w:rFonts w:ascii="Times New Roman" w:hAnsi="Times New Roman"/>
                <w:caps/>
              </w:rPr>
              <w:t>___________________</w:t>
            </w:r>
          </w:p>
        </w:tc>
        <w:tc>
          <w:tcPr>
            <w:tcW w:w="4888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b/>
              </w:rPr>
            </w:pPr>
            <w:r w:rsidRPr="002C3D8A">
              <w:rPr>
                <w:rFonts w:ascii="Times New Roman" w:hAnsi="Times New Roman"/>
                <w:b/>
              </w:rPr>
              <w:t>Директор ГАПОУ КО «ЛИТ»</w:t>
            </w:r>
          </w:p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</w:rPr>
            </w:pPr>
            <w:r w:rsidRPr="002C3D8A">
              <w:rPr>
                <w:rFonts w:ascii="Times New Roman" w:hAnsi="Times New Roman"/>
                <w:b/>
              </w:rPr>
              <w:t>______________</w:t>
            </w:r>
            <w:r w:rsidRPr="002C3D8A">
              <w:rPr>
                <w:rFonts w:ascii="Times New Roman" w:hAnsi="Times New Roman"/>
              </w:rPr>
              <w:t>В.М. Харламов</w:t>
            </w:r>
          </w:p>
          <w:p w:rsidR="00050F1A" w:rsidRPr="002C3D8A" w:rsidRDefault="00050F1A" w:rsidP="00A6697D">
            <w:pPr>
              <w:pStyle w:val="a3"/>
              <w:spacing w:after="0"/>
              <w:rPr>
                <w:rFonts w:ascii="Times New Roman" w:hAnsi="Times New Roman"/>
              </w:rPr>
            </w:pPr>
            <w:r w:rsidRPr="002C3D8A">
              <w:rPr>
                <w:rFonts w:ascii="Times New Roman" w:hAnsi="Times New Roman"/>
              </w:rPr>
              <w:t>«__</w:t>
            </w:r>
            <w:r w:rsidR="00F06820">
              <w:rPr>
                <w:rFonts w:ascii="Times New Roman" w:hAnsi="Times New Roman"/>
              </w:rPr>
              <w:t>31</w:t>
            </w:r>
            <w:r w:rsidRPr="002C3D8A">
              <w:rPr>
                <w:rFonts w:ascii="Times New Roman" w:hAnsi="Times New Roman"/>
              </w:rPr>
              <w:t>___»____</w:t>
            </w:r>
            <w:r w:rsidR="00F06820">
              <w:rPr>
                <w:rFonts w:ascii="Times New Roman" w:hAnsi="Times New Roman"/>
              </w:rPr>
              <w:t>08</w:t>
            </w:r>
            <w:r w:rsidRPr="002C3D8A">
              <w:rPr>
                <w:rFonts w:ascii="Times New Roman" w:hAnsi="Times New Roman"/>
              </w:rPr>
              <w:t xml:space="preserve">______ </w:t>
            </w:r>
            <w:r w:rsidRPr="002C3D8A">
              <w:rPr>
                <w:rFonts w:ascii="Times New Roman" w:hAnsi="Times New Roman"/>
                <w:u w:val="single"/>
              </w:rPr>
              <w:t>20</w:t>
            </w:r>
            <w:r w:rsidR="00F06820">
              <w:rPr>
                <w:rFonts w:ascii="Times New Roman" w:hAnsi="Times New Roman"/>
                <w:u w:val="single"/>
              </w:rPr>
              <w:t>2</w:t>
            </w:r>
            <w:r w:rsidR="00A6697D">
              <w:rPr>
                <w:rFonts w:ascii="Times New Roman" w:hAnsi="Times New Roman"/>
                <w:u w:val="single"/>
              </w:rPr>
              <w:t>1</w:t>
            </w:r>
            <w:r w:rsidRPr="002C3D8A">
              <w:rPr>
                <w:rFonts w:ascii="Times New Roman" w:hAnsi="Times New Roman"/>
              </w:rPr>
              <w:t xml:space="preserve"> г.</w:t>
            </w:r>
          </w:p>
        </w:tc>
      </w:tr>
      <w:tr w:rsidR="00050F1A" w:rsidRPr="002C3D8A" w:rsidTr="00050F1A">
        <w:trPr>
          <w:trHeight w:val="253"/>
        </w:trPr>
        <w:tc>
          <w:tcPr>
            <w:tcW w:w="5691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caps/>
              </w:rPr>
            </w:pPr>
            <w:r w:rsidRPr="002C3D8A">
              <w:rPr>
                <w:rFonts w:ascii="Times New Roman" w:hAnsi="Times New Roman"/>
                <w:b/>
                <w:caps/>
              </w:rPr>
              <w:t>рассмотренО</w:t>
            </w:r>
          </w:p>
        </w:tc>
        <w:tc>
          <w:tcPr>
            <w:tcW w:w="4888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caps/>
              </w:rPr>
            </w:pPr>
          </w:p>
        </w:tc>
      </w:tr>
      <w:tr w:rsidR="00050F1A" w:rsidRPr="002C3D8A" w:rsidTr="00050F1A">
        <w:trPr>
          <w:trHeight w:val="519"/>
        </w:trPr>
        <w:tc>
          <w:tcPr>
            <w:tcW w:w="5691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</w:rPr>
            </w:pPr>
            <w:r w:rsidRPr="002C3D8A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caps/>
              </w:rPr>
            </w:pPr>
            <w:r w:rsidRPr="002C3D8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4888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caps/>
              </w:rPr>
            </w:pPr>
          </w:p>
        </w:tc>
      </w:tr>
      <w:tr w:rsidR="00050F1A" w:rsidRPr="002C3D8A" w:rsidTr="00050F1A">
        <w:trPr>
          <w:trHeight w:val="253"/>
        </w:trPr>
        <w:tc>
          <w:tcPr>
            <w:tcW w:w="5691" w:type="dxa"/>
          </w:tcPr>
          <w:p w:rsidR="00050F1A" w:rsidRPr="002C3D8A" w:rsidRDefault="00050F1A" w:rsidP="00A6697D">
            <w:pPr>
              <w:pStyle w:val="a3"/>
              <w:spacing w:after="0"/>
              <w:rPr>
                <w:rFonts w:ascii="Times New Roman" w:hAnsi="Times New Roman"/>
                <w:caps/>
              </w:rPr>
            </w:pPr>
            <w:r w:rsidRPr="002C3D8A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 xml:space="preserve"> </w:t>
            </w:r>
            <w:r w:rsidR="00F068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</w:t>
            </w:r>
            <w:r w:rsidRPr="002C3D8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</w:t>
            </w:r>
            <w:r w:rsidR="00F06820">
              <w:rPr>
                <w:rFonts w:ascii="Times New Roman" w:hAnsi="Times New Roman"/>
              </w:rPr>
              <w:t>31 августа</w:t>
            </w:r>
            <w:r>
              <w:rPr>
                <w:rFonts w:ascii="Times New Roman" w:hAnsi="Times New Roman"/>
              </w:rPr>
              <w:t xml:space="preserve">           </w:t>
            </w:r>
            <w:r w:rsidR="00F06820">
              <w:rPr>
                <w:rFonts w:ascii="Times New Roman" w:hAnsi="Times New Roman"/>
              </w:rPr>
              <w:t xml:space="preserve">    202</w:t>
            </w:r>
            <w:r w:rsidR="00A669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</w:t>
            </w:r>
            <w:r w:rsidRPr="002C3D8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888" w:type="dxa"/>
          </w:tcPr>
          <w:p w:rsidR="00050F1A" w:rsidRPr="002C3D8A" w:rsidRDefault="00050F1A" w:rsidP="00050F1A">
            <w:pPr>
              <w:pStyle w:val="a3"/>
              <w:spacing w:after="0"/>
              <w:rPr>
                <w:rFonts w:ascii="Times New Roman" w:hAnsi="Times New Roman"/>
                <w:caps/>
              </w:rPr>
            </w:pPr>
          </w:p>
        </w:tc>
      </w:tr>
    </w:tbl>
    <w:p w:rsidR="00050F1A" w:rsidRPr="004C74D2" w:rsidRDefault="00050F1A" w:rsidP="00050F1A">
      <w:pPr>
        <w:pStyle w:val="a3"/>
        <w:spacing w:after="0"/>
      </w:pPr>
    </w:p>
    <w:p w:rsidR="00050F1A" w:rsidRDefault="00050F1A" w:rsidP="00050F1A">
      <w:pPr>
        <w:pStyle w:val="a3"/>
        <w:spacing w:after="0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Pr="002C3D8A" w:rsidRDefault="00050F1A" w:rsidP="00050F1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</w:t>
      </w:r>
      <w:r w:rsidRPr="002C3D8A">
        <w:rPr>
          <w:rFonts w:ascii="Times New Roman" w:hAnsi="Times New Roman"/>
          <w:b/>
          <w:sz w:val="28"/>
          <w:szCs w:val="28"/>
        </w:rPr>
        <w:t xml:space="preserve"> </w:t>
      </w:r>
      <w:r w:rsidR="00FE3F00"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Pr="002C3D8A">
        <w:rPr>
          <w:rFonts w:ascii="Times New Roman" w:hAnsi="Times New Roman"/>
          <w:b/>
          <w:sz w:val="28"/>
          <w:szCs w:val="28"/>
        </w:rPr>
        <w:t>образовательная</w:t>
      </w:r>
      <w:r w:rsidRPr="002C3D8A">
        <w:rPr>
          <w:rFonts w:ascii="Times New Roman" w:hAnsi="Times New Roman"/>
          <w:b/>
        </w:rPr>
        <w:t xml:space="preserve"> </w:t>
      </w:r>
      <w:r w:rsidRPr="002C3D8A">
        <w:rPr>
          <w:rFonts w:ascii="Times New Roman" w:hAnsi="Times New Roman"/>
          <w:b/>
          <w:sz w:val="28"/>
          <w:szCs w:val="28"/>
        </w:rPr>
        <w:t>программа</w:t>
      </w:r>
    </w:p>
    <w:p w:rsidR="00050F1A" w:rsidRDefault="00050F1A" w:rsidP="00050F1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пере</w:t>
      </w:r>
      <w:r w:rsidRPr="002C3D8A">
        <w:rPr>
          <w:rFonts w:ascii="Times New Roman" w:hAnsi="Times New Roman"/>
          <w:b/>
          <w:sz w:val="28"/>
          <w:szCs w:val="28"/>
        </w:rPr>
        <w:t xml:space="preserve">подготовки </w:t>
      </w:r>
    </w:p>
    <w:p w:rsidR="00050F1A" w:rsidRDefault="00050F1A" w:rsidP="00050F1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«Мастер растениеводства»</w:t>
      </w:r>
    </w:p>
    <w:p w:rsidR="00050F1A" w:rsidRPr="004C74D2" w:rsidRDefault="00050F1A" w:rsidP="00050F1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– овощевод</w:t>
      </w:r>
    </w:p>
    <w:p w:rsidR="00050F1A" w:rsidRPr="004C74D2" w:rsidRDefault="00050F1A" w:rsidP="00050F1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0F1A" w:rsidRDefault="00050F1A" w:rsidP="00050F1A">
      <w:pPr>
        <w:pStyle w:val="a3"/>
        <w:spacing w:after="0"/>
        <w:rPr>
          <w:noProof/>
        </w:rPr>
      </w:pPr>
    </w:p>
    <w:p w:rsidR="00050F1A" w:rsidRDefault="00050F1A" w:rsidP="00050F1A">
      <w:pPr>
        <w:pStyle w:val="a3"/>
        <w:spacing w:after="0"/>
        <w:rPr>
          <w:noProof/>
        </w:rPr>
      </w:pPr>
    </w:p>
    <w:p w:rsidR="00050F1A" w:rsidRDefault="00050F1A" w:rsidP="00050F1A">
      <w:pPr>
        <w:pStyle w:val="a3"/>
        <w:spacing w:after="0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Default="00050F1A" w:rsidP="00050F1A">
      <w:pPr>
        <w:pStyle w:val="a3"/>
        <w:rPr>
          <w:noProof/>
        </w:rPr>
      </w:pPr>
    </w:p>
    <w:p w:rsidR="00050F1A" w:rsidRPr="004C74D2" w:rsidRDefault="00050F1A" w:rsidP="00050F1A">
      <w:pPr>
        <w:pStyle w:val="a3"/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4C74D2">
        <w:rPr>
          <w:rFonts w:ascii="Times New Roman" w:hAnsi="Times New Roman"/>
          <w:noProof/>
          <w:sz w:val="24"/>
          <w:szCs w:val="24"/>
        </w:rPr>
        <w:t>Г. Людиново</w:t>
      </w:r>
    </w:p>
    <w:p w:rsidR="00050F1A" w:rsidRPr="004C74D2" w:rsidRDefault="00050F1A" w:rsidP="00050F1A">
      <w:pPr>
        <w:pStyle w:val="a3"/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4C74D2">
        <w:rPr>
          <w:rFonts w:ascii="Times New Roman" w:hAnsi="Times New Roman"/>
          <w:noProof/>
          <w:sz w:val="24"/>
          <w:szCs w:val="24"/>
        </w:rPr>
        <w:t>20</w:t>
      </w:r>
      <w:r w:rsidR="00F06820">
        <w:rPr>
          <w:rFonts w:ascii="Times New Roman" w:hAnsi="Times New Roman"/>
          <w:noProof/>
          <w:sz w:val="24"/>
          <w:szCs w:val="24"/>
        </w:rPr>
        <w:t>2</w:t>
      </w:r>
      <w:r w:rsidR="00A6697D">
        <w:rPr>
          <w:rFonts w:ascii="Times New Roman" w:hAnsi="Times New Roman"/>
          <w:noProof/>
          <w:sz w:val="24"/>
          <w:szCs w:val="24"/>
        </w:rPr>
        <w:t>1</w:t>
      </w:r>
      <w:r w:rsidRPr="004C74D2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050F1A" w:rsidRPr="0005733D" w:rsidRDefault="00050F1A" w:rsidP="00050F1A">
      <w:pPr>
        <w:keepNext/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50F1A" w:rsidRPr="0005733D" w:rsidRDefault="00050F1A" w:rsidP="00050F1A">
      <w:pPr>
        <w:pStyle w:val="a3"/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733D">
        <w:rPr>
          <w:rFonts w:ascii="Times New Roman" w:hAnsi="Times New Roman"/>
          <w:sz w:val="24"/>
          <w:szCs w:val="24"/>
        </w:rPr>
        <w:tab/>
      </w: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150"/>
        <w:gridCol w:w="922"/>
      </w:tblGrid>
      <w:tr w:rsidR="00050F1A" w:rsidTr="00050F1A">
        <w:tc>
          <w:tcPr>
            <w:tcW w:w="817" w:type="dxa"/>
          </w:tcPr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 w:rsidRPr="00E40BF5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50F1A" w:rsidRPr="008372AE" w:rsidRDefault="00050F1A" w:rsidP="00050F1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79F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программы</w:t>
            </w:r>
          </w:p>
          <w:p w:rsidR="00050F1A" w:rsidRPr="008372AE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</w:tcPr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</w:tr>
      <w:tr w:rsidR="00050F1A" w:rsidTr="00050F1A">
        <w:tc>
          <w:tcPr>
            <w:tcW w:w="817" w:type="dxa"/>
          </w:tcPr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50F1A" w:rsidRPr="008372AE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6479FC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Содержание программы</w:t>
            </w:r>
          </w:p>
        </w:tc>
        <w:tc>
          <w:tcPr>
            <w:tcW w:w="958" w:type="dxa"/>
          </w:tcPr>
          <w:p w:rsidR="00050F1A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5</w:t>
            </w:r>
          </w:p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50F1A" w:rsidTr="00050F1A">
        <w:tc>
          <w:tcPr>
            <w:tcW w:w="817" w:type="dxa"/>
          </w:tcPr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50F1A" w:rsidRPr="008372AE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6479FC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050F1A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25</w:t>
            </w:r>
          </w:p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50F1A" w:rsidTr="00050F1A">
        <w:tc>
          <w:tcPr>
            <w:tcW w:w="817" w:type="dxa"/>
          </w:tcPr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50F1A" w:rsidRPr="008372AE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BF6541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Оценка качества освоения программы</w:t>
            </w:r>
          </w:p>
        </w:tc>
        <w:tc>
          <w:tcPr>
            <w:tcW w:w="958" w:type="dxa"/>
          </w:tcPr>
          <w:p w:rsidR="00050F1A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31</w:t>
            </w:r>
          </w:p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050F1A" w:rsidTr="00050F1A">
        <w:tc>
          <w:tcPr>
            <w:tcW w:w="817" w:type="dxa"/>
          </w:tcPr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50F1A" w:rsidRPr="008372AE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highlight w:val="yellow"/>
              </w:rPr>
            </w:pPr>
            <w:r w:rsidRPr="00BF6541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Составители программы</w:t>
            </w:r>
          </w:p>
        </w:tc>
        <w:tc>
          <w:tcPr>
            <w:tcW w:w="958" w:type="dxa"/>
          </w:tcPr>
          <w:p w:rsidR="00050F1A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32</w:t>
            </w:r>
          </w:p>
          <w:p w:rsidR="00050F1A" w:rsidRPr="00E40BF5" w:rsidRDefault="00050F1A" w:rsidP="00050F1A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FF2821">
      <w:pPr>
        <w:tabs>
          <w:tab w:val="left" w:pos="1275"/>
        </w:tabs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</w:p>
    <w:p w:rsidR="00050F1A" w:rsidRDefault="00050F1A" w:rsidP="00050F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Default="00050F1A" w:rsidP="00050F1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ПРОГРАММЫ</w:t>
      </w:r>
    </w:p>
    <w:p w:rsidR="00050F1A" w:rsidRDefault="00050F1A" w:rsidP="00050F1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95783D" w:rsidRDefault="00050F1A" w:rsidP="00050F1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Цель реализации программы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слушателей профессиональных компетенций, необходимых для профессиональной деятельности в области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производства овощей в открытом и закрытом грунте.</w:t>
      </w:r>
    </w:p>
    <w:p w:rsidR="00050F1A" w:rsidRDefault="00050F1A" w:rsidP="00A6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E8">
        <w:rPr>
          <w:rFonts w:ascii="Times New Roman" w:hAnsi="Times New Roman" w:cs="Times New Roman"/>
          <w:sz w:val="24"/>
          <w:szCs w:val="24"/>
        </w:rPr>
        <w:t xml:space="preserve">Программа является преемственной к основной образовательной программе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816E8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16E8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anchor="Par35" w:history="1">
        <w:r w:rsidRPr="00FF2821">
          <w:rPr>
            <w:rStyle w:val="InternetLink"/>
            <w:rFonts w:ascii="Times New Roman" w:hAnsi="Times New Roman" w:cs="Times New Roman"/>
            <w:color w:val="auto"/>
            <w:sz w:val="24"/>
            <w:szCs w:val="24"/>
          </w:rPr>
          <w:t>35.00.00 Сельское, лесное и рыбное хозяйство</w:t>
        </w:r>
      </w:hyperlink>
      <w:r>
        <w:rPr>
          <w:rFonts w:ascii="Times New Roman" w:hAnsi="Times New Roman"/>
          <w:sz w:val="24"/>
          <w:szCs w:val="24"/>
        </w:rPr>
        <w:t xml:space="preserve"> по </w:t>
      </w:r>
      <w:r w:rsidRPr="003816E8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6E8">
        <w:rPr>
          <w:rFonts w:ascii="Times New Roman" w:hAnsi="Times New Roman" w:cs="Times New Roman"/>
          <w:sz w:val="24"/>
          <w:szCs w:val="24"/>
        </w:rPr>
        <w:t>35.01.09 Мастер растениеводства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F1A" w:rsidRPr="00227C2A" w:rsidRDefault="00050F1A" w:rsidP="00050F1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2A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050F1A" w:rsidRDefault="00050F1A" w:rsidP="00050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C2A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года № 273-ФЗ;</w:t>
      </w:r>
    </w:p>
    <w:p w:rsidR="00050F1A" w:rsidRDefault="00050F1A" w:rsidP="00050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793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A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AA7933">
        <w:rPr>
          <w:rFonts w:ascii="Times New Roman" w:hAnsi="Times New Roman" w:cs="Times New Roman"/>
          <w:sz w:val="24"/>
          <w:szCs w:val="24"/>
        </w:rPr>
        <w:t xml:space="preserve"> 2013 года № </w:t>
      </w:r>
      <w:r>
        <w:rPr>
          <w:rFonts w:ascii="Times New Roman" w:hAnsi="Times New Roman" w:cs="Times New Roman"/>
          <w:sz w:val="24"/>
          <w:szCs w:val="24"/>
        </w:rPr>
        <w:t>499</w:t>
      </w:r>
      <w:r w:rsidRPr="00AA7933">
        <w:rPr>
          <w:rFonts w:ascii="Times New Roman" w:hAnsi="Times New Roman" w:cs="Times New Roman"/>
          <w:sz w:val="24"/>
          <w:szCs w:val="24"/>
        </w:rPr>
        <w:t xml:space="preserve"> с изменениями от </w:t>
      </w:r>
      <w:r>
        <w:rPr>
          <w:rFonts w:ascii="Times New Roman" w:hAnsi="Times New Roman" w:cs="Times New Roman"/>
          <w:sz w:val="24"/>
          <w:szCs w:val="24"/>
        </w:rPr>
        <w:t>15.11.</w:t>
      </w:r>
      <w:r w:rsidRPr="00AA7933">
        <w:rPr>
          <w:rFonts w:ascii="Times New Roman" w:hAnsi="Times New Roman" w:cs="Times New Roman"/>
          <w:sz w:val="24"/>
          <w:szCs w:val="24"/>
        </w:rPr>
        <w:t xml:space="preserve"> 2013 года «Об утверждении Порядка организации и осуществления образовательной деятельности по </w:t>
      </w:r>
      <w:r>
        <w:rPr>
          <w:rFonts w:ascii="Times New Roman" w:hAnsi="Times New Roman" w:cs="Times New Roman"/>
          <w:sz w:val="24"/>
          <w:szCs w:val="24"/>
        </w:rPr>
        <w:t>дополнительным профессиональным</w:t>
      </w:r>
      <w:r w:rsidRPr="00AA7933">
        <w:rPr>
          <w:rFonts w:ascii="Times New Roman" w:hAnsi="Times New Roman" w:cs="Times New Roman"/>
          <w:sz w:val="24"/>
          <w:szCs w:val="24"/>
        </w:rPr>
        <w:t xml:space="preserve"> программам»;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50F1A" w:rsidRPr="00A846B8" w:rsidRDefault="00050F1A" w:rsidP="0005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6B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 110401.01(35.01.09)Мастер растениеводства, утвержденный Приказом Министерства образования и науки РФ от 2 августа 2013 г. N 896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F1A" w:rsidRDefault="00050F1A" w:rsidP="00050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13.008 «Овощевод»,</w:t>
      </w:r>
      <w:r w:rsidRPr="00F1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Зарегистрировано в Министерстве юстиции Российской Федерации 1.09.2014 г., регистрационный № 33913;</w:t>
      </w:r>
    </w:p>
    <w:p w:rsidR="00050F1A" w:rsidRPr="00A65B32" w:rsidRDefault="00050F1A" w:rsidP="00A6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933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5 июня 2014 г. № 632 «Об установлении соответствия  профессий и специальностей среднего профессионального образования, перечни которых утверждены приказом Министерства образования и науки Российской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43">
        <w:rPr>
          <w:rFonts w:ascii="Times New Roman" w:hAnsi="Times New Roman" w:cs="Times New Roman"/>
          <w:color w:val="000000"/>
          <w:sz w:val="24"/>
          <w:szCs w:val="24"/>
        </w:rPr>
        <w:t>Федерации от 29 октября 2013 г. №  1199, профессиям начального профессионального образования,  перечень которых утвержден приказом Министерства образования и науки Российской Федерации от 28 сентября  2009 г. №  354, и специальностям среднего</w:t>
      </w:r>
      <w:proofErr w:type="gramEnd"/>
      <w:r w:rsidRPr="008D6343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образования, перечень которых утвержден приказом Министерства образования и науки Российской Федерации от 28 сентября 2009 г. № 355».</w:t>
      </w:r>
    </w:p>
    <w:p w:rsidR="00050F1A" w:rsidRPr="00C45378" w:rsidRDefault="00050F1A" w:rsidP="00050F1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нового вид</w:t>
      </w:r>
      <w:r w:rsidR="00A65B32">
        <w:rPr>
          <w:rFonts w:ascii="Times New Roman" w:hAnsi="Times New Roman" w:cs="Times New Roman"/>
          <w:b/>
          <w:bCs/>
          <w:sz w:val="24"/>
          <w:szCs w:val="24"/>
        </w:rPr>
        <w:t xml:space="preserve">а профессиональной </w:t>
      </w:r>
      <w:proofErr w:type="spellStart"/>
      <w:r w:rsidR="00A65B3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gramStart"/>
      <w:r w:rsidR="00A65B32">
        <w:rPr>
          <w:rFonts w:ascii="Times New Roman" w:hAnsi="Times New Roman" w:cs="Times New Roman"/>
          <w:b/>
          <w:bCs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квалификации</w:t>
      </w:r>
    </w:p>
    <w:p w:rsidR="00050F1A" w:rsidRPr="00596CE8" w:rsidRDefault="00050F1A" w:rsidP="00A65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6AE7">
        <w:rPr>
          <w:rFonts w:ascii="Times New Roman" w:hAnsi="Times New Roman"/>
          <w:sz w:val="24"/>
          <w:szCs w:val="24"/>
        </w:rPr>
        <w:t xml:space="preserve">а) Область профессиональной деятельности слушателя, прошедшего </w:t>
      </w:r>
      <w:proofErr w:type="gramStart"/>
      <w:r w:rsidRPr="00586AE7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586AE7">
        <w:rPr>
          <w:rFonts w:ascii="Times New Roman" w:hAnsi="Times New Roman"/>
          <w:sz w:val="24"/>
          <w:szCs w:val="24"/>
        </w:rPr>
        <w:t xml:space="preserve"> профессиональной переподготовки для нового для деятельности «Мастер растениеводства» включает: </w:t>
      </w:r>
      <w:r w:rsidRPr="00596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работ по производству и первичной переработке продукции растениеводства.</w:t>
      </w:r>
    </w:p>
    <w:p w:rsidR="00050F1A" w:rsidRDefault="00050F1A" w:rsidP="00A65B3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AE7">
        <w:rPr>
          <w:rFonts w:ascii="Times New Roman" w:hAnsi="Times New Roman"/>
          <w:sz w:val="24"/>
          <w:szCs w:val="24"/>
        </w:rPr>
        <w:t xml:space="preserve">б) Объектами профессиональной деятельности выпускников являются: </w:t>
      </w:r>
    </w:p>
    <w:p w:rsidR="00050F1A" w:rsidRDefault="00050F1A" w:rsidP="00050F1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AE7">
        <w:rPr>
          <w:rFonts w:ascii="Times New Roman" w:hAnsi="Times New Roman"/>
          <w:sz w:val="24"/>
          <w:szCs w:val="24"/>
        </w:rPr>
        <w:t>- сельскохозяйственные культуры (полевые, овощные, плодовые), их сорта и гибриды, семена, посадочный материал и товарная продукция;</w:t>
      </w:r>
    </w:p>
    <w:p w:rsidR="00050F1A" w:rsidRDefault="00050F1A" w:rsidP="00050F1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AE7">
        <w:rPr>
          <w:rFonts w:ascii="Times New Roman" w:hAnsi="Times New Roman"/>
          <w:sz w:val="24"/>
          <w:szCs w:val="24"/>
        </w:rPr>
        <w:t>- удобрения, пестициды, гербициды;</w:t>
      </w:r>
    </w:p>
    <w:p w:rsidR="00050F1A" w:rsidRDefault="00050F1A" w:rsidP="00050F1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AE7">
        <w:rPr>
          <w:rFonts w:ascii="Times New Roman" w:hAnsi="Times New Roman"/>
          <w:sz w:val="24"/>
          <w:szCs w:val="24"/>
        </w:rPr>
        <w:t>- сельскохозяйственная техника и оборудование;</w:t>
      </w:r>
    </w:p>
    <w:p w:rsidR="00050F1A" w:rsidRPr="00E87929" w:rsidRDefault="00050F1A" w:rsidP="00050F1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AE7">
        <w:rPr>
          <w:rFonts w:ascii="Times New Roman" w:hAnsi="Times New Roman"/>
          <w:sz w:val="24"/>
          <w:szCs w:val="24"/>
        </w:rPr>
        <w:t>- технологические процессы производства и первичной переработки продукции растениеводства.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Слушатель, успешно завершивший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данной программе, должен выполнять следующие виды профессиональной деятельности: 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7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87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бработка и подготовка почвы к посеву и посадке сельскохозяйственных культур.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7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87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роизводство семян и посадочного материала сельскохозяйственных культур.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7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87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роизводство продукции растениеводства.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7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87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одготовка к хранению и реализации, первичная переработка продукции растениеводства.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Слушатель, успешно завершивший обучение по данной программе,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долен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решать следующие профессиональные задачи в соответствии с видами профессиональной деятельности: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7933">
        <w:rPr>
          <w:rFonts w:ascii="Times New Roman" w:hAnsi="Times New Roman" w:cs="Times New Roman"/>
          <w:sz w:val="24"/>
          <w:szCs w:val="24"/>
        </w:rPr>
        <w:t>овладение конкретными профессиональными знаниями и навыками, необходимыми для применения в практической деятельности;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7933">
        <w:rPr>
          <w:rFonts w:ascii="Times New Roman" w:hAnsi="Times New Roman" w:cs="Times New Roman"/>
          <w:sz w:val="24"/>
          <w:szCs w:val="24"/>
        </w:rPr>
        <w:t xml:space="preserve">интеллектуальное развитие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AA7933">
        <w:rPr>
          <w:rFonts w:ascii="Times New Roman" w:hAnsi="Times New Roman" w:cs="Times New Roman"/>
          <w:sz w:val="24"/>
          <w:szCs w:val="24"/>
        </w:rPr>
        <w:t xml:space="preserve">, формирование креативного мышления характерного для трудовой деятельности и необходимого человеку для полноценного выполнения всех видов работ </w:t>
      </w:r>
      <w:r w:rsidRPr="004C74D2">
        <w:rPr>
          <w:rFonts w:ascii="Times New Roman" w:hAnsi="Times New Roman" w:cs="Times New Roman"/>
          <w:sz w:val="24"/>
          <w:szCs w:val="24"/>
        </w:rPr>
        <w:t>«Мастер растениеводства»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7933">
        <w:rPr>
          <w:rFonts w:ascii="Times New Roman" w:hAnsi="Times New Roman" w:cs="Times New Roman"/>
          <w:sz w:val="24"/>
          <w:szCs w:val="24"/>
        </w:rPr>
        <w:t xml:space="preserve">достижение в процессе профессиональной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AA7933">
        <w:rPr>
          <w:rFonts w:ascii="Times New Roman" w:hAnsi="Times New Roman" w:cs="Times New Roman"/>
          <w:sz w:val="24"/>
          <w:szCs w:val="24"/>
        </w:rPr>
        <w:t>подготовки регулятивных (учебно-организационных), познавательных, коммуникативных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7933">
        <w:rPr>
          <w:rFonts w:ascii="Times New Roman" w:hAnsi="Times New Roman" w:cs="Times New Roman"/>
          <w:sz w:val="24"/>
          <w:szCs w:val="24"/>
        </w:rPr>
        <w:t>развитие навыков сознательного и рационального исполь</w:t>
      </w:r>
      <w:r>
        <w:rPr>
          <w:rFonts w:ascii="Times New Roman" w:hAnsi="Times New Roman" w:cs="Times New Roman"/>
          <w:sz w:val="24"/>
          <w:szCs w:val="24"/>
        </w:rPr>
        <w:t>зования времени в своей учебной</w:t>
      </w:r>
      <w:r w:rsidRPr="00AA7933">
        <w:rPr>
          <w:rFonts w:ascii="Times New Roman" w:hAnsi="Times New Roman" w:cs="Times New Roman"/>
          <w:sz w:val="24"/>
          <w:szCs w:val="24"/>
        </w:rPr>
        <w:t>, а затем в профессиональной деятельности;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7933">
        <w:rPr>
          <w:rFonts w:ascii="Times New Roman" w:hAnsi="Times New Roman" w:cs="Times New Roman"/>
          <w:sz w:val="24"/>
          <w:szCs w:val="24"/>
        </w:rPr>
        <w:t>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7933">
        <w:rPr>
          <w:rFonts w:ascii="Times New Roman" w:hAnsi="Times New Roman" w:cs="Times New Roman"/>
          <w:sz w:val="24"/>
          <w:szCs w:val="24"/>
        </w:rPr>
        <w:t>формирование готовности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подготовительные и вспомогательные работы по выращиванию овощных культур;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послеуборочные работы в сооружениях защищенного грунта;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подготавливать почву, семенной и посадочный материал для выращивания овощных культур;</w:t>
      </w:r>
    </w:p>
    <w:p w:rsidR="00050F1A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выращивать рассаду и выполнять технологические операции по уходу за овощными культурами;</w:t>
      </w:r>
    </w:p>
    <w:p w:rsidR="00050F1A" w:rsidRPr="00F06D8E" w:rsidRDefault="00050F1A" w:rsidP="0005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овощные культуры от неблагоприятных метеорологических условий, вредителей болезней и сорняков.</w:t>
      </w:r>
    </w:p>
    <w:p w:rsidR="00050F1A" w:rsidRPr="00C45378" w:rsidRDefault="00050F1A" w:rsidP="00050F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уровень квалификации в соответствии с профессиональным стандартом – овощевод</w:t>
      </w:r>
    </w:p>
    <w:p w:rsidR="00050F1A" w:rsidRDefault="00050F1A" w:rsidP="00050F1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050F1A" w:rsidRPr="00AC6CFE" w:rsidRDefault="00050F1A" w:rsidP="00050F1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C6CFE">
        <w:rPr>
          <w:rFonts w:ascii="Times New Roman" w:hAnsi="Times New Roman" w:cs="Times New Roman"/>
          <w:bCs/>
          <w:sz w:val="24"/>
          <w:szCs w:val="24"/>
        </w:rPr>
        <w:t>Слушатель в результате освоения программы должен обладать следующими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профессиональными компетенциями: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CFE">
        <w:rPr>
          <w:rFonts w:ascii="Times New Roman" w:hAnsi="Times New Roman"/>
          <w:b/>
          <w:sz w:val="24"/>
          <w:szCs w:val="24"/>
        </w:rPr>
        <w:t>Обработка и подготовка почвы к посеву и посадке сельскохозяйственных культур.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В</w:t>
      </w:r>
      <w:proofErr w:type="gramEnd"/>
      <w:r w:rsidRPr="00AC6CFE">
        <w:rPr>
          <w:rFonts w:ascii="Times New Roman" w:hAnsi="Times New Roman"/>
          <w:sz w:val="24"/>
          <w:szCs w:val="24"/>
        </w:rPr>
        <w:t>ыполнять работы по предпосевной обработке почвы.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В</w:t>
      </w:r>
      <w:proofErr w:type="gramEnd"/>
      <w:r w:rsidRPr="00AC6CFE">
        <w:rPr>
          <w:rFonts w:ascii="Times New Roman" w:hAnsi="Times New Roman"/>
          <w:sz w:val="24"/>
          <w:szCs w:val="24"/>
        </w:rPr>
        <w:t>ыполнять работы по основной обработке почвы.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В</w:t>
      </w:r>
      <w:proofErr w:type="gramEnd"/>
      <w:r w:rsidRPr="00AC6CFE">
        <w:rPr>
          <w:rFonts w:ascii="Times New Roman" w:hAnsi="Times New Roman"/>
          <w:sz w:val="24"/>
          <w:szCs w:val="24"/>
        </w:rPr>
        <w:t>ыполнять работы по подготовке и внесению удобрений в почву.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CFE">
        <w:rPr>
          <w:rFonts w:ascii="Times New Roman" w:hAnsi="Times New Roman"/>
          <w:b/>
          <w:sz w:val="24"/>
          <w:szCs w:val="24"/>
        </w:rPr>
        <w:t>Производство семян и посадочного материала сельскохозяйственных культур.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В</w:t>
      </w:r>
      <w:proofErr w:type="gramEnd"/>
      <w:r w:rsidRPr="00AC6CFE">
        <w:rPr>
          <w:rFonts w:ascii="Times New Roman" w:hAnsi="Times New Roman"/>
          <w:sz w:val="24"/>
          <w:szCs w:val="24"/>
        </w:rPr>
        <w:t>ыполнять работы по производству семян сельскохозяйственных культур.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В</w:t>
      </w:r>
      <w:proofErr w:type="gramEnd"/>
      <w:r w:rsidRPr="00AC6CFE">
        <w:rPr>
          <w:rFonts w:ascii="Times New Roman" w:hAnsi="Times New Roman"/>
          <w:sz w:val="24"/>
          <w:szCs w:val="24"/>
        </w:rPr>
        <w:t>ыполнять работы по производству рассады и посадочного материала.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Г</w:t>
      </w:r>
      <w:proofErr w:type="gramEnd"/>
      <w:r w:rsidRPr="00AC6CFE">
        <w:rPr>
          <w:rFonts w:ascii="Times New Roman" w:hAnsi="Times New Roman"/>
          <w:sz w:val="24"/>
          <w:szCs w:val="24"/>
        </w:rPr>
        <w:t>отовить семена и посадочный материал к посеву, посадке и реализации.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CFE">
        <w:rPr>
          <w:rFonts w:ascii="Times New Roman" w:hAnsi="Times New Roman"/>
          <w:b/>
          <w:sz w:val="24"/>
          <w:szCs w:val="24"/>
        </w:rPr>
        <w:t>Производство продукции растениеводства.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П</w:t>
      </w:r>
      <w:proofErr w:type="gramEnd"/>
      <w:r w:rsidRPr="00AC6CFE">
        <w:rPr>
          <w:rFonts w:ascii="Times New Roman" w:hAnsi="Times New Roman"/>
          <w:sz w:val="24"/>
          <w:szCs w:val="24"/>
        </w:rPr>
        <w:t>роизводить посев, посадку сельскохозяйственных культур.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В</w:t>
      </w:r>
      <w:proofErr w:type="gramEnd"/>
      <w:r w:rsidRPr="00AC6CFE">
        <w:rPr>
          <w:rFonts w:ascii="Times New Roman" w:hAnsi="Times New Roman"/>
          <w:sz w:val="24"/>
          <w:szCs w:val="24"/>
        </w:rPr>
        <w:t>ыполнять работы по уходу за посевами и посадками сельскохозяйственных культур.</w:t>
      </w:r>
    </w:p>
    <w:p w:rsidR="00050F1A" w:rsidRPr="00AC6CF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C6CFE">
        <w:rPr>
          <w:rFonts w:ascii="Times New Roman" w:hAnsi="Times New Roman"/>
          <w:sz w:val="24"/>
          <w:szCs w:val="24"/>
        </w:rPr>
        <w:t>П</w:t>
      </w:r>
      <w:proofErr w:type="gramEnd"/>
      <w:r w:rsidRPr="00AC6CFE">
        <w:rPr>
          <w:rFonts w:ascii="Times New Roman" w:hAnsi="Times New Roman"/>
          <w:sz w:val="24"/>
          <w:szCs w:val="24"/>
        </w:rPr>
        <w:t>роводить мероприятия по защите растений от вредителей, болезней, сорняков.</w:t>
      </w:r>
    </w:p>
    <w:p w:rsidR="00050F1A" w:rsidRDefault="00050F1A" w:rsidP="00050F1A">
      <w:pPr>
        <w:pStyle w:val="21"/>
        <w:widowControl w:val="0"/>
        <w:ind w:left="0" w:firstLine="0"/>
        <w:jc w:val="both"/>
      </w:pPr>
      <w:r>
        <w:t>ПК 3.4</w:t>
      </w:r>
      <w:proofErr w:type="gramStart"/>
      <w:r>
        <w:t xml:space="preserve"> </w:t>
      </w:r>
      <w:r w:rsidRPr="00AC6CFE">
        <w:t>С</w:t>
      </w:r>
      <w:proofErr w:type="gramEnd"/>
      <w:r w:rsidRPr="00AC6CFE">
        <w:t>обирать урожай и транспортировать к местам хранения.</w:t>
      </w:r>
    </w:p>
    <w:p w:rsidR="00050F1A" w:rsidRDefault="00050F1A" w:rsidP="00050F1A">
      <w:pPr>
        <w:pStyle w:val="21"/>
        <w:widowControl w:val="0"/>
        <w:ind w:left="0" w:firstLine="709"/>
        <w:jc w:val="both"/>
      </w:pPr>
      <w:r w:rsidRPr="00AA4FA5">
        <w:t xml:space="preserve"> </w:t>
      </w:r>
      <w:r w:rsidRPr="00AA7933">
        <w:t xml:space="preserve">В процессе освоения программы </w:t>
      </w:r>
      <w:r>
        <w:t xml:space="preserve">слушатели </w:t>
      </w:r>
      <w:r w:rsidR="00A65B32">
        <w:t xml:space="preserve">имеют право на ведение профессиональной деятельности в сфере выращивания овощей в открытом и защищенном грунте; </w:t>
      </w:r>
      <w:r w:rsidRPr="00F94457">
        <w:t>приобретают</w:t>
      </w:r>
      <w:r>
        <w:t xml:space="preserve"> </w:t>
      </w:r>
      <w:r w:rsidRPr="00A55943">
        <w:t xml:space="preserve">профессиональные </w:t>
      </w:r>
      <w:r w:rsidRPr="00A55943">
        <w:rPr>
          <w:bCs/>
          <w:iCs/>
        </w:rPr>
        <w:t>компетенции</w:t>
      </w:r>
      <w:r w:rsidRPr="00A55943">
        <w:rPr>
          <w:bCs/>
        </w:rPr>
        <w:t xml:space="preserve">, </w:t>
      </w:r>
      <w:r w:rsidRPr="00F94457">
        <w:t>соответствующие основным вида</w:t>
      </w:r>
      <w:r w:rsidR="00A65B32">
        <w:t>м профессиональной деятельности.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Обобщенные трудовые функции: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А.</w:t>
      </w:r>
      <w:r w:rsidRPr="004E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подготовительных и вспомогательных работ при выращивании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овощей;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 Выращивание и уход за овощными культурами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Трудовые функции: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А/01.1 Выполнение подготовительных и вспомогательных работ по выращиванию овощных культур;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А/02.1 Проведение послеуборочных работ в сооружениях защищенного грунта;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В/01.3 Подготовка почвы, семенного и посадочного материала для выращивания овощных культур;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В/02.3 Выращивание рассады и выполнение технологических операций по уходу за овощными культурами;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В/03.3 Защита овощных культур от неблагоприятных метеорологических условий, вредителей, болезней и сорняков.</w:t>
      </w:r>
    </w:p>
    <w:p w:rsidR="00050F1A" w:rsidRPr="00AA7933" w:rsidRDefault="00050F1A" w:rsidP="00050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Требования к результатам обучения являются основными параметрами, проверяемыми при оценке качества подготовки выпускников по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F1A" w:rsidRDefault="00050F1A" w:rsidP="00050F1A">
      <w:pPr>
        <w:pStyle w:val="21"/>
        <w:widowControl w:val="0"/>
        <w:numPr>
          <w:ilvl w:val="0"/>
          <w:numId w:val="1"/>
        </w:numPr>
        <w:ind w:left="993" w:hanging="284"/>
        <w:jc w:val="both"/>
      </w:pPr>
      <w:r w:rsidRPr="00F94457">
        <w:t xml:space="preserve">должны уметь пользоваться </w:t>
      </w:r>
      <w:r>
        <w:t>инвентарем для переборки, сортировки, очистки, мытья овощей, ручным инструментом</w:t>
      </w:r>
      <w:r w:rsidRPr="00F94457">
        <w:t>;</w:t>
      </w:r>
    </w:p>
    <w:p w:rsidR="00050F1A" w:rsidRDefault="00050F1A" w:rsidP="00050F1A">
      <w:pPr>
        <w:pStyle w:val="21"/>
        <w:widowControl w:val="0"/>
        <w:numPr>
          <w:ilvl w:val="0"/>
          <w:numId w:val="1"/>
        </w:numPr>
        <w:ind w:left="993" w:hanging="284"/>
        <w:jc w:val="both"/>
      </w:pPr>
      <w:r>
        <w:t>должны уметь составлять график посева и посадки овощных культур, высадки рассады;</w:t>
      </w:r>
    </w:p>
    <w:p w:rsidR="00050F1A" w:rsidRDefault="00050F1A" w:rsidP="00050F1A">
      <w:pPr>
        <w:pStyle w:val="21"/>
        <w:widowControl w:val="0"/>
        <w:numPr>
          <w:ilvl w:val="0"/>
          <w:numId w:val="1"/>
        </w:numPr>
        <w:ind w:left="993" w:hanging="284"/>
        <w:jc w:val="both"/>
      </w:pPr>
      <w:r>
        <w:t xml:space="preserve">должны уметь применять </w:t>
      </w:r>
      <w:proofErr w:type="spellStart"/>
      <w:r>
        <w:t>досвечивание</w:t>
      </w:r>
      <w:proofErr w:type="spellEnd"/>
      <w:r>
        <w:t xml:space="preserve"> растений в защищенном грунте;</w:t>
      </w:r>
    </w:p>
    <w:p w:rsidR="00050F1A" w:rsidRDefault="00050F1A" w:rsidP="00050F1A">
      <w:pPr>
        <w:pStyle w:val="21"/>
        <w:widowControl w:val="0"/>
        <w:numPr>
          <w:ilvl w:val="0"/>
          <w:numId w:val="1"/>
        </w:numPr>
        <w:ind w:left="993" w:hanging="284"/>
        <w:jc w:val="both"/>
      </w:pPr>
      <w:r>
        <w:t>должны уметь контролировать температуру и влажность воздуха и субстратов;</w:t>
      </w:r>
    </w:p>
    <w:p w:rsidR="00050F1A" w:rsidRDefault="00050F1A" w:rsidP="00050F1A">
      <w:pPr>
        <w:pStyle w:val="21"/>
        <w:widowControl w:val="0"/>
        <w:numPr>
          <w:ilvl w:val="0"/>
          <w:numId w:val="1"/>
        </w:numPr>
        <w:ind w:left="993" w:hanging="284"/>
        <w:jc w:val="both"/>
      </w:pPr>
      <w:r>
        <w:t>должны уметь формировать растения;</w:t>
      </w:r>
    </w:p>
    <w:p w:rsidR="00050F1A" w:rsidRPr="00F94457" w:rsidRDefault="00050F1A" w:rsidP="00050F1A">
      <w:pPr>
        <w:pStyle w:val="21"/>
        <w:widowControl w:val="0"/>
        <w:numPr>
          <w:ilvl w:val="0"/>
          <w:numId w:val="1"/>
        </w:numPr>
        <w:ind w:left="993" w:hanging="284"/>
        <w:jc w:val="both"/>
      </w:pPr>
      <w:r>
        <w:t>должны уметь составлять график уборки овощей;</w:t>
      </w:r>
    </w:p>
    <w:p w:rsidR="00050F1A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растений по видовым признакам</w:t>
      </w:r>
      <w:r w:rsidRPr="00F944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0F1A" w:rsidRPr="00F94457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 знать</w:t>
      </w:r>
      <w:r w:rsidRPr="00F94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способы посева семенного материала и высадки рассады</w:t>
      </w:r>
      <w:r w:rsidRPr="00F9445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0F1A" w:rsidRPr="00F94457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 xml:space="preserve"> нормы и время полива</w:t>
      </w:r>
      <w:r w:rsidRPr="00F94457">
        <w:rPr>
          <w:rFonts w:ascii="Times New Roman" w:hAnsi="Times New Roman" w:cs="Times New Roman"/>
          <w:sz w:val="24"/>
          <w:szCs w:val="24"/>
        </w:rPr>
        <w:t>;</w:t>
      </w:r>
    </w:p>
    <w:p w:rsidR="00050F1A" w:rsidRPr="00F94457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 xml:space="preserve"> признаки хозяйственной спелости овощных культур</w:t>
      </w:r>
      <w:r w:rsidRPr="00F94457">
        <w:rPr>
          <w:rFonts w:ascii="Times New Roman" w:hAnsi="Times New Roman" w:cs="Times New Roman"/>
          <w:sz w:val="24"/>
          <w:szCs w:val="24"/>
        </w:rPr>
        <w:t>;</w:t>
      </w:r>
    </w:p>
    <w:p w:rsidR="00050F1A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 xml:space="preserve"> правила охраны труда при проведении сельскохозяйственных работ</w:t>
      </w:r>
      <w:r w:rsidRPr="00F94457">
        <w:rPr>
          <w:rFonts w:ascii="Times New Roman" w:hAnsi="Times New Roman" w:cs="Times New Roman"/>
          <w:sz w:val="24"/>
          <w:szCs w:val="24"/>
        </w:rPr>
        <w:t>;</w:t>
      </w:r>
    </w:p>
    <w:p w:rsidR="00050F1A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8F9">
        <w:rPr>
          <w:rFonts w:ascii="Times New Roman" w:hAnsi="Times New Roman" w:cs="Times New Roman"/>
        </w:rPr>
        <w:t xml:space="preserve">должны </w:t>
      </w:r>
      <w:r w:rsidRPr="00022558">
        <w:rPr>
          <w:rFonts w:ascii="Times New Roman" w:hAnsi="Times New Roman" w:cs="Times New Roman"/>
          <w:sz w:val="24"/>
          <w:szCs w:val="24"/>
        </w:rPr>
        <w:t>уметь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регулировать температуру воздуха и освещенность в защищенном грунте, рассчитывать нормы подкормки тепличных культур диоксидом углерода;</w:t>
      </w:r>
    </w:p>
    <w:p w:rsidR="00050F1A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558">
        <w:rPr>
          <w:rFonts w:ascii="Times New Roman" w:hAnsi="Times New Roman" w:cs="Times New Roman"/>
          <w:sz w:val="24"/>
          <w:szCs w:val="24"/>
        </w:rPr>
        <w:t>должны</w:t>
      </w:r>
      <w:r w:rsidRPr="005278F9">
        <w:rPr>
          <w:rFonts w:ascii="Times New Roman" w:hAnsi="Times New Roman" w:cs="Times New Roman"/>
        </w:rPr>
        <w:t xml:space="preserve"> </w:t>
      </w:r>
      <w:r w:rsidRPr="00022558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механизированные агрегаты для полива, подкормки,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газации, поддержания температуры и относительной влажности воздуха;</w:t>
      </w:r>
    </w:p>
    <w:p w:rsidR="00050F1A" w:rsidRPr="00022558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A8C">
        <w:rPr>
          <w:rFonts w:ascii="Times New Roman" w:hAnsi="Times New Roman" w:cs="Times New Roman"/>
          <w:sz w:val="24"/>
          <w:szCs w:val="24"/>
        </w:rPr>
        <w:t>должны уметь пользоваться специализированными справочниками и базами данных;</w:t>
      </w:r>
    </w:p>
    <w:p w:rsidR="00050F1A" w:rsidRPr="006B6A8C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A8C">
        <w:rPr>
          <w:rFonts w:ascii="Times New Roman" w:hAnsi="Times New Roman" w:cs="Times New Roman"/>
          <w:sz w:val="24"/>
          <w:szCs w:val="24"/>
        </w:rPr>
        <w:t>должны уметь анализировать распространённость  и степень развития болезней, вредителей, сорняков;</w:t>
      </w:r>
    </w:p>
    <w:p w:rsidR="00050F1A" w:rsidRPr="006B6A8C" w:rsidRDefault="00050F1A" w:rsidP="00050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A8C">
        <w:rPr>
          <w:rFonts w:ascii="Times New Roman" w:hAnsi="Times New Roman" w:cs="Times New Roman"/>
          <w:sz w:val="24"/>
          <w:szCs w:val="24"/>
        </w:rPr>
        <w:t>должны уметь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защиты.</w:t>
      </w: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050F1A" w:rsidRPr="00F2293A" w:rsidRDefault="00050F1A" w:rsidP="00050F1A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293A">
        <w:rPr>
          <w:rFonts w:ascii="Times New Roman" w:hAnsi="Times New Roman"/>
          <w:sz w:val="24"/>
          <w:szCs w:val="24"/>
        </w:rPr>
        <w:t>К освоению дополнительных профессиональных программ допускаются:</w:t>
      </w:r>
    </w:p>
    <w:p w:rsidR="00050F1A" w:rsidRPr="00F2293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93A">
        <w:rPr>
          <w:rFonts w:ascii="Times New Roman" w:hAnsi="Times New Roman"/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050F1A" w:rsidRPr="00F2293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93A">
        <w:rPr>
          <w:rFonts w:ascii="Times New Roman" w:hAnsi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050F1A" w:rsidRPr="00D669AF" w:rsidRDefault="00050F1A" w:rsidP="00050F1A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69AF">
        <w:rPr>
          <w:rFonts w:ascii="Times New Roman" w:hAnsi="Times New Roman"/>
          <w:sz w:val="24"/>
          <w:szCs w:val="24"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Pr="00C45378" w:rsidRDefault="00050F1A" w:rsidP="00050F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5378">
        <w:rPr>
          <w:rFonts w:ascii="Times New Roman" w:hAnsi="Times New Roman"/>
          <w:b/>
          <w:sz w:val="24"/>
          <w:szCs w:val="24"/>
        </w:rPr>
        <w:t>Трудоемкость обучения</w:t>
      </w:r>
    </w:p>
    <w:p w:rsidR="00050F1A" w:rsidRDefault="00050F1A" w:rsidP="00050F1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трудоемкость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программе – 320 часов</w:t>
      </w:r>
      <w:r w:rsidR="00CF506C">
        <w:rPr>
          <w:rFonts w:ascii="Times New Roman" w:hAnsi="Times New Roman"/>
          <w:sz w:val="24"/>
          <w:szCs w:val="24"/>
        </w:rPr>
        <w:t xml:space="preserve"> (без учета самостоятельной работы)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0F1A" w:rsidRDefault="00050F1A" w:rsidP="00050F1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0F1A" w:rsidRPr="00C45378" w:rsidRDefault="00050F1A" w:rsidP="00050F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378">
        <w:rPr>
          <w:rFonts w:ascii="Times New Roman" w:hAnsi="Times New Roman"/>
          <w:b/>
          <w:sz w:val="24"/>
          <w:szCs w:val="24"/>
        </w:rPr>
        <w:t xml:space="preserve"> Форма обучения</w:t>
      </w:r>
    </w:p>
    <w:p w:rsidR="00050F1A" w:rsidRDefault="00050F1A" w:rsidP="00FF2821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– </w:t>
      </w:r>
      <w:r w:rsidR="00740465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>.</w:t>
      </w:r>
    </w:p>
    <w:p w:rsidR="00050F1A" w:rsidRDefault="00050F1A" w:rsidP="00050F1A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Pr="00050F1A" w:rsidRDefault="00050F1A" w:rsidP="00050F1A">
      <w:pPr>
        <w:pStyle w:val="a5"/>
        <w:numPr>
          <w:ilvl w:val="0"/>
          <w:numId w:val="2"/>
        </w:num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F1A">
        <w:rPr>
          <w:rFonts w:ascii="Times New Roman" w:hAnsi="Times New Roman"/>
          <w:b/>
          <w:sz w:val="24"/>
          <w:szCs w:val="24"/>
        </w:rPr>
        <w:t>СОДЕРЖАНИЕ ПРОГРАММ</w:t>
      </w:r>
    </w:p>
    <w:p w:rsidR="00050F1A" w:rsidRDefault="00050F1A" w:rsidP="00050F1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F1A" w:rsidRDefault="00050F1A" w:rsidP="00050F1A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C45378">
        <w:rPr>
          <w:rFonts w:ascii="Times New Roman" w:hAnsi="Times New Roman"/>
          <w:b/>
          <w:sz w:val="24"/>
          <w:szCs w:val="24"/>
        </w:rPr>
        <w:t>Учебный план</w:t>
      </w:r>
    </w:p>
    <w:p w:rsidR="00050F1A" w:rsidRDefault="00050F1A" w:rsidP="00050F1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1A" w:rsidRDefault="00050F1A" w:rsidP="00050F1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1A" w:rsidRDefault="00050F1A" w:rsidP="00050F1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D3" w:rsidRDefault="00FD2DD3" w:rsidP="00050F1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D2DD3" w:rsidRDefault="00FD2DD3" w:rsidP="00FD2DD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</w:t>
      </w:r>
    </w:p>
    <w:p w:rsidR="00FD2DD3" w:rsidRDefault="00FD2DD3" w:rsidP="00FD2DD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переподготовки  «Мастер растениеводства»</w:t>
      </w:r>
    </w:p>
    <w:p w:rsidR="00FD2DD3" w:rsidRDefault="00FD2DD3" w:rsidP="00FD2DD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DD3" w:rsidRDefault="00FD2DD3" w:rsidP="00FD2DD3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 обучения  -   2 месяца</w:t>
      </w:r>
    </w:p>
    <w:p w:rsidR="00FD2DD3" w:rsidRDefault="00FD2DD3" w:rsidP="00FD2DD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709"/>
        <w:gridCol w:w="851"/>
        <w:gridCol w:w="708"/>
        <w:gridCol w:w="709"/>
        <w:gridCol w:w="992"/>
      </w:tblGrid>
      <w:tr w:rsidR="00F8034E" w:rsidTr="00F8034E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Циклы,  дисциплины,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F8034E" w:rsidTr="00F8034E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Обязательная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34E" w:rsidTr="00F8034E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ЛПЗ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и биохимия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Обработка и подготовка почвы к посеву и посадке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МДК.01.01 Технология предпосевной и основной обработки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A51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8034E" w:rsidTr="00F803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Система обработки почвы под овощные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 2. Севообороты с овощными культурами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 3. Субстраты, используемые в защищённом грунте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семян и посадочного материала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МДК.02.02 Технологии производства посадочного материала различных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A51A24" w:rsidP="00ED1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Посевные качества семян. Сроки посева и глубина заделки семян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Предпосевная подготовка семян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 Значение рассадного метода в овощеводстве. Способы выращивания рассады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 Технология выращивания рассады для открытого и защищённого </w:t>
            </w:r>
            <w:r>
              <w:rPr>
                <w:rFonts w:ascii="Times New Roman" w:hAnsi="Times New Roman" w:cs="Times New Roman"/>
              </w:rPr>
              <w:lastRenderedPageBreak/>
              <w:t>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продукции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F8034E" w:rsidP="00ED1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МДК 03.01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Технологии производства продукции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Pr="00F8034E" w:rsidRDefault="00A51A24" w:rsidP="00136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Конструкции и энергетика культивационных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  Микроклимат и растение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 Питание растений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выращивания огурца в защищённом грунте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выращивания томата в защищённом грунте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выращивания зеленных культур в защищенном грунте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4E" w:rsidTr="00F8034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4E" w:rsidRDefault="00F8034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Дисциплинарное содержание программы</w:t>
      </w:r>
    </w:p>
    <w:p w:rsidR="00050F1A" w:rsidRDefault="00050F1A" w:rsidP="00050F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0D639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9A">
        <w:rPr>
          <w:rFonts w:ascii="Times New Roman" w:hAnsi="Times New Roman" w:cs="Times New Roman"/>
          <w:b/>
          <w:sz w:val="24"/>
          <w:szCs w:val="24"/>
        </w:rPr>
        <w:t>Общепрофессиональная дисциплина</w:t>
      </w: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AA">
        <w:rPr>
          <w:rFonts w:ascii="Times New Roman" w:hAnsi="Times New Roman" w:cs="Times New Roman"/>
          <w:b/>
          <w:sz w:val="24"/>
          <w:szCs w:val="24"/>
        </w:rPr>
        <w:t>«Физиология и биохимия растений»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  <w:r w:rsidRPr="00650F60">
        <w:rPr>
          <w:color w:val="000000"/>
        </w:rPr>
        <w:t>Изучив курс физиологии</w:t>
      </w:r>
      <w:r>
        <w:rPr>
          <w:color w:val="000000"/>
        </w:rPr>
        <w:t xml:space="preserve"> и биохимии</w:t>
      </w:r>
      <w:r w:rsidRPr="00650F60">
        <w:rPr>
          <w:color w:val="000000"/>
        </w:rPr>
        <w:t xml:space="preserve"> растений, </w:t>
      </w:r>
      <w:r>
        <w:rPr>
          <w:color w:val="000000"/>
        </w:rPr>
        <w:t xml:space="preserve">слушатель </w:t>
      </w:r>
      <w:r w:rsidRPr="00650F60">
        <w:rPr>
          <w:b/>
          <w:i/>
          <w:color w:val="000000"/>
        </w:rPr>
        <w:t>должен уметь: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650F60">
        <w:rPr>
          <w:color w:val="000000"/>
        </w:rPr>
        <w:t>- определять физиологические показатели устойчивости растений к неблагоприятным условиям среды.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  <w:r w:rsidRPr="00650F60">
        <w:rPr>
          <w:color w:val="000000"/>
        </w:rPr>
        <w:t xml:space="preserve">В результате изучения курса физиологии растений </w:t>
      </w:r>
      <w:r>
        <w:rPr>
          <w:color w:val="000000"/>
        </w:rPr>
        <w:t>слушатель</w:t>
      </w:r>
      <w:r w:rsidRPr="00650F60">
        <w:rPr>
          <w:color w:val="000000"/>
        </w:rPr>
        <w:t xml:space="preserve"> </w:t>
      </w:r>
      <w:r w:rsidRPr="00650F60">
        <w:rPr>
          <w:b/>
          <w:i/>
          <w:color w:val="000000"/>
        </w:rPr>
        <w:t>должен знать</w:t>
      </w:r>
      <w:r w:rsidRPr="00650F60">
        <w:rPr>
          <w:color w:val="000000"/>
        </w:rPr>
        <w:t>: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650F60">
        <w:rPr>
          <w:color w:val="000000"/>
        </w:rPr>
        <w:t>- физиологию и биохимию растительной клетки;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650F60">
        <w:rPr>
          <w:color w:val="000000"/>
        </w:rPr>
        <w:t>- закономерности и методы диагностики водного обмена растений;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650F60">
        <w:rPr>
          <w:color w:val="000000"/>
        </w:rPr>
        <w:t xml:space="preserve">- современные представления о химизме процессов фотосинтеза и дыхания, механизме фотосинтетического и окислительного </w:t>
      </w:r>
      <w:proofErr w:type="spellStart"/>
      <w:r w:rsidRPr="00650F60">
        <w:rPr>
          <w:color w:val="000000"/>
        </w:rPr>
        <w:t>фосфорелирования</w:t>
      </w:r>
      <w:proofErr w:type="spellEnd"/>
      <w:r w:rsidRPr="00650F60">
        <w:rPr>
          <w:color w:val="000000"/>
        </w:rPr>
        <w:t>;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650F60">
        <w:rPr>
          <w:color w:val="000000"/>
        </w:rPr>
        <w:t>- особенности обмена различных органических веществ растениях;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650F60">
        <w:rPr>
          <w:color w:val="000000"/>
        </w:rPr>
        <w:t>- закономерности роста и развития растений, приспособление и устойчивости их к различным неблагоприятным условиям;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650F60">
        <w:rPr>
          <w:color w:val="000000"/>
        </w:rPr>
        <w:t>- основные механизмы регуляции физиологических процессов на разных уровнях организации растительного организма;</w:t>
      </w:r>
    </w:p>
    <w:p w:rsidR="00050F1A" w:rsidRPr="00650F60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</w:rPr>
      </w:pPr>
      <w:r w:rsidRPr="00650F60">
        <w:rPr>
          <w:color w:val="000000"/>
        </w:rPr>
        <w:t>- физиологию формирования плодов, семян и других продуктивных частей растений;</w:t>
      </w:r>
    </w:p>
    <w:p w:rsidR="00050F1A" w:rsidRPr="00650F60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F60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Физиология и биохимия растений формируются следующие компетенции:</w:t>
      </w:r>
    </w:p>
    <w:p w:rsidR="00050F1A" w:rsidRPr="00650F60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60">
        <w:rPr>
          <w:rFonts w:ascii="Times New Roman" w:hAnsi="Times New Roman" w:cs="Times New Roman"/>
          <w:b/>
          <w:sz w:val="24"/>
          <w:szCs w:val="24"/>
        </w:rPr>
        <w:t>профессиональные компетенции,</w:t>
      </w:r>
      <w:r w:rsidRPr="00650F60">
        <w:rPr>
          <w:rFonts w:ascii="Times New Roman" w:hAnsi="Times New Roman" w:cs="Times New Roman"/>
          <w:sz w:val="24"/>
          <w:szCs w:val="24"/>
        </w:rPr>
        <w:t xml:space="preserve"> соответствующие основным видам профессиональной деятельности:</w:t>
      </w:r>
    </w:p>
    <w:p w:rsidR="00050F1A" w:rsidRPr="00650F60" w:rsidRDefault="00050F1A" w:rsidP="00050F1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50F60">
        <w:rPr>
          <w:rFonts w:ascii="Times New Roman" w:hAnsi="Times New Roman" w:cs="Times New Roman"/>
          <w:i/>
          <w:iCs/>
          <w:sz w:val="24"/>
          <w:szCs w:val="24"/>
        </w:rPr>
        <w:t>Обработка и подготовка почвы к посеву и посадке сельскохозяйственных культур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1.1. Выполнять работы по предпосевной обработке почвы.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1.2. Выполнять работы по основной обработке почвы.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1.3. Выполнять работы по подготовке и внесению удобрений в почву.</w:t>
      </w:r>
    </w:p>
    <w:p w:rsidR="00050F1A" w:rsidRPr="00650F60" w:rsidRDefault="00050F1A" w:rsidP="00050F1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50F60">
        <w:rPr>
          <w:rFonts w:ascii="Times New Roman" w:hAnsi="Times New Roman" w:cs="Times New Roman"/>
          <w:i/>
          <w:iCs/>
          <w:sz w:val="24"/>
          <w:szCs w:val="24"/>
        </w:rPr>
        <w:t>Производство семян и посадочного материала сельскохозяйственных культур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2.1. Выполнять работы по производству семян сельскохозяйственных культур.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lastRenderedPageBreak/>
        <w:t>ПК 2.2. Выполнять работы по производству рассады и посадочного материала.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2.3. Готовить семена и посадочный материал к посеву, посадке и реализации.</w:t>
      </w:r>
    </w:p>
    <w:p w:rsidR="00050F1A" w:rsidRPr="00650F60" w:rsidRDefault="00050F1A" w:rsidP="00050F1A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50F60">
        <w:rPr>
          <w:rFonts w:ascii="Times New Roman" w:hAnsi="Times New Roman" w:cs="Times New Roman"/>
          <w:i/>
          <w:iCs/>
          <w:sz w:val="24"/>
          <w:szCs w:val="24"/>
        </w:rPr>
        <w:t>Производство продукции растениеводства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3.1. Производить посев, посадку сельскохозяйственных культур.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3.2. Выполнять работы по уходу за посевами и посадками сельскохозяйственных культур.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3.3. Проводить мероприятия по защите растений от вредителей, болезней, сорняков.</w:t>
      </w:r>
    </w:p>
    <w:p w:rsidR="00050F1A" w:rsidRPr="00650F60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0F60">
        <w:rPr>
          <w:rFonts w:ascii="Times New Roman" w:hAnsi="Times New Roman" w:cs="Times New Roman"/>
          <w:iCs/>
          <w:sz w:val="24"/>
          <w:szCs w:val="24"/>
        </w:rPr>
        <w:t>ПК 3.4. Собирать урожай и транспортировать к местам хранения.</w:t>
      </w:r>
    </w:p>
    <w:p w:rsidR="00050F1A" w:rsidRPr="00650F60" w:rsidRDefault="00050F1A" w:rsidP="00050F1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0F60">
        <w:rPr>
          <w:rFonts w:ascii="Times New Roman" w:hAnsi="Times New Roman" w:cs="Times New Roman"/>
          <w:color w:val="auto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50F1A" w:rsidRPr="00050F1A" w:rsidRDefault="00050F1A" w:rsidP="0005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6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50F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50F60">
        <w:rPr>
          <w:rFonts w:ascii="Times New Roman" w:hAnsi="Times New Roman" w:cs="Times New Roman"/>
          <w:sz w:val="24"/>
          <w:szCs w:val="24"/>
        </w:rPr>
        <w:t xml:space="preserve"> </w:t>
      </w:r>
      <w:r w:rsidRPr="00050F1A">
        <w:rPr>
          <w:rFonts w:ascii="Times New Roman" w:hAnsi="Times New Roman" w:cs="Times New Roman"/>
          <w:sz w:val="24"/>
          <w:szCs w:val="24"/>
        </w:rPr>
        <w:t>– 27 часов, включая:</w:t>
      </w:r>
    </w:p>
    <w:p w:rsidR="00050F1A" w:rsidRPr="00050F1A" w:rsidRDefault="00050F1A" w:rsidP="0005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1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50F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50F1A">
        <w:rPr>
          <w:rFonts w:ascii="Times New Roman" w:hAnsi="Times New Roman" w:cs="Times New Roman"/>
          <w:sz w:val="24"/>
          <w:szCs w:val="24"/>
        </w:rPr>
        <w:t xml:space="preserve"> – 18 часов;</w:t>
      </w:r>
    </w:p>
    <w:p w:rsidR="00050F1A" w:rsidRPr="00BF4AA4" w:rsidRDefault="00050F1A" w:rsidP="0005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1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50F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50F1A">
        <w:rPr>
          <w:rFonts w:ascii="Times New Roman" w:hAnsi="Times New Roman" w:cs="Times New Roman"/>
          <w:sz w:val="24"/>
          <w:szCs w:val="24"/>
        </w:rPr>
        <w:t xml:space="preserve"> – 9 часов.</w:t>
      </w: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0F1A" w:rsidSect="007C16C6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050F1A" w:rsidRPr="00EE6D3D" w:rsidRDefault="00050F1A" w:rsidP="00050F1A">
      <w:pPr>
        <w:pStyle w:val="21"/>
        <w:widowControl w:val="0"/>
        <w:ind w:left="0" w:firstLine="0"/>
        <w:outlineLvl w:val="1"/>
        <w:rPr>
          <w:b/>
          <w:bCs/>
        </w:rPr>
      </w:pPr>
      <w:r w:rsidRPr="00650F60">
        <w:rPr>
          <w:b/>
        </w:rPr>
        <w:lastRenderedPageBreak/>
        <w:t xml:space="preserve">Содержание </w:t>
      </w:r>
      <w:proofErr w:type="gramStart"/>
      <w:r w:rsidRPr="00650F60">
        <w:rPr>
          <w:b/>
        </w:rPr>
        <w:t>обучения по</w:t>
      </w:r>
      <w:proofErr w:type="gramEnd"/>
      <w:r w:rsidRPr="00650F60">
        <w:rPr>
          <w:b/>
        </w:rPr>
        <w:t xml:space="preserve"> учебной дисциплине ОП.06 Физиология и биохимия растений</w:t>
      </w:r>
      <w:r w:rsidRPr="00650F60">
        <w:rPr>
          <w:b/>
          <w:bCs/>
        </w:rPr>
        <w:t xml:space="preserve"> </w:t>
      </w:r>
    </w:p>
    <w:tbl>
      <w:tblPr>
        <w:tblW w:w="15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0159"/>
        <w:gridCol w:w="1046"/>
        <w:gridCol w:w="1195"/>
      </w:tblGrid>
      <w:tr w:rsidR="00050F1A" w:rsidRPr="00A04551" w:rsidTr="00050F1A">
        <w:trPr>
          <w:trHeight w:val="168"/>
        </w:trPr>
        <w:tc>
          <w:tcPr>
            <w:tcW w:w="328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50F1A" w:rsidRPr="00A04551" w:rsidTr="00050F1A">
        <w:trPr>
          <w:trHeight w:val="168"/>
        </w:trPr>
        <w:tc>
          <w:tcPr>
            <w:tcW w:w="3289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Тема 1 </w:t>
            </w:r>
            <w:r w:rsidRPr="00EE6D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AFAFA"/>
              </w:rPr>
              <w:t>Физиология растительной клетки</w:t>
            </w: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46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1.Физиология растений как наука. </w:t>
            </w:r>
          </w:p>
        </w:tc>
        <w:tc>
          <w:tcPr>
            <w:tcW w:w="1046" w:type="dxa"/>
            <w:vMerge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Подготовка докладов на темы: Организация растительной клетки. Сравнение и сходство растительной клетки и животной. Органеллы растительной клетки. Организация, свойства и функции </w:t>
            </w:r>
            <w:proofErr w:type="spellStart"/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мамбран</w:t>
            </w:r>
            <w:proofErr w:type="spellEnd"/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Тема 2. Фотосинтез </w:t>
            </w: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46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1.Структурная организация фотосинтетического аппарата. </w:t>
            </w:r>
          </w:p>
        </w:tc>
        <w:tc>
          <w:tcPr>
            <w:tcW w:w="1046" w:type="dxa"/>
            <w:vMerge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Подготовка докладов на темы: История развития представлений о фотосинтезе. Пигменты фотосинтеза и их свойства. Световая фаза фотосинтеза. </w:t>
            </w:r>
            <w:proofErr w:type="spellStart"/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Темновая</w:t>
            </w:r>
            <w:proofErr w:type="spellEnd"/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фаза фотосинтеза.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Тема 3. Дыхание </w:t>
            </w: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46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1.Ферментные системы дыхания. Пути дыхательного обмена. </w:t>
            </w:r>
          </w:p>
        </w:tc>
        <w:tc>
          <w:tcPr>
            <w:tcW w:w="1046" w:type="dxa"/>
            <w:vMerge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Определение дыхательного коэффициента 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сообщения на темы: Особенности дыхательного обмена у растений.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Тема 4. Водный обмен</w:t>
            </w: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46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1.Биологическое значение воды, ее физические свойства. </w:t>
            </w:r>
          </w:p>
        </w:tc>
        <w:tc>
          <w:tcPr>
            <w:tcW w:w="1046" w:type="dxa"/>
            <w:vMerge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сообщения на темы: Поступление воды в растение, ее транспорт и выделение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Тема 5. Физиология роста и развития растений</w:t>
            </w: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46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1.Основные закономерности роста и развития растений. Регуляция ростовых процессов. Фитогормоны.</w:t>
            </w:r>
            <w:r w:rsidRPr="00EE6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работа</w:t>
            </w:r>
          </w:p>
        </w:tc>
        <w:tc>
          <w:tcPr>
            <w:tcW w:w="1046" w:type="dxa"/>
            <w:vMerge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636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cyan"/>
              </w:rPr>
            </w:pPr>
          </w:p>
        </w:tc>
        <w:tc>
          <w:tcPr>
            <w:tcW w:w="10159" w:type="dxa"/>
            <w:vAlign w:val="bottom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50F1A" w:rsidRPr="00EE6D3D" w:rsidRDefault="00050F1A" w:rsidP="00050F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Подготовка сообщения на темы: Клеточные основы роста. Закон большого периода роста. Закономерности роста и развития. 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50F1A" w:rsidRPr="00A04551" w:rsidTr="00050F1A">
        <w:trPr>
          <w:trHeight w:val="297"/>
        </w:trPr>
        <w:tc>
          <w:tcPr>
            <w:tcW w:w="3289" w:type="dxa"/>
            <w:vMerge w:val="restart"/>
          </w:tcPr>
          <w:p w:rsidR="00050F1A" w:rsidRPr="00EE6D3D" w:rsidRDefault="00050F1A" w:rsidP="00050F1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Тема 6. Устойчивость растений</w:t>
            </w: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  <w:vMerge/>
          </w:tcPr>
          <w:p w:rsidR="00050F1A" w:rsidRPr="00EE6D3D" w:rsidRDefault="00050F1A" w:rsidP="00050F1A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  <w:p w:rsidR="00050F1A" w:rsidRPr="00EE6D3D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Защитное действие сахаров на протоплазму клетки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79"/>
        </w:trPr>
        <w:tc>
          <w:tcPr>
            <w:tcW w:w="328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9" w:type="dxa"/>
          </w:tcPr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50F1A" w:rsidRPr="00EE6D3D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сообщения на темы: Общие механизмы устойчивости растений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411"/>
        </w:trPr>
        <w:tc>
          <w:tcPr>
            <w:tcW w:w="13447" w:type="dxa"/>
            <w:gridSpan w:val="2"/>
          </w:tcPr>
          <w:p w:rsidR="00050F1A" w:rsidRPr="00EE6D3D" w:rsidRDefault="00050F1A" w:rsidP="00050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46" w:type="dxa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050F1A" w:rsidRPr="00EE6D3D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0F1A" w:rsidSect="00050F1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50F1A" w:rsidRPr="000D639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9A">
        <w:rPr>
          <w:rFonts w:ascii="Times New Roman" w:hAnsi="Times New Roman" w:cs="Times New Roman"/>
          <w:b/>
          <w:sz w:val="24"/>
          <w:szCs w:val="24"/>
        </w:rPr>
        <w:lastRenderedPageBreak/>
        <w:t>Общепрофессиональная дисциплина</w:t>
      </w: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«Агрохимия»</w:t>
      </w:r>
    </w:p>
    <w:p w:rsidR="00050F1A" w:rsidRDefault="00050F1A" w:rsidP="00050F1A">
      <w:pPr>
        <w:pStyle w:val="c35"/>
        <w:shd w:val="clear" w:color="auto" w:fill="FFFFFF"/>
        <w:spacing w:before="0" w:beforeAutospacing="0" w:after="0" w:afterAutospacing="0"/>
        <w:jc w:val="both"/>
        <w:rPr>
          <w:rStyle w:val="c21"/>
        </w:rPr>
      </w:pPr>
    </w:p>
    <w:p w:rsidR="00050F1A" w:rsidRPr="00EE6D3D" w:rsidRDefault="00050F1A" w:rsidP="00050F1A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rStyle w:val="c21"/>
          <w:b/>
          <w:i/>
          <w:color w:val="000000"/>
        </w:rPr>
      </w:pPr>
      <w:r w:rsidRPr="00EE6D3D">
        <w:rPr>
          <w:rStyle w:val="c21"/>
        </w:rPr>
        <w:t xml:space="preserve">В результате освоения дисциплины </w:t>
      </w:r>
      <w:r>
        <w:rPr>
          <w:color w:val="000000"/>
        </w:rPr>
        <w:t>слушатель</w:t>
      </w:r>
      <w:r w:rsidRPr="00EE6D3D">
        <w:rPr>
          <w:rStyle w:val="c21"/>
        </w:rPr>
        <w:t xml:space="preserve"> </w:t>
      </w:r>
      <w:r w:rsidRPr="00EE6D3D">
        <w:rPr>
          <w:rStyle w:val="c21"/>
          <w:b/>
          <w:i/>
        </w:rPr>
        <w:t>должен уметь:</w:t>
      </w:r>
    </w:p>
    <w:p w:rsidR="00050F1A" w:rsidRPr="00EE6D3D" w:rsidRDefault="00050F1A" w:rsidP="00050F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D3D">
        <w:rPr>
          <w:rStyle w:val="c21"/>
          <w:rFonts w:ascii="Times New Roman" w:hAnsi="Times New Roman" w:cs="Times New Roman"/>
          <w:color w:val="000000"/>
          <w:sz w:val="24"/>
          <w:szCs w:val="24"/>
        </w:rPr>
        <w:t>- проводить простейшие агрохимические анализы почвы.</w:t>
      </w:r>
    </w:p>
    <w:p w:rsidR="00050F1A" w:rsidRPr="00EE6D3D" w:rsidRDefault="00050F1A" w:rsidP="00050F1A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rStyle w:val="c10"/>
          <w:b/>
          <w:i/>
          <w:color w:val="000000"/>
        </w:rPr>
      </w:pPr>
      <w:r w:rsidRPr="00EE6D3D">
        <w:rPr>
          <w:rStyle w:val="c10"/>
          <w:color w:val="000000"/>
        </w:rPr>
        <w:t xml:space="preserve">В результате освоения дисциплины </w:t>
      </w:r>
      <w:r>
        <w:rPr>
          <w:color w:val="000000"/>
        </w:rPr>
        <w:t>слушатель</w:t>
      </w:r>
      <w:r w:rsidRPr="00EE6D3D">
        <w:rPr>
          <w:rStyle w:val="c10"/>
          <w:color w:val="000000"/>
        </w:rPr>
        <w:t xml:space="preserve"> </w:t>
      </w:r>
      <w:r w:rsidRPr="00EE6D3D">
        <w:rPr>
          <w:rStyle w:val="c10"/>
          <w:b/>
          <w:i/>
          <w:color w:val="000000"/>
        </w:rPr>
        <w:t>должен знать:</w:t>
      </w:r>
    </w:p>
    <w:p w:rsidR="00050F1A" w:rsidRPr="00EE6D3D" w:rsidRDefault="00050F1A" w:rsidP="00050F1A">
      <w:pPr>
        <w:pStyle w:val="c3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  <w:r w:rsidRPr="00EE6D3D">
        <w:rPr>
          <w:rStyle w:val="c10"/>
          <w:color w:val="000000"/>
        </w:rPr>
        <w:t>-</w:t>
      </w:r>
      <w:r w:rsidRPr="00EE6D3D">
        <w:rPr>
          <w:rStyle w:val="c10"/>
          <w:b/>
          <w:i/>
          <w:color w:val="000000"/>
        </w:rPr>
        <w:t xml:space="preserve"> </w:t>
      </w:r>
      <w:r w:rsidRPr="00EE6D3D">
        <w:rPr>
          <w:rStyle w:val="c10"/>
          <w:color w:val="000000"/>
        </w:rPr>
        <w:t>б</w:t>
      </w:r>
      <w:r w:rsidRPr="00EE6D3D">
        <w:rPr>
          <w:rStyle w:val="c21"/>
          <w:color w:val="000000"/>
        </w:rPr>
        <w:t>азовые понятия в агрохимии;</w:t>
      </w:r>
    </w:p>
    <w:p w:rsidR="00050F1A" w:rsidRPr="00EE6D3D" w:rsidRDefault="00050F1A" w:rsidP="00050F1A">
      <w:pPr>
        <w:pStyle w:val="c3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  <w:r w:rsidRPr="00EE6D3D">
        <w:rPr>
          <w:rStyle w:val="c21"/>
          <w:color w:val="000000"/>
        </w:rPr>
        <w:t>- основные виды удобрений;</w:t>
      </w:r>
    </w:p>
    <w:p w:rsidR="00050F1A" w:rsidRPr="00EE6D3D" w:rsidRDefault="00050F1A" w:rsidP="00050F1A">
      <w:pPr>
        <w:pStyle w:val="c35"/>
        <w:shd w:val="clear" w:color="auto" w:fill="FFFFFF"/>
        <w:spacing w:before="0" w:beforeAutospacing="0" w:after="0" w:afterAutospacing="0"/>
        <w:jc w:val="both"/>
        <w:rPr>
          <w:rStyle w:val="c21"/>
          <w:b/>
          <w:i/>
          <w:color w:val="000000"/>
        </w:rPr>
      </w:pPr>
      <w:r w:rsidRPr="00EE6D3D">
        <w:rPr>
          <w:rStyle w:val="c21"/>
          <w:color w:val="000000"/>
        </w:rPr>
        <w:t>- мероприятия по охране окружающей среды.</w:t>
      </w:r>
    </w:p>
    <w:p w:rsidR="00050F1A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D3D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Биологические основы агрономии формируются следующие компетенции:</w:t>
      </w:r>
    </w:p>
    <w:p w:rsidR="00050F1A" w:rsidRPr="00EE6D3D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D3D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компетенции,</w:t>
      </w:r>
      <w:r w:rsidRPr="00EE6D3D">
        <w:rPr>
          <w:rFonts w:ascii="Times New Roman" w:hAnsi="Times New Roman" w:cs="Times New Roman"/>
          <w:sz w:val="24"/>
          <w:szCs w:val="24"/>
        </w:rPr>
        <w:t xml:space="preserve"> соответствующие основным видам профессиональной деятельности:</w:t>
      </w:r>
    </w:p>
    <w:p w:rsidR="00050F1A" w:rsidRPr="00EE6D3D" w:rsidRDefault="00050F1A" w:rsidP="00050F1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E6D3D">
        <w:rPr>
          <w:rFonts w:ascii="Times New Roman" w:hAnsi="Times New Roman" w:cs="Times New Roman"/>
          <w:i/>
          <w:iCs/>
          <w:sz w:val="24"/>
          <w:szCs w:val="24"/>
        </w:rPr>
        <w:t>Обработка и подготовка почвы к посеву и посадке сельскохозяйственных культур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1.1. Выполнять работы по предпосевной обработке почвы.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1.2. Выполнять работы по основной обработке почвы.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1.3. Выполнять работы по подготовке и внесению удобрений в почву.</w:t>
      </w:r>
    </w:p>
    <w:p w:rsidR="00050F1A" w:rsidRPr="00EE6D3D" w:rsidRDefault="00050F1A" w:rsidP="00050F1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E6D3D">
        <w:rPr>
          <w:rFonts w:ascii="Times New Roman" w:hAnsi="Times New Roman" w:cs="Times New Roman"/>
          <w:i/>
          <w:iCs/>
          <w:sz w:val="24"/>
          <w:szCs w:val="24"/>
        </w:rPr>
        <w:t>Производство семян и посадочного материала сельскохозяйственных культур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2.1. Выполнять работы по производству семян сельскохозяйственных культур.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2.2. Выполнять работы по производству рассады и посадочного материала.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2.3. Готовить семена и посадочный материал к посеву, посадке и реализации.</w:t>
      </w:r>
    </w:p>
    <w:p w:rsidR="00050F1A" w:rsidRPr="00EE6D3D" w:rsidRDefault="00050F1A" w:rsidP="00050F1A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E6D3D">
        <w:rPr>
          <w:rFonts w:ascii="Times New Roman" w:hAnsi="Times New Roman" w:cs="Times New Roman"/>
          <w:i/>
          <w:iCs/>
          <w:sz w:val="24"/>
          <w:szCs w:val="24"/>
        </w:rPr>
        <w:t>Производство продукции растениеводства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3.1. Производить посев, посадку сельскохозяйственных культур.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3.2. Выполнять работы по уходу за посевами и посадками сельскохозяйственных культур.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3.3. Проводить мероприятия по защите растений от вредителей, болезней, сорняков.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3D">
        <w:rPr>
          <w:rFonts w:ascii="Times New Roman" w:hAnsi="Times New Roman" w:cs="Times New Roman"/>
          <w:iCs/>
          <w:sz w:val="24"/>
          <w:szCs w:val="24"/>
        </w:rPr>
        <w:t>ПК 3.4. Собирать урожай и транспортировать к местам хранения.</w:t>
      </w:r>
    </w:p>
    <w:p w:rsidR="00050F1A" w:rsidRPr="00EE6D3D" w:rsidRDefault="00050F1A" w:rsidP="00050F1A">
      <w:pPr>
        <w:pStyle w:val="a6"/>
        <w:shd w:val="clear" w:color="auto" w:fill="FFFFFF"/>
        <w:spacing w:before="0" w:beforeAutospacing="0" w:after="0"/>
        <w:jc w:val="both"/>
        <w:rPr>
          <w:color w:val="000000"/>
          <w:highlight w:val="cyan"/>
        </w:rPr>
      </w:pPr>
    </w:p>
    <w:p w:rsidR="00050F1A" w:rsidRPr="00EE6D3D" w:rsidRDefault="00050F1A" w:rsidP="00050F1A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92377714"/>
      <w:r w:rsidRPr="00EE6D3D">
        <w:rPr>
          <w:rFonts w:ascii="Times New Roman" w:hAnsi="Times New Roman" w:cs="Times New Roman"/>
          <w:color w:val="auto"/>
          <w:sz w:val="24"/>
          <w:szCs w:val="24"/>
        </w:rPr>
        <w:t xml:space="preserve">1.4. Рекомендуемое количество часов на освоение программы учебной </w:t>
      </w:r>
      <w:proofErr w:type="spellStart"/>
      <w:r w:rsidRPr="00EE6D3D">
        <w:rPr>
          <w:rFonts w:ascii="Times New Roman" w:hAnsi="Times New Roman" w:cs="Times New Roman"/>
          <w:color w:val="auto"/>
          <w:sz w:val="24"/>
          <w:szCs w:val="24"/>
        </w:rPr>
        <w:t>дисцилины</w:t>
      </w:r>
      <w:proofErr w:type="spellEnd"/>
      <w:r w:rsidRPr="00EE6D3D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"/>
    </w:p>
    <w:p w:rsidR="00050F1A" w:rsidRPr="004D5551" w:rsidRDefault="00050F1A" w:rsidP="0005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3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E6D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6D3D">
        <w:rPr>
          <w:rFonts w:ascii="Times New Roman" w:hAnsi="Times New Roman" w:cs="Times New Roman"/>
          <w:sz w:val="24"/>
          <w:szCs w:val="24"/>
        </w:rPr>
        <w:t xml:space="preserve"> – </w:t>
      </w:r>
      <w:r w:rsidRPr="004D5551">
        <w:rPr>
          <w:rFonts w:ascii="Times New Roman" w:hAnsi="Times New Roman" w:cs="Times New Roman"/>
          <w:sz w:val="24"/>
          <w:szCs w:val="24"/>
        </w:rPr>
        <w:t>1</w:t>
      </w:r>
      <w:r w:rsidR="004D5551" w:rsidRPr="004D5551">
        <w:rPr>
          <w:rFonts w:ascii="Times New Roman" w:hAnsi="Times New Roman" w:cs="Times New Roman"/>
          <w:sz w:val="24"/>
          <w:szCs w:val="24"/>
        </w:rPr>
        <w:t>8</w:t>
      </w:r>
      <w:r w:rsidRPr="004D5551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D55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6D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5551">
        <w:rPr>
          <w:rFonts w:ascii="Times New Roman" w:hAnsi="Times New Roman" w:cs="Times New Roman"/>
          <w:sz w:val="24"/>
          <w:szCs w:val="24"/>
        </w:rPr>
        <w:t>2</w:t>
      </w:r>
      <w:r w:rsidRPr="00EE6D3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50F1A" w:rsidRPr="00EE6D3D" w:rsidRDefault="00050F1A" w:rsidP="0005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3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E6D3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6D3D">
        <w:rPr>
          <w:rFonts w:ascii="Times New Roman" w:hAnsi="Times New Roman" w:cs="Times New Roman"/>
          <w:sz w:val="24"/>
          <w:szCs w:val="24"/>
        </w:rPr>
        <w:t xml:space="preserve"> – </w:t>
      </w:r>
      <w:r w:rsidR="004D5551">
        <w:rPr>
          <w:rFonts w:ascii="Times New Roman" w:hAnsi="Times New Roman" w:cs="Times New Roman"/>
          <w:sz w:val="24"/>
          <w:szCs w:val="24"/>
        </w:rPr>
        <w:t>6</w:t>
      </w:r>
      <w:r w:rsidRPr="00EE6D3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050F1A">
      <w:pPr>
        <w:pStyle w:val="21"/>
        <w:widowControl w:val="0"/>
        <w:ind w:left="0" w:firstLine="0"/>
        <w:outlineLvl w:val="1"/>
        <w:rPr>
          <w:b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0F1A" w:rsidSect="00050F1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0F1A" w:rsidRPr="00EE6D3D" w:rsidRDefault="00050F1A" w:rsidP="00050F1A">
      <w:pPr>
        <w:pStyle w:val="21"/>
        <w:widowControl w:val="0"/>
        <w:ind w:left="0" w:firstLine="0"/>
        <w:outlineLvl w:val="1"/>
        <w:rPr>
          <w:b/>
          <w:bCs/>
        </w:rPr>
      </w:pPr>
      <w:r w:rsidRPr="00EE6D3D">
        <w:rPr>
          <w:b/>
        </w:rPr>
        <w:lastRenderedPageBreak/>
        <w:t xml:space="preserve">Содержание </w:t>
      </w:r>
      <w:proofErr w:type="gramStart"/>
      <w:r w:rsidRPr="00EE6D3D">
        <w:rPr>
          <w:b/>
        </w:rPr>
        <w:t>обучения по</w:t>
      </w:r>
      <w:proofErr w:type="gramEnd"/>
      <w:r w:rsidRPr="00EE6D3D">
        <w:rPr>
          <w:b/>
        </w:rPr>
        <w:t xml:space="preserve"> учебной дисциплине ОП.07  Агрохимия</w:t>
      </w:r>
    </w:p>
    <w:tbl>
      <w:tblPr>
        <w:tblW w:w="15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0143"/>
        <w:gridCol w:w="1044"/>
        <w:gridCol w:w="1193"/>
      </w:tblGrid>
      <w:tr w:rsidR="00050F1A" w:rsidRPr="00A04551" w:rsidTr="00050F1A">
        <w:trPr>
          <w:trHeight w:val="170"/>
        </w:trPr>
        <w:tc>
          <w:tcPr>
            <w:tcW w:w="3284" w:type="dxa"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43" w:type="dxa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44" w:type="dxa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50F1A" w:rsidRPr="00A04551" w:rsidTr="00050F1A">
        <w:trPr>
          <w:trHeight w:val="170"/>
        </w:trPr>
        <w:tc>
          <w:tcPr>
            <w:tcW w:w="3284" w:type="dxa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43" w:type="dxa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E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50F1A" w:rsidRPr="00A04551" w:rsidTr="00050F1A">
        <w:trPr>
          <w:trHeight w:val="80"/>
        </w:trPr>
        <w:tc>
          <w:tcPr>
            <w:tcW w:w="3284" w:type="dxa"/>
            <w:vMerge w:val="restart"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Тема 1 </w:t>
            </w: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растений</w:t>
            </w:r>
          </w:p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3" w:type="dxa"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44" w:type="dxa"/>
            <w:vMerge w:val="restart"/>
          </w:tcPr>
          <w:p w:rsidR="00050F1A" w:rsidRPr="00EE6D3D" w:rsidRDefault="004D5551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A04551" w:rsidTr="00050F1A">
        <w:trPr>
          <w:trHeight w:val="80"/>
        </w:trPr>
        <w:tc>
          <w:tcPr>
            <w:tcW w:w="3284" w:type="dxa"/>
            <w:vMerge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3" w:type="dxa"/>
          </w:tcPr>
          <w:p w:rsidR="00050F1A" w:rsidRPr="00EE6D3D" w:rsidRDefault="00050F1A" w:rsidP="00050F1A">
            <w:pPr>
              <w:pStyle w:val="a5"/>
              <w:numPr>
                <w:ilvl w:val="0"/>
                <w:numId w:val="3"/>
              </w:numPr>
              <w:spacing w:after="0"/>
              <w:ind w:left="-109" w:firstLine="4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Агрохимия как наука. Задачи, методы, структура. Состояние и перспективы развития производства минеральных удобрений. Химический состав растений. Роль макроэлементов. Роль микроэлементов </w:t>
            </w:r>
          </w:p>
        </w:tc>
        <w:tc>
          <w:tcPr>
            <w:tcW w:w="1044" w:type="dxa"/>
            <w:vMerge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80"/>
        </w:trPr>
        <w:tc>
          <w:tcPr>
            <w:tcW w:w="3284" w:type="dxa"/>
            <w:vMerge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3" w:type="dxa"/>
          </w:tcPr>
          <w:p w:rsidR="00050F1A" w:rsidRPr="00EE6D3D" w:rsidRDefault="00050F1A" w:rsidP="00050F1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6D3D">
              <w:rPr>
                <w:sz w:val="20"/>
                <w:szCs w:val="20"/>
              </w:rPr>
              <w:t>Лабораторная работа</w:t>
            </w:r>
          </w:p>
          <w:p w:rsidR="00050F1A" w:rsidRPr="00EE6D3D" w:rsidRDefault="00050F1A" w:rsidP="00050F1A">
            <w:pPr>
              <w:pStyle w:val="c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-109" w:firstLine="469"/>
              <w:rPr>
                <w:sz w:val="20"/>
                <w:szCs w:val="20"/>
              </w:rPr>
            </w:pPr>
            <w:r w:rsidRPr="00EE6D3D">
              <w:rPr>
                <w:rStyle w:val="c9"/>
                <w:color w:val="000000"/>
                <w:sz w:val="20"/>
                <w:szCs w:val="20"/>
              </w:rPr>
              <w:t>Определение недостатка элементов минерального питания растений по внешним признакам</w:t>
            </w:r>
          </w:p>
        </w:tc>
        <w:tc>
          <w:tcPr>
            <w:tcW w:w="1044" w:type="dxa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80"/>
        </w:trPr>
        <w:tc>
          <w:tcPr>
            <w:tcW w:w="3284" w:type="dxa"/>
            <w:vMerge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3" w:type="dxa"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Подготовка докладов на темы: </w:t>
            </w: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Краткая история развития агрохимии.</w:t>
            </w:r>
          </w:p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питания овощных культур.</w:t>
            </w:r>
          </w:p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питания  плодовых культур и  винограда.</w:t>
            </w:r>
          </w:p>
        </w:tc>
        <w:tc>
          <w:tcPr>
            <w:tcW w:w="1044" w:type="dxa"/>
          </w:tcPr>
          <w:p w:rsidR="00050F1A" w:rsidRPr="00EE6D3D" w:rsidRDefault="004D5551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80"/>
        </w:trPr>
        <w:tc>
          <w:tcPr>
            <w:tcW w:w="3284" w:type="dxa"/>
            <w:vMerge w:val="restart"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Органические и минеральные удобрения </w:t>
            </w:r>
          </w:p>
        </w:tc>
        <w:tc>
          <w:tcPr>
            <w:tcW w:w="10143" w:type="dxa"/>
            <w:shd w:val="clear" w:color="auto" w:fill="auto"/>
          </w:tcPr>
          <w:p w:rsidR="00050F1A" w:rsidRPr="00EE6D3D" w:rsidRDefault="00050F1A" w:rsidP="00050F1A">
            <w:pPr>
              <w:pStyle w:val="a7"/>
              <w:spacing w:after="0" w:line="322" w:lineRule="exact"/>
              <w:rPr>
                <w:rFonts w:ascii="Times New Roman" w:hAnsi="Times New Roman"/>
                <w:color w:val="000000"/>
                <w:szCs w:val="20"/>
              </w:rPr>
            </w:pPr>
            <w:r w:rsidRPr="00EE6D3D">
              <w:rPr>
                <w:rFonts w:ascii="Times New Roman" w:hAnsi="Times New Roman"/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050F1A" w:rsidRPr="00EE6D3D" w:rsidRDefault="004D5551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A04551" w:rsidTr="00050F1A">
        <w:trPr>
          <w:trHeight w:val="80"/>
        </w:trPr>
        <w:tc>
          <w:tcPr>
            <w:tcW w:w="3284" w:type="dxa"/>
            <w:vMerge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3" w:type="dxa"/>
            <w:shd w:val="clear" w:color="auto" w:fill="auto"/>
          </w:tcPr>
          <w:p w:rsidR="00050F1A" w:rsidRPr="00EE6D3D" w:rsidRDefault="00050F1A" w:rsidP="00050F1A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ind w:left="-109" w:firstLine="469"/>
              <w:rPr>
                <w:rFonts w:ascii="Times New Roman" w:hAnsi="Times New Roman"/>
                <w:sz w:val="20"/>
                <w:szCs w:val="20"/>
              </w:rPr>
            </w:pPr>
            <w:r w:rsidRPr="00EE6D3D">
              <w:rPr>
                <w:rFonts w:ascii="Times New Roman" w:hAnsi="Times New Roman"/>
                <w:sz w:val="20"/>
                <w:szCs w:val="20"/>
              </w:rPr>
              <w:t xml:space="preserve">Классификация удобрений. Органические удобрения (навоз, навозная жижа, птичий помет, компосты, </w:t>
            </w:r>
            <w:proofErr w:type="spellStart"/>
            <w:r w:rsidRPr="00EE6D3D">
              <w:rPr>
                <w:rFonts w:ascii="Times New Roman" w:hAnsi="Times New Roman"/>
                <w:sz w:val="20"/>
                <w:szCs w:val="20"/>
              </w:rPr>
              <w:t>сидераты</w:t>
            </w:r>
            <w:proofErr w:type="spellEnd"/>
            <w:r w:rsidRPr="00EE6D3D">
              <w:rPr>
                <w:rFonts w:ascii="Times New Roman" w:hAnsi="Times New Roman"/>
                <w:sz w:val="20"/>
                <w:szCs w:val="20"/>
              </w:rPr>
              <w:t xml:space="preserve">, солома). Бактериальные препараты. </w:t>
            </w:r>
            <w:r>
              <w:rPr>
                <w:rFonts w:ascii="Times New Roman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1044" w:type="dxa"/>
            <w:vMerge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80"/>
        </w:trPr>
        <w:tc>
          <w:tcPr>
            <w:tcW w:w="3284" w:type="dxa"/>
            <w:vMerge w:val="restart"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143" w:type="dxa"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1.Определение </w:t>
            </w: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минеральных удобрений</w:t>
            </w:r>
          </w:p>
        </w:tc>
        <w:tc>
          <w:tcPr>
            <w:tcW w:w="1044" w:type="dxa"/>
          </w:tcPr>
          <w:p w:rsidR="00050F1A" w:rsidRPr="00EE6D3D" w:rsidRDefault="004D5551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80"/>
        </w:trPr>
        <w:tc>
          <w:tcPr>
            <w:tcW w:w="3284" w:type="dxa"/>
            <w:vMerge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143" w:type="dxa"/>
          </w:tcPr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E6D3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50F1A" w:rsidRPr="00EE6D3D" w:rsidRDefault="00050F1A" w:rsidP="00050F1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Подготовка сообщений на темы: </w:t>
            </w:r>
            <w:r w:rsidRPr="00EE6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внесения органических удобрений под плодовые, цветочные  культуры и виноград.  Сроки внесения органических удобрений.</w:t>
            </w:r>
          </w:p>
        </w:tc>
        <w:tc>
          <w:tcPr>
            <w:tcW w:w="1044" w:type="dxa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A04551" w:rsidTr="00050F1A">
        <w:trPr>
          <w:trHeight w:val="417"/>
        </w:trPr>
        <w:tc>
          <w:tcPr>
            <w:tcW w:w="13427" w:type="dxa"/>
            <w:gridSpan w:val="2"/>
          </w:tcPr>
          <w:p w:rsidR="00050F1A" w:rsidRPr="00EE6D3D" w:rsidRDefault="00050F1A" w:rsidP="00050F1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44" w:type="dxa"/>
          </w:tcPr>
          <w:p w:rsidR="00050F1A" w:rsidRPr="00EE6D3D" w:rsidRDefault="00050F1A" w:rsidP="004D5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555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050F1A" w:rsidRPr="00EE6D3D" w:rsidRDefault="00050F1A" w:rsidP="00050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0F1A" w:rsidSect="00050F1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50F1A" w:rsidRPr="008830E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E3">
        <w:rPr>
          <w:rFonts w:ascii="Times New Roman" w:hAnsi="Times New Roman" w:cs="Times New Roman"/>
          <w:b/>
          <w:sz w:val="24"/>
          <w:szCs w:val="24"/>
        </w:rPr>
        <w:lastRenderedPageBreak/>
        <w:t>ПМ.01</w:t>
      </w:r>
      <w:r w:rsidRPr="008830E3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Обработка и подготовка почвы к посеву и посадке сельскохозяйственных культур</w:t>
      </w:r>
    </w:p>
    <w:p w:rsidR="00050F1A" w:rsidRPr="008830E3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</w:t>
      </w:r>
      <w:r>
        <w:rPr>
          <w:color w:val="000000"/>
        </w:rPr>
        <w:t>слушатель</w:t>
      </w:r>
      <w:r w:rsidRPr="008830E3">
        <w:rPr>
          <w:rFonts w:ascii="Times New Roman" w:hAnsi="Times New Roman" w:cs="Times New Roman"/>
          <w:sz w:val="24"/>
          <w:szCs w:val="24"/>
        </w:rPr>
        <w:t xml:space="preserve"> должен освоить следующие профессиональные компетенции (ПК):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0E3">
        <w:rPr>
          <w:rFonts w:ascii="Times New Roman" w:hAnsi="Times New Roman" w:cs="Times New Roman"/>
          <w:iCs/>
          <w:sz w:val="24"/>
          <w:szCs w:val="24"/>
        </w:rPr>
        <w:t>ПК 1.1</w:t>
      </w:r>
      <w:proofErr w:type="gramStart"/>
      <w:r w:rsidRPr="008830E3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8830E3">
        <w:rPr>
          <w:rFonts w:ascii="Times New Roman" w:hAnsi="Times New Roman" w:cs="Times New Roman"/>
          <w:iCs/>
          <w:sz w:val="24"/>
          <w:szCs w:val="24"/>
        </w:rPr>
        <w:t>ыполнять работы по предпосевной обработке почвы.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0E3">
        <w:rPr>
          <w:rFonts w:ascii="Times New Roman" w:hAnsi="Times New Roman" w:cs="Times New Roman"/>
          <w:iCs/>
          <w:sz w:val="24"/>
          <w:szCs w:val="24"/>
        </w:rPr>
        <w:t>ПК 1.2</w:t>
      </w:r>
      <w:proofErr w:type="gramStart"/>
      <w:r w:rsidRPr="008830E3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8830E3">
        <w:rPr>
          <w:rFonts w:ascii="Times New Roman" w:hAnsi="Times New Roman" w:cs="Times New Roman"/>
          <w:iCs/>
          <w:sz w:val="24"/>
          <w:szCs w:val="24"/>
        </w:rPr>
        <w:t>ыполнять работы по основной обработке почвы.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0E3">
        <w:rPr>
          <w:rFonts w:ascii="Times New Roman" w:hAnsi="Times New Roman" w:cs="Times New Roman"/>
          <w:iCs/>
          <w:sz w:val="24"/>
          <w:szCs w:val="24"/>
        </w:rPr>
        <w:t>ПК 1.3</w:t>
      </w:r>
      <w:proofErr w:type="gramStart"/>
      <w:r w:rsidRPr="008830E3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8830E3">
        <w:rPr>
          <w:rFonts w:ascii="Times New Roman" w:hAnsi="Times New Roman" w:cs="Times New Roman"/>
          <w:iCs/>
          <w:sz w:val="24"/>
          <w:szCs w:val="24"/>
        </w:rPr>
        <w:t>ыполнять работы по подготовке и внесению удобрений в почву.</w:t>
      </w:r>
    </w:p>
    <w:p w:rsidR="00050F1A" w:rsidRPr="008830E3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color w:val="000000"/>
        </w:rPr>
        <w:t>слушатель</w:t>
      </w:r>
      <w:r w:rsidRPr="008830E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0E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8830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>- подготовки почвы к посеву и посадке сельскохозяйственных культур (обязательно - плодов и овощей, в соответствии с профессией - винограда, табака, риса, хмеля, чая, декоративных и эфиромасличных культур);</w:t>
      </w:r>
    </w:p>
    <w:p w:rsidR="00050F1A" w:rsidRPr="008830E3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0E3">
        <w:rPr>
          <w:rFonts w:ascii="Times New Roman" w:hAnsi="Times New Roman"/>
          <w:b/>
          <w:sz w:val="24"/>
          <w:szCs w:val="24"/>
        </w:rPr>
        <w:t>уметь:</w:t>
      </w:r>
    </w:p>
    <w:p w:rsidR="00050F1A" w:rsidRPr="008830E3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0E3">
        <w:rPr>
          <w:rFonts w:ascii="Times New Roman" w:hAnsi="Times New Roman"/>
          <w:sz w:val="24"/>
          <w:szCs w:val="24"/>
        </w:rPr>
        <w:t>- готовить посадочные ямы, гряды, лунки и др. в соответствии с технологиями и с соблюдением правил безопасности;</w:t>
      </w:r>
    </w:p>
    <w:p w:rsidR="00050F1A" w:rsidRPr="008830E3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0E3">
        <w:rPr>
          <w:rFonts w:ascii="Times New Roman" w:hAnsi="Times New Roman"/>
          <w:b/>
          <w:sz w:val="24"/>
          <w:szCs w:val="24"/>
        </w:rPr>
        <w:t>знать: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>- основные технологии предпосевной и основной обработки почвы;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>- особенности технологий обработки почвы для отдельных сельскохозяйственных культур;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>- основные принципы планирования участков под посадку и посев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>- требования, предъявляемые к закладке ям, гряд, лунок и др.;</w:t>
      </w:r>
    </w:p>
    <w:p w:rsidR="00050F1A" w:rsidRPr="008830E3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>- способы подготовки и внесения удобрений в почву;</w:t>
      </w:r>
    </w:p>
    <w:p w:rsidR="00050F1A" w:rsidRPr="008830E3" w:rsidRDefault="00050F1A" w:rsidP="00050F1A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830E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 нормы расхода удобрений для отдельных сельскохозяйственных культур.</w:t>
      </w:r>
    </w:p>
    <w:p w:rsidR="00050F1A" w:rsidRPr="008830E3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E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50F1A" w:rsidRPr="008830E3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3539B0">
        <w:rPr>
          <w:rFonts w:ascii="Times New Roman" w:hAnsi="Times New Roman" w:cs="Times New Roman"/>
          <w:sz w:val="24"/>
          <w:szCs w:val="24"/>
        </w:rPr>
        <w:t>67</w:t>
      </w:r>
      <w:r w:rsidRPr="008830E3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050F1A" w:rsidRPr="003539B0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830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830E3">
        <w:rPr>
          <w:rFonts w:ascii="Times New Roman" w:hAnsi="Times New Roman" w:cs="Times New Roman"/>
          <w:sz w:val="24"/>
          <w:szCs w:val="24"/>
        </w:rPr>
        <w:t xml:space="preserve"> – </w:t>
      </w:r>
      <w:r w:rsidR="003539B0" w:rsidRPr="003539B0">
        <w:rPr>
          <w:rFonts w:ascii="Times New Roman" w:hAnsi="Times New Roman" w:cs="Times New Roman"/>
          <w:sz w:val="24"/>
          <w:szCs w:val="24"/>
        </w:rPr>
        <w:t>27</w:t>
      </w:r>
      <w:r w:rsidRPr="003539B0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50F1A" w:rsidRPr="003539B0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539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539B0">
        <w:rPr>
          <w:rFonts w:ascii="Times New Roman" w:hAnsi="Times New Roman" w:cs="Times New Roman"/>
          <w:sz w:val="24"/>
          <w:szCs w:val="24"/>
        </w:rPr>
        <w:t xml:space="preserve"> –</w:t>
      </w:r>
      <w:r w:rsidR="003539B0" w:rsidRPr="003539B0">
        <w:rPr>
          <w:rFonts w:ascii="Times New Roman" w:hAnsi="Times New Roman" w:cs="Times New Roman"/>
          <w:sz w:val="24"/>
          <w:szCs w:val="24"/>
        </w:rPr>
        <w:t>1</w:t>
      </w:r>
      <w:r w:rsidRPr="003539B0">
        <w:rPr>
          <w:rFonts w:ascii="Times New Roman" w:hAnsi="Times New Roman" w:cs="Times New Roman"/>
          <w:sz w:val="24"/>
          <w:szCs w:val="24"/>
        </w:rPr>
        <w:t>8 часов;</w:t>
      </w:r>
    </w:p>
    <w:p w:rsidR="00050F1A" w:rsidRPr="008830E3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39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3539B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539B0" w:rsidRPr="003539B0">
        <w:rPr>
          <w:rFonts w:ascii="Times New Roman" w:hAnsi="Times New Roman" w:cs="Times New Roman"/>
          <w:sz w:val="24"/>
          <w:szCs w:val="24"/>
        </w:rPr>
        <w:t>9</w:t>
      </w:r>
      <w:r w:rsidRPr="003539B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050F1A" w:rsidRPr="008830E3" w:rsidRDefault="00050F1A" w:rsidP="00050F1A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30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30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производственной практики  - </w:t>
      </w:r>
      <w:r w:rsidR="003539B0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8830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часа.</w:t>
      </w:r>
    </w:p>
    <w:p w:rsidR="00050F1A" w:rsidRDefault="00050F1A" w:rsidP="00050F1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>
      <w:pPr>
        <w:sectPr w:rsidR="00050F1A" w:rsidSect="00050F1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0F1A" w:rsidRPr="001F04F8" w:rsidRDefault="00050F1A" w:rsidP="00050F1A">
      <w:pPr>
        <w:keepNext/>
        <w:keepLines/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04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профессионального модуля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786"/>
        <w:gridCol w:w="1153"/>
        <w:gridCol w:w="768"/>
        <w:gridCol w:w="1588"/>
        <w:gridCol w:w="1141"/>
        <w:gridCol w:w="826"/>
        <w:gridCol w:w="1141"/>
        <w:gridCol w:w="1070"/>
        <w:gridCol w:w="1992"/>
      </w:tblGrid>
      <w:tr w:rsidR="00050F1A" w:rsidRPr="001F04F8" w:rsidTr="00050F1A">
        <w:trPr>
          <w:trHeight w:val="435"/>
        </w:trPr>
        <w:tc>
          <w:tcPr>
            <w:tcW w:w="6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>Коды профессиональных компетенций</w:t>
            </w:r>
          </w:p>
        </w:tc>
        <w:tc>
          <w:tcPr>
            <w:tcW w:w="1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>Наименования разделов профессионального модуля</w:t>
            </w:r>
            <w:r w:rsidRPr="001F04F8">
              <w:rPr>
                <w:rStyle w:val="ab"/>
                <w:rFonts w:eastAsiaTheme="majorEastAsia"/>
              </w:rPr>
              <w:footnoteReference w:customMarkFollows="1" w:id="1"/>
              <w:t>*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1F04F8">
              <w:rPr>
                <w:b/>
                <w:iCs/>
              </w:rPr>
              <w:t>Всего часов</w:t>
            </w:r>
          </w:p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1F04F8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 xml:space="preserve">Практика </w:t>
            </w:r>
          </w:p>
        </w:tc>
      </w:tr>
      <w:tr w:rsidR="00050F1A" w:rsidRPr="001F04F8" w:rsidTr="00050F1A">
        <w:trPr>
          <w:trHeight w:val="435"/>
        </w:trPr>
        <w:tc>
          <w:tcPr>
            <w:tcW w:w="6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1F04F8">
              <w:rPr>
                <w:b/>
              </w:rPr>
              <w:t>обучающегося</w:t>
            </w:r>
            <w:proofErr w:type="gramEnd"/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 xml:space="preserve">Самостоятельная работа </w:t>
            </w:r>
            <w:proofErr w:type="gramStart"/>
            <w:r w:rsidRPr="001F04F8">
              <w:rPr>
                <w:b/>
              </w:rPr>
              <w:t>обучающегося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>Учебная,</w:t>
            </w:r>
          </w:p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1F04F8">
              <w:t>часов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1F04F8">
              <w:rPr>
                <w:b/>
              </w:rPr>
              <w:t>Производственная</w:t>
            </w:r>
            <w:proofErr w:type="gramEnd"/>
            <w:r w:rsidRPr="001F04F8">
              <w:rPr>
                <w:b/>
              </w:rPr>
              <w:t xml:space="preserve"> (по профилю специальности),</w:t>
            </w:r>
          </w:p>
          <w:p w:rsidR="00050F1A" w:rsidRPr="001F04F8" w:rsidRDefault="00050F1A" w:rsidP="00050F1A">
            <w:pPr>
              <w:pStyle w:val="21"/>
              <w:widowControl w:val="0"/>
              <w:ind w:left="72" w:firstLine="0"/>
              <w:jc w:val="center"/>
            </w:pPr>
            <w:r w:rsidRPr="001F04F8">
              <w:t>часов</w:t>
            </w:r>
          </w:p>
          <w:p w:rsidR="00050F1A" w:rsidRPr="001F04F8" w:rsidRDefault="00050F1A" w:rsidP="00050F1A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1F04F8">
              <w:rPr>
                <w:i/>
              </w:rPr>
              <w:t>(если предусмотрена рассредоточенная практика)</w:t>
            </w:r>
          </w:p>
        </w:tc>
      </w:tr>
      <w:tr w:rsidR="00050F1A" w:rsidRPr="001F04F8" w:rsidTr="00050F1A">
        <w:trPr>
          <w:trHeight w:val="390"/>
        </w:trPr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Всего,</w:t>
            </w:r>
          </w:p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i/>
              </w:rPr>
            </w:pPr>
            <w:r w:rsidRPr="001F04F8">
              <w:t>часов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в т. ч. лабораторные работы и практические занятия,</w:t>
            </w:r>
          </w:p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</w:pPr>
            <w:r w:rsidRPr="001F04F8"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>в т. ч., курсовая работа (проект),</w:t>
            </w:r>
          </w:p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1F04F8"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Всего,</w:t>
            </w:r>
          </w:p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  <w:i/>
              </w:rPr>
            </w:pPr>
            <w:r w:rsidRPr="001F04F8"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>в т. ч., курсовая работа (проект),</w:t>
            </w:r>
          </w:p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1F04F8"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050F1A" w:rsidRPr="001F04F8" w:rsidTr="00050F1A">
        <w:trPr>
          <w:trHeight w:val="39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 w:rsidRPr="001F04F8">
              <w:rPr>
                <w:b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>9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F04F8">
              <w:rPr>
                <w:b/>
              </w:rPr>
              <w:t>10</w:t>
            </w:r>
          </w:p>
        </w:tc>
      </w:tr>
      <w:tr w:rsidR="00050F1A" w:rsidRPr="001F04F8" w:rsidTr="00050F1A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F1A" w:rsidRPr="001F04F8" w:rsidRDefault="00050F1A" w:rsidP="0005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F8">
              <w:rPr>
                <w:rFonts w:ascii="Times New Roman" w:hAnsi="Times New Roman" w:cs="Times New Roman"/>
                <w:b/>
                <w:sz w:val="24"/>
                <w:szCs w:val="24"/>
              </w:rPr>
              <w:t>ПК 1.1- 1.3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F8">
              <w:rPr>
                <w:rFonts w:ascii="Times New Roman" w:hAnsi="Times New Roman" w:cs="Times New Roman"/>
                <w:b/>
                <w:sz w:val="24"/>
                <w:szCs w:val="24"/>
              </w:rPr>
              <w:t>МДК.01.01 Технология предпосевной и основной обработки почвы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3539B0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1F04F8" w:rsidRDefault="003539B0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0F1A">
              <w:rPr>
                <w:b/>
              </w:rPr>
              <w:t>8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1A" w:rsidRPr="001F04F8" w:rsidRDefault="003539B0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</w:p>
        </w:tc>
      </w:tr>
      <w:tr w:rsidR="00050F1A" w:rsidRPr="001F04F8" w:rsidTr="00050F1A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F1A" w:rsidRPr="001F04F8" w:rsidRDefault="00050F1A" w:rsidP="0005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F8">
              <w:rPr>
                <w:rFonts w:ascii="Times New Roman" w:hAnsi="Times New Roman" w:cs="Times New Roman"/>
                <w:b/>
                <w:sz w:val="24"/>
                <w:szCs w:val="24"/>
              </w:rPr>
              <w:t>ПК 1.1- 1.3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F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3539B0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0F1A">
              <w:rPr>
                <w:b/>
              </w:rPr>
              <w:t>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1F04F8" w:rsidRDefault="003539B0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0F1A">
              <w:rPr>
                <w:b/>
              </w:rPr>
              <w:t>0</w:t>
            </w:r>
          </w:p>
        </w:tc>
      </w:tr>
      <w:tr w:rsidR="00050F1A" w:rsidRPr="001F04F8" w:rsidTr="00050F1A">
        <w:trPr>
          <w:trHeight w:val="46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1F04F8">
              <w:rPr>
                <w:b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3539B0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0F1A" w:rsidRPr="001F04F8" w:rsidRDefault="003539B0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0F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1A" w:rsidRPr="001F04F8" w:rsidRDefault="003539B0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1F04F8" w:rsidRDefault="003539B0" w:rsidP="00050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0F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50F1A" w:rsidRPr="001F04F8" w:rsidRDefault="00050F1A" w:rsidP="00050F1A">
      <w:pPr>
        <w:rPr>
          <w:rFonts w:ascii="Times New Roman" w:hAnsi="Times New Roman" w:cs="Times New Roman"/>
          <w:sz w:val="24"/>
          <w:szCs w:val="24"/>
        </w:rPr>
        <w:sectPr w:rsidR="00050F1A" w:rsidRPr="001F04F8" w:rsidSect="00050F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050F1A" w:rsidRPr="001F04F8" w:rsidRDefault="00050F1A" w:rsidP="00050F1A">
      <w:pPr>
        <w:pStyle w:val="21"/>
        <w:widowControl w:val="0"/>
        <w:ind w:left="0" w:firstLine="0"/>
        <w:outlineLvl w:val="1"/>
        <w:rPr>
          <w:b/>
          <w:sz w:val="20"/>
          <w:szCs w:val="20"/>
        </w:rPr>
      </w:pPr>
      <w:bookmarkStart w:id="2" w:name="_Toc492377718"/>
      <w:r w:rsidRPr="00891937">
        <w:rPr>
          <w:b/>
          <w:caps/>
          <w:sz w:val="20"/>
          <w:szCs w:val="20"/>
        </w:rPr>
        <w:lastRenderedPageBreak/>
        <w:t>3</w:t>
      </w:r>
      <w:r w:rsidRPr="001F04F8">
        <w:rPr>
          <w:b/>
          <w:caps/>
          <w:sz w:val="20"/>
          <w:szCs w:val="20"/>
        </w:rPr>
        <w:t xml:space="preserve">.2. </w:t>
      </w:r>
      <w:r w:rsidRPr="001F04F8">
        <w:rPr>
          <w:b/>
          <w:sz w:val="20"/>
          <w:szCs w:val="20"/>
        </w:rPr>
        <w:t xml:space="preserve">Содержание </w:t>
      </w:r>
      <w:proofErr w:type="gramStart"/>
      <w:r w:rsidRPr="001F04F8">
        <w:rPr>
          <w:b/>
          <w:sz w:val="20"/>
          <w:szCs w:val="20"/>
        </w:rPr>
        <w:t>обучения по</w:t>
      </w:r>
      <w:proofErr w:type="gramEnd"/>
      <w:r w:rsidRPr="001F04F8">
        <w:rPr>
          <w:b/>
          <w:sz w:val="20"/>
          <w:szCs w:val="20"/>
        </w:rPr>
        <w:t xml:space="preserve"> профессиональному модулю (ПМ):</w:t>
      </w:r>
      <w:bookmarkEnd w:id="2"/>
    </w:p>
    <w:p w:rsidR="00050F1A" w:rsidRPr="001F04F8" w:rsidRDefault="00050F1A" w:rsidP="00050F1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04F8">
        <w:rPr>
          <w:rFonts w:ascii="Times New Roman" w:hAnsi="Times New Roman" w:cs="Times New Roman"/>
          <w:b/>
          <w:sz w:val="20"/>
          <w:szCs w:val="20"/>
        </w:rPr>
        <w:t xml:space="preserve">ПМ.01 </w:t>
      </w:r>
      <w:r w:rsidRPr="001F04F8">
        <w:rPr>
          <w:rFonts w:ascii="Times New Roman" w:hAnsi="Times New Roman" w:cs="Times New Roman"/>
          <w:b/>
          <w:bCs/>
          <w:sz w:val="20"/>
          <w:szCs w:val="20"/>
        </w:rPr>
        <w:t>Обработка почвы, подготовка к посеву и посадке сельскохозяйственных культур</w:t>
      </w:r>
    </w:p>
    <w:p w:rsidR="00050F1A" w:rsidRPr="001F04F8" w:rsidRDefault="00050F1A" w:rsidP="00050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596"/>
        <w:gridCol w:w="9555"/>
        <w:gridCol w:w="1045"/>
        <w:gridCol w:w="1194"/>
      </w:tblGrid>
      <w:tr w:rsidR="00050F1A" w:rsidRPr="001F04F8" w:rsidTr="00050F1A">
        <w:trPr>
          <w:trHeight w:val="168"/>
        </w:trPr>
        <w:tc>
          <w:tcPr>
            <w:tcW w:w="3286" w:type="dxa"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151" w:type="dxa"/>
            <w:gridSpan w:val="2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F04F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045" w:type="dxa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50F1A" w:rsidRPr="001F04F8" w:rsidTr="00050F1A">
        <w:trPr>
          <w:trHeight w:val="168"/>
        </w:trPr>
        <w:tc>
          <w:tcPr>
            <w:tcW w:w="3286" w:type="dxa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51" w:type="dxa"/>
            <w:gridSpan w:val="2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5" w:type="dxa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50F1A" w:rsidRPr="001F04F8" w:rsidTr="00050F1A">
        <w:trPr>
          <w:trHeight w:val="168"/>
        </w:trPr>
        <w:tc>
          <w:tcPr>
            <w:tcW w:w="3286" w:type="dxa"/>
          </w:tcPr>
          <w:p w:rsidR="00050F1A" w:rsidRPr="001F04F8" w:rsidRDefault="00050F1A" w:rsidP="00050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ПМ 01</w:t>
            </w:r>
          </w:p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предпосевной и основной обработки почвы</w:t>
            </w:r>
          </w:p>
        </w:tc>
        <w:tc>
          <w:tcPr>
            <w:tcW w:w="10151" w:type="dxa"/>
            <w:gridSpan w:val="2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0F1A" w:rsidRPr="001F04F8" w:rsidTr="00050F1A">
        <w:trPr>
          <w:trHeight w:val="168"/>
        </w:trPr>
        <w:tc>
          <w:tcPr>
            <w:tcW w:w="3286" w:type="dxa"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01.01</w:t>
            </w:r>
          </w:p>
          <w:p w:rsidR="00050F1A" w:rsidRPr="001F04F8" w:rsidRDefault="00050F1A" w:rsidP="00050F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предпосевной и основной обработки почвы</w:t>
            </w:r>
          </w:p>
        </w:tc>
        <w:tc>
          <w:tcPr>
            <w:tcW w:w="10151" w:type="dxa"/>
            <w:gridSpan w:val="2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0F1A" w:rsidRPr="001F04F8" w:rsidTr="00050F1A">
        <w:trPr>
          <w:trHeight w:val="366"/>
        </w:trPr>
        <w:tc>
          <w:tcPr>
            <w:tcW w:w="3286" w:type="dxa"/>
            <w:vMerge w:val="restart"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обработки почвы под овощные культуры.</w:t>
            </w:r>
          </w:p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1" w:type="dxa"/>
            <w:gridSpan w:val="2"/>
          </w:tcPr>
          <w:p w:rsidR="00050F1A" w:rsidRPr="001F04F8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45" w:type="dxa"/>
          </w:tcPr>
          <w:p w:rsidR="00050F1A" w:rsidRPr="001F04F8" w:rsidRDefault="00F661A9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1F04F8" w:rsidTr="00050F1A">
        <w:trPr>
          <w:trHeight w:val="629"/>
        </w:trPr>
        <w:tc>
          <w:tcPr>
            <w:tcW w:w="3286" w:type="dxa"/>
            <w:vMerge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F1A" w:rsidRPr="001F04F8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050F1A" w:rsidRPr="001F04F8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системе обработки почвы. </w:t>
            </w:r>
            <w:r w:rsidRPr="001F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подготовки почвы. Требовательность овощных растений к качеству обработки почвы. Минимальная обработка почвы в овощеводстве. </w:t>
            </w:r>
          </w:p>
        </w:tc>
        <w:tc>
          <w:tcPr>
            <w:tcW w:w="1045" w:type="dxa"/>
          </w:tcPr>
          <w:p w:rsidR="00050F1A" w:rsidRPr="001F04F8" w:rsidRDefault="00F661A9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vMerge/>
            <w:shd w:val="clear" w:color="auto" w:fill="auto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A9" w:rsidRPr="001F04F8" w:rsidTr="005B3957">
        <w:trPr>
          <w:trHeight w:val="629"/>
        </w:trPr>
        <w:tc>
          <w:tcPr>
            <w:tcW w:w="3286" w:type="dxa"/>
          </w:tcPr>
          <w:p w:rsidR="00F661A9" w:rsidRPr="001F04F8" w:rsidRDefault="00F661A9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1" w:type="dxa"/>
            <w:gridSpan w:val="2"/>
          </w:tcPr>
          <w:p w:rsidR="00F661A9" w:rsidRDefault="00F661A9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  <w:p w:rsidR="00F661A9" w:rsidRPr="001F04F8" w:rsidRDefault="00F661A9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661A9" w:rsidRDefault="00F661A9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F661A9" w:rsidRPr="001F04F8" w:rsidRDefault="00F661A9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1F04F8" w:rsidTr="00050F1A">
        <w:trPr>
          <w:trHeight w:val="79"/>
        </w:trPr>
        <w:tc>
          <w:tcPr>
            <w:tcW w:w="3286" w:type="dxa"/>
            <w:vMerge w:val="restart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 xml:space="preserve"> Севообороты с овощными культурами</w:t>
            </w:r>
          </w:p>
        </w:tc>
        <w:tc>
          <w:tcPr>
            <w:tcW w:w="10151" w:type="dxa"/>
            <w:gridSpan w:val="2"/>
          </w:tcPr>
          <w:p w:rsidR="00050F1A" w:rsidRPr="001F04F8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45" w:type="dxa"/>
          </w:tcPr>
          <w:p w:rsidR="00050F1A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1F04F8" w:rsidTr="00050F1A">
        <w:trPr>
          <w:trHeight w:val="79"/>
        </w:trPr>
        <w:tc>
          <w:tcPr>
            <w:tcW w:w="3286" w:type="dxa"/>
            <w:vMerge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F1A" w:rsidRPr="001F04F8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050F1A" w:rsidRPr="001F04F8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Севообороты </w:t>
            </w: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F0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овощными культурами. </w:t>
            </w: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Значение и научное обоснование севооборотов с овощными культурами. Размещение овощных культур в севооборотах в зависимости от природно-климатических условий. Мероприятия по повышению плодородия почвы. Система удобрения и обработки почвы в севообороте. Условия, обеспечивающие бессменное ведение одной и той же культуры в течение нескольких лет. Типы севооборотов в зависимости от зоны и специализации хозяйств, их агрономическая и экономическая оценка.</w:t>
            </w:r>
          </w:p>
        </w:tc>
        <w:tc>
          <w:tcPr>
            <w:tcW w:w="1045" w:type="dxa"/>
          </w:tcPr>
          <w:p w:rsidR="00050F1A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vMerge/>
            <w:shd w:val="clear" w:color="auto" w:fill="auto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554" w:rsidRPr="001F04F8" w:rsidTr="00951BF2">
        <w:trPr>
          <w:trHeight w:val="79"/>
        </w:trPr>
        <w:tc>
          <w:tcPr>
            <w:tcW w:w="3286" w:type="dxa"/>
          </w:tcPr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1" w:type="dxa"/>
            <w:gridSpan w:val="2"/>
          </w:tcPr>
          <w:p w:rsidR="007C5554" w:rsidRDefault="007C5554" w:rsidP="007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  <w:p w:rsidR="007C5554" w:rsidRPr="001F04F8" w:rsidRDefault="007C5554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1F04F8" w:rsidTr="00050F1A">
        <w:trPr>
          <w:trHeight w:val="79"/>
        </w:trPr>
        <w:tc>
          <w:tcPr>
            <w:tcW w:w="3286" w:type="dxa"/>
            <w:vMerge w:val="restart"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 xml:space="preserve"> Субстраты, используемые в защищённом грунте</w:t>
            </w:r>
          </w:p>
        </w:tc>
        <w:tc>
          <w:tcPr>
            <w:tcW w:w="10151" w:type="dxa"/>
            <w:gridSpan w:val="2"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45" w:type="dxa"/>
          </w:tcPr>
          <w:p w:rsidR="00050F1A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1F04F8" w:rsidTr="00050F1A">
        <w:trPr>
          <w:trHeight w:val="313"/>
        </w:trPr>
        <w:tc>
          <w:tcPr>
            <w:tcW w:w="3286" w:type="dxa"/>
            <w:vMerge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050F1A" w:rsidRPr="001F04F8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Виды субстратов (минеральные и органические) и их характеристика. Методы предотвращения засоления тепличных грунтов и субстратов.</w:t>
            </w:r>
          </w:p>
        </w:tc>
        <w:tc>
          <w:tcPr>
            <w:tcW w:w="1045" w:type="dxa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vMerge/>
            <w:shd w:val="clear" w:color="auto" w:fill="auto"/>
          </w:tcPr>
          <w:p w:rsidR="00050F1A" w:rsidRPr="001F04F8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554" w:rsidRPr="001F04F8" w:rsidTr="000F7F70">
        <w:trPr>
          <w:trHeight w:val="313"/>
        </w:trPr>
        <w:tc>
          <w:tcPr>
            <w:tcW w:w="3286" w:type="dxa"/>
            <w:vMerge/>
          </w:tcPr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1" w:type="dxa"/>
            <w:gridSpan w:val="2"/>
          </w:tcPr>
          <w:p w:rsidR="007C5554" w:rsidRDefault="007C5554" w:rsidP="0011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  <w:p w:rsidR="007C5554" w:rsidRPr="001F04F8" w:rsidRDefault="007C5554" w:rsidP="0011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vMerge/>
            <w:shd w:val="clear" w:color="auto" w:fill="auto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554" w:rsidRPr="001F04F8" w:rsidTr="00050F1A">
        <w:trPr>
          <w:trHeight w:val="313"/>
        </w:trPr>
        <w:tc>
          <w:tcPr>
            <w:tcW w:w="3286" w:type="dxa"/>
            <w:vMerge/>
          </w:tcPr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1045" w:type="dxa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vMerge/>
            <w:shd w:val="clear" w:color="auto" w:fill="auto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554" w:rsidRPr="001F04F8" w:rsidTr="00050F1A">
        <w:trPr>
          <w:trHeight w:val="168"/>
        </w:trPr>
        <w:tc>
          <w:tcPr>
            <w:tcW w:w="13437" w:type="dxa"/>
            <w:gridSpan w:val="3"/>
          </w:tcPr>
          <w:p w:rsidR="007C5554" w:rsidRPr="001F04F8" w:rsidRDefault="007C5554" w:rsidP="00050F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1 ПМ 01.01.</w:t>
            </w:r>
          </w:p>
        </w:tc>
        <w:tc>
          <w:tcPr>
            <w:tcW w:w="1045" w:type="dxa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554" w:rsidRPr="001F04F8" w:rsidTr="00050F1A">
        <w:trPr>
          <w:trHeight w:val="168"/>
        </w:trPr>
        <w:tc>
          <w:tcPr>
            <w:tcW w:w="13437" w:type="dxa"/>
            <w:gridSpan w:val="3"/>
          </w:tcPr>
          <w:p w:rsidR="007C5554" w:rsidRPr="001F04F8" w:rsidRDefault="007C5554" w:rsidP="0005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Тематика домашних заданий</w:t>
            </w:r>
          </w:p>
          <w:p w:rsidR="007C5554" w:rsidRPr="001F04F8" w:rsidRDefault="007C5554" w:rsidP="00050F1A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 литературы (по вопросам, составленным преподавателем).</w:t>
            </w:r>
          </w:p>
          <w:p w:rsidR="007C5554" w:rsidRPr="001F04F8" w:rsidRDefault="007C5554" w:rsidP="00050F1A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сообщение, доклад, реферат на темы, предложенные преподавателем:</w:t>
            </w:r>
          </w:p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«Состав и свойства почвы», «Поверхностная обработка почвы», «Особенности обработки почвы под овощные культуры», «Субстраты, используемые в защищенном грунте».</w:t>
            </w:r>
          </w:p>
        </w:tc>
        <w:tc>
          <w:tcPr>
            <w:tcW w:w="1045" w:type="dxa"/>
          </w:tcPr>
          <w:p w:rsidR="007C5554" w:rsidRPr="00891937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554" w:rsidRPr="001F04F8" w:rsidTr="00050F1A">
        <w:trPr>
          <w:trHeight w:val="597"/>
        </w:trPr>
        <w:tc>
          <w:tcPr>
            <w:tcW w:w="13437" w:type="dxa"/>
            <w:gridSpan w:val="3"/>
          </w:tcPr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Производственная практика.</w:t>
            </w:r>
          </w:p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работ:</w:t>
            </w:r>
          </w:p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Подготовка почвы к посеву</w:t>
            </w:r>
          </w:p>
          <w:p w:rsidR="007C5554" w:rsidRPr="001F04F8" w:rsidRDefault="007C5554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sz w:val="20"/>
                <w:szCs w:val="20"/>
              </w:rPr>
              <w:t>Разбивка цветников.</w:t>
            </w:r>
          </w:p>
          <w:p w:rsidR="007C5554" w:rsidRPr="001F04F8" w:rsidRDefault="007C5554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элементов цветочного оформления и цветников различных типов</w:t>
            </w:r>
          </w:p>
          <w:p w:rsidR="007C5554" w:rsidRPr="001F04F8" w:rsidRDefault="007C5554" w:rsidP="00050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sz w:val="20"/>
                <w:szCs w:val="20"/>
              </w:rPr>
              <w:t>Посев и посадка овощных и цветочных культур в открытом грунте</w:t>
            </w:r>
          </w:p>
          <w:p w:rsidR="007C5554" w:rsidRPr="001F04F8" w:rsidRDefault="007C5554" w:rsidP="00050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4F8">
              <w:rPr>
                <w:rFonts w:ascii="Times New Roman" w:eastAsia="Calibri" w:hAnsi="Times New Roman" w:cs="Times New Roman"/>
                <w:sz w:val="20"/>
                <w:szCs w:val="20"/>
              </w:rPr>
              <w:t>Посев и посадка овощных и цветочных культур в защищённом грунте</w:t>
            </w:r>
          </w:p>
        </w:tc>
        <w:tc>
          <w:tcPr>
            <w:tcW w:w="1045" w:type="dxa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94" w:type="dxa"/>
            <w:shd w:val="clear" w:color="auto" w:fill="auto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554" w:rsidRPr="001F04F8" w:rsidTr="00050F1A">
        <w:trPr>
          <w:trHeight w:val="413"/>
        </w:trPr>
        <w:tc>
          <w:tcPr>
            <w:tcW w:w="13437" w:type="dxa"/>
            <w:gridSpan w:val="3"/>
          </w:tcPr>
          <w:p w:rsidR="007C5554" w:rsidRPr="001F04F8" w:rsidRDefault="007C5554" w:rsidP="00050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45" w:type="dxa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194" w:type="dxa"/>
            <w:shd w:val="clear" w:color="auto" w:fill="auto"/>
          </w:tcPr>
          <w:p w:rsidR="007C5554" w:rsidRPr="001F04F8" w:rsidRDefault="007C5554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>
      <w:pPr>
        <w:sectPr w:rsidR="00050F1A" w:rsidSect="00050F1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50F1A" w:rsidRPr="004F3278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78">
        <w:rPr>
          <w:rFonts w:ascii="Times New Roman" w:hAnsi="Times New Roman" w:cs="Times New Roman"/>
          <w:b/>
          <w:sz w:val="24"/>
          <w:szCs w:val="24"/>
        </w:rPr>
        <w:lastRenderedPageBreak/>
        <w:t>ПМ.02</w:t>
      </w:r>
      <w:r w:rsidRPr="004F3278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Производство семян и посадочного материала сельскохозяйственных культур</w:t>
      </w:r>
    </w:p>
    <w:p w:rsidR="00050F1A" w:rsidRPr="004F3278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</w:t>
      </w:r>
      <w:r w:rsidRPr="00056130">
        <w:rPr>
          <w:rFonts w:ascii="Times New Roman" w:hAnsi="Times New Roman" w:cs="Times New Roman"/>
          <w:color w:val="000000"/>
          <w:sz w:val="24"/>
          <w:szCs w:val="24"/>
        </w:rPr>
        <w:t>слушатель</w:t>
      </w:r>
      <w:r w:rsidRPr="004F3278">
        <w:rPr>
          <w:rFonts w:ascii="Times New Roman" w:hAnsi="Times New Roman" w:cs="Times New Roman"/>
          <w:sz w:val="24"/>
          <w:szCs w:val="24"/>
        </w:rPr>
        <w:t xml:space="preserve"> должен освоить следующие профессиональные компетенции (ПК):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78">
        <w:rPr>
          <w:rFonts w:ascii="Times New Roman" w:hAnsi="Times New Roman" w:cs="Times New Roman"/>
          <w:iCs/>
          <w:sz w:val="24"/>
          <w:szCs w:val="24"/>
        </w:rPr>
        <w:t>ПК 2.1. Выполнять работы по производству семян сельскохозяйственных культур.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78">
        <w:rPr>
          <w:rFonts w:ascii="Times New Roman" w:hAnsi="Times New Roman" w:cs="Times New Roman"/>
          <w:iCs/>
          <w:sz w:val="24"/>
          <w:szCs w:val="24"/>
        </w:rPr>
        <w:t>ПК 2.2. Выполнять работы по производству рассады и посадочного материала.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78">
        <w:rPr>
          <w:rFonts w:ascii="Times New Roman" w:hAnsi="Times New Roman" w:cs="Times New Roman"/>
          <w:iCs/>
          <w:sz w:val="24"/>
          <w:szCs w:val="24"/>
        </w:rPr>
        <w:t>ПК 2.3. Готовить семена и посадочный материал к посеву, посадке и реализации.</w:t>
      </w:r>
    </w:p>
    <w:p w:rsidR="00050F1A" w:rsidRPr="004F3278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Pr="00056130">
        <w:rPr>
          <w:rFonts w:ascii="Times New Roman" w:hAnsi="Times New Roman" w:cs="Times New Roman"/>
          <w:color w:val="000000"/>
          <w:sz w:val="24"/>
          <w:szCs w:val="24"/>
        </w:rPr>
        <w:t>слушатель</w:t>
      </w:r>
      <w:r w:rsidRPr="004F327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27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4F32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предпосевной обработки семян и посадочного материала сельскохозяйственных культур;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выращивания посадочного материала сельскохозяйственных культур;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отбирать семена и посадочный материал по качеству;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определять чистоту, всхожесть, класс и посевную годность семян;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рассчитывать нормы высева семян и посадочного материала;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готовить к посеву и посадке различные виды семян и посадочного материала (черенки, саженцы, рассаду и др.);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7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методы получения чистых линий и гибридных семян;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методы вегетативного размножения растений;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приемы размножения плодов и овощей, винограда, табака, риса, хмеля, чая, декоративных и эфиромасличных культур;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основные факторы регуляции роста и развития посевного материала сельскохозяйственных культур;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методы предпосевной обработки семян и посадочного материала;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- нормы высева семян и посадочного материала различных сельскохозяйственных культур;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 xml:space="preserve">- сроки посевов и посадки.  </w:t>
      </w:r>
      <w:bookmarkStart w:id="3" w:name="_Toc300663096"/>
    </w:p>
    <w:p w:rsidR="00050F1A" w:rsidRPr="004F3278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50F1A" w:rsidRPr="004F3278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>всего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3F">
        <w:rPr>
          <w:rFonts w:ascii="Times New Roman" w:hAnsi="Times New Roman" w:cs="Times New Roman"/>
          <w:sz w:val="24"/>
          <w:szCs w:val="24"/>
        </w:rPr>
        <w:t>58</w:t>
      </w:r>
      <w:r w:rsidRPr="004F3278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050F1A" w:rsidRPr="000A123F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A12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A123F">
        <w:rPr>
          <w:rFonts w:ascii="Times New Roman" w:hAnsi="Times New Roman" w:cs="Times New Roman"/>
          <w:sz w:val="24"/>
          <w:szCs w:val="24"/>
        </w:rPr>
        <w:t xml:space="preserve"> – 1</w:t>
      </w:r>
      <w:r w:rsidR="000A123F" w:rsidRPr="000A123F">
        <w:rPr>
          <w:rFonts w:ascii="Times New Roman" w:hAnsi="Times New Roman" w:cs="Times New Roman"/>
          <w:sz w:val="24"/>
          <w:szCs w:val="24"/>
        </w:rPr>
        <w:t>8</w:t>
      </w:r>
      <w:r w:rsidRPr="000A123F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50F1A" w:rsidRPr="000A123F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123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A12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A123F">
        <w:rPr>
          <w:rFonts w:ascii="Times New Roman" w:hAnsi="Times New Roman" w:cs="Times New Roman"/>
          <w:sz w:val="24"/>
          <w:szCs w:val="24"/>
        </w:rPr>
        <w:t xml:space="preserve"> –1</w:t>
      </w:r>
      <w:r w:rsidR="000A123F" w:rsidRPr="000A123F">
        <w:rPr>
          <w:rFonts w:ascii="Times New Roman" w:hAnsi="Times New Roman" w:cs="Times New Roman"/>
          <w:sz w:val="24"/>
          <w:szCs w:val="24"/>
        </w:rPr>
        <w:t>2</w:t>
      </w:r>
      <w:r w:rsidRPr="000A123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50F1A" w:rsidRPr="004F3278" w:rsidRDefault="00050F1A" w:rsidP="000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123F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0A123F">
        <w:rPr>
          <w:rFonts w:ascii="Times New Roman" w:hAnsi="Times New Roman" w:cs="Times New Roman"/>
          <w:i/>
          <w:sz w:val="24"/>
          <w:szCs w:val="24"/>
        </w:rPr>
        <w:t>–</w:t>
      </w:r>
      <w:r w:rsidR="000A123F" w:rsidRPr="000A123F">
        <w:rPr>
          <w:rFonts w:ascii="Times New Roman" w:hAnsi="Times New Roman" w:cs="Times New Roman"/>
          <w:sz w:val="24"/>
          <w:szCs w:val="24"/>
        </w:rPr>
        <w:t>6</w:t>
      </w:r>
      <w:r w:rsidRPr="000A123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050F1A" w:rsidRPr="004F3278" w:rsidRDefault="00050F1A" w:rsidP="00050F1A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32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32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производственной практики  - </w:t>
      </w:r>
      <w:r w:rsidR="000A123F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4F3278">
        <w:rPr>
          <w:rFonts w:ascii="Times New Roman" w:hAnsi="Times New Roman" w:cs="Times New Roman"/>
          <w:b w:val="0"/>
          <w:color w:val="auto"/>
          <w:sz w:val="24"/>
          <w:szCs w:val="24"/>
        </w:rPr>
        <w:t>0 часа.</w:t>
      </w:r>
    </w:p>
    <w:p w:rsidR="00050F1A" w:rsidRPr="004F3278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>
      <w:pPr>
        <w:sectPr w:rsidR="00050F1A" w:rsidSect="00050F1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0F1A" w:rsidRPr="004F3278" w:rsidRDefault="00050F1A" w:rsidP="00050F1A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3278">
        <w:rPr>
          <w:rFonts w:ascii="Times New Roman" w:hAnsi="Times New Roman" w:cs="Times New Roman"/>
          <w:color w:val="auto"/>
          <w:sz w:val="20"/>
          <w:szCs w:val="20"/>
        </w:rPr>
        <w:lastRenderedPageBreak/>
        <w:t>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3751"/>
        <w:gridCol w:w="1142"/>
        <w:gridCol w:w="759"/>
        <w:gridCol w:w="36"/>
        <w:gridCol w:w="1537"/>
        <w:gridCol w:w="24"/>
        <w:gridCol w:w="1105"/>
        <w:gridCol w:w="27"/>
        <w:gridCol w:w="790"/>
        <w:gridCol w:w="33"/>
        <w:gridCol w:w="1078"/>
        <w:gridCol w:w="18"/>
        <w:gridCol w:w="1060"/>
        <w:gridCol w:w="1892"/>
      </w:tblGrid>
      <w:tr w:rsidR="00050F1A" w:rsidRPr="004F3278" w:rsidTr="00050F1A">
        <w:trPr>
          <w:trHeight w:val="435"/>
        </w:trPr>
        <w:tc>
          <w:tcPr>
            <w:tcW w:w="6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F3278">
              <w:rPr>
                <w:rStyle w:val="ab"/>
                <w:rFonts w:eastAsiaTheme="majorEastAsia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F3278">
              <w:rPr>
                <w:b/>
                <w:iCs/>
                <w:sz w:val="20"/>
                <w:szCs w:val="20"/>
              </w:rPr>
              <w:t>Всего часов</w:t>
            </w:r>
          </w:p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F327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050F1A" w:rsidRPr="004F3278" w:rsidTr="00050F1A">
        <w:trPr>
          <w:trHeight w:val="435"/>
        </w:trPr>
        <w:tc>
          <w:tcPr>
            <w:tcW w:w="6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F327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F327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Учебная,</w:t>
            </w:r>
          </w:p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F3278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Производственная</w:t>
            </w:r>
          </w:p>
          <w:p w:rsidR="00050F1A" w:rsidRPr="004F3278" w:rsidRDefault="00050F1A" w:rsidP="00050F1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F3278">
              <w:rPr>
                <w:sz w:val="20"/>
                <w:szCs w:val="20"/>
              </w:rPr>
              <w:t>часов</w:t>
            </w:r>
          </w:p>
          <w:p w:rsidR="00050F1A" w:rsidRPr="004F3278" w:rsidRDefault="00050F1A" w:rsidP="00050F1A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50F1A" w:rsidRPr="004F3278" w:rsidTr="00050F1A">
        <w:trPr>
          <w:trHeight w:val="390"/>
        </w:trPr>
        <w:tc>
          <w:tcPr>
            <w:tcW w:w="6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1A" w:rsidRPr="004F327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Всего,</w:t>
            </w:r>
          </w:p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 w:line="276" w:lineRule="auto"/>
              <w:jc w:val="center"/>
              <w:rPr>
                <w:i/>
                <w:sz w:val="20"/>
                <w:szCs w:val="20"/>
              </w:rPr>
            </w:pPr>
            <w:r w:rsidRPr="004F3278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в т. ч. лабораторные работы и практические занятия,</w:t>
            </w:r>
          </w:p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4F3278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050F1A" w:rsidRPr="004F3278" w:rsidRDefault="00050F1A" w:rsidP="00050F1A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F3278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Всего,</w:t>
            </w:r>
          </w:p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F3278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3278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050F1A" w:rsidRPr="004F3278" w:rsidRDefault="00050F1A" w:rsidP="00050F1A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F3278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spacing w:line="276" w:lineRule="auto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050F1A" w:rsidRPr="004F3278" w:rsidTr="00050F1A"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F1A" w:rsidRPr="004F3278" w:rsidRDefault="00050F1A" w:rsidP="00050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78">
              <w:rPr>
                <w:rFonts w:ascii="Times New Roman" w:hAnsi="Times New Roman" w:cs="Times New Roman"/>
                <w:b/>
                <w:sz w:val="20"/>
                <w:szCs w:val="20"/>
              </w:rPr>
              <w:t>ПК 2.1- 2.3</w:t>
            </w:r>
          </w:p>
        </w:tc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4F3278" w:rsidRDefault="00050F1A" w:rsidP="0005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278">
              <w:rPr>
                <w:rFonts w:ascii="Times New Roman" w:hAnsi="Times New Roman" w:cs="Times New Roman"/>
                <w:sz w:val="20"/>
                <w:szCs w:val="20"/>
              </w:rPr>
              <w:t>МДК.02.02 Технологии производства посадочного материала различных сельскохозяйственных культур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C27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C27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4F3278" w:rsidRDefault="00050F1A" w:rsidP="0005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1A" w:rsidRPr="004F3278" w:rsidRDefault="00BC27EB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4F3278" w:rsidRDefault="00050F1A" w:rsidP="00050F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4F3278" w:rsidRDefault="00050F1A" w:rsidP="00050F1A">
            <w:pPr>
              <w:pStyle w:val="a6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C27EB" w:rsidRPr="004F3278" w:rsidTr="00BC27EB"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7EB" w:rsidRPr="004F3278" w:rsidRDefault="00BC27EB" w:rsidP="00050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278">
              <w:rPr>
                <w:rFonts w:ascii="Times New Roman" w:hAnsi="Times New Roman" w:cs="Times New Roman"/>
                <w:b/>
                <w:sz w:val="20"/>
                <w:szCs w:val="20"/>
              </w:rPr>
              <w:t>ПК 2.1-2.3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7EB" w:rsidRPr="004F3278" w:rsidRDefault="00BC27EB" w:rsidP="0005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32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32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C27EB" w:rsidRPr="004F3278" w:rsidTr="00BC27EB"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B" w:rsidRPr="004F3278" w:rsidRDefault="00BC27EB" w:rsidP="00050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7EB" w:rsidRPr="004F3278" w:rsidRDefault="00BC27EB" w:rsidP="00050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7EB" w:rsidRDefault="00BC27EB" w:rsidP="00050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6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BC27EB" w:rsidRDefault="00BC27EB" w:rsidP="00050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7E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27EB" w:rsidRPr="004F3278" w:rsidRDefault="00BC27EB" w:rsidP="00050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7EB" w:rsidRDefault="00BC27EB" w:rsidP="00050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050F1A" w:rsidRDefault="00050F1A" w:rsidP="00050F1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50F1A" w:rsidRDefault="00050F1A" w:rsidP="00050F1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50F1A" w:rsidRDefault="00050F1A" w:rsidP="00050F1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50F1A" w:rsidRDefault="00050F1A" w:rsidP="00050F1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50F1A" w:rsidRDefault="00050F1A" w:rsidP="00050F1A"/>
    <w:p w:rsidR="00050F1A" w:rsidRDefault="00050F1A" w:rsidP="00050F1A"/>
    <w:p w:rsidR="00050F1A" w:rsidRPr="00000DB0" w:rsidRDefault="00050F1A" w:rsidP="00050F1A"/>
    <w:p w:rsidR="00050F1A" w:rsidRPr="00000DB0" w:rsidRDefault="00050F1A" w:rsidP="00050F1A">
      <w:pPr>
        <w:pStyle w:val="2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00DB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Содержание </w:t>
      </w:r>
      <w:proofErr w:type="gramStart"/>
      <w:r w:rsidRPr="00000DB0">
        <w:rPr>
          <w:rFonts w:ascii="Times New Roman" w:hAnsi="Times New Roman" w:cs="Times New Roman"/>
          <w:color w:val="auto"/>
          <w:sz w:val="20"/>
          <w:szCs w:val="20"/>
        </w:rPr>
        <w:t>обучения по</w:t>
      </w:r>
      <w:proofErr w:type="gramEnd"/>
      <w:r w:rsidRPr="00000DB0">
        <w:rPr>
          <w:rFonts w:ascii="Times New Roman" w:hAnsi="Times New Roman" w:cs="Times New Roman"/>
          <w:color w:val="auto"/>
          <w:sz w:val="20"/>
          <w:szCs w:val="20"/>
        </w:rPr>
        <w:t xml:space="preserve"> профессиональному модулю (ПМ):</w:t>
      </w:r>
    </w:p>
    <w:p w:rsidR="00050F1A" w:rsidRPr="00000DB0" w:rsidRDefault="00050F1A" w:rsidP="00050F1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00DB0">
        <w:rPr>
          <w:rFonts w:ascii="Times New Roman" w:hAnsi="Times New Roman" w:cs="Times New Roman"/>
          <w:b/>
          <w:sz w:val="20"/>
          <w:szCs w:val="20"/>
        </w:rPr>
        <w:t xml:space="preserve">ПМ.02 </w:t>
      </w:r>
      <w:r w:rsidRPr="00000DB0">
        <w:rPr>
          <w:rFonts w:ascii="Times New Roman" w:hAnsi="Times New Roman" w:cs="Times New Roman"/>
          <w:b/>
          <w:bCs/>
          <w:sz w:val="20"/>
          <w:szCs w:val="20"/>
        </w:rPr>
        <w:t>Производство семян и посадочного материала сельскохозяйственных культур</w:t>
      </w:r>
    </w:p>
    <w:p w:rsidR="00050F1A" w:rsidRPr="00000DB0" w:rsidRDefault="00050F1A" w:rsidP="00050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463"/>
        <w:gridCol w:w="9600"/>
        <w:gridCol w:w="774"/>
        <w:gridCol w:w="1393"/>
      </w:tblGrid>
      <w:tr w:rsidR="00050F1A" w:rsidRPr="00000DB0" w:rsidTr="00050F1A">
        <w:trPr>
          <w:trHeight w:val="170"/>
        </w:trPr>
        <w:tc>
          <w:tcPr>
            <w:tcW w:w="3408" w:type="dxa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00DB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774" w:type="dxa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50F1A" w:rsidRPr="00000DB0" w:rsidTr="00050F1A">
        <w:trPr>
          <w:trHeight w:val="170"/>
        </w:trPr>
        <w:tc>
          <w:tcPr>
            <w:tcW w:w="3408" w:type="dxa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50F1A" w:rsidRPr="00000DB0" w:rsidTr="00050F1A">
        <w:trPr>
          <w:trHeight w:val="170"/>
        </w:trPr>
        <w:tc>
          <w:tcPr>
            <w:tcW w:w="3408" w:type="dxa"/>
          </w:tcPr>
          <w:p w:rsidR="00050F1A" w:rsidRPr="00000DB0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ПМ 02 Технологии производства посадочного материала различных сельскохозяйственных культур</w:t>
            </w: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</w:tcPr>
          <w:p w:rsidR="00050F1A" w:rsidRPr="00000DB0" w:rsidRDefault="00BC27EB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393" w:type="dxa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80"/>
        </w:trPr>
        <w:tc>
          <w:tcPr>
            <w:tcW w:w="3408" w:type="dxa"/>
          </w:tcPr>
          <w:p w:rsidR="00050F1A" w:rsidRPr="00000DB0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>МДК 02.02. Технологии производства посадочного материала различных сельскохозяйственных культур</w:t>
            </w: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050F1A" w:rsidRPr="00000DB0" w:rsidRDefault="00050F1A" w:rsidP="00722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2C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80"/>
        </w:trPr>
        <w:tc>
          <w:tcPr>
            <w:tcW w:w="3408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Тема 1. Посевные качества семян. Сроки посева и глубина заделки семян</w:t>
            </w: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74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722CD0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000DB0" w:rsidTr="00050F1A">
        <w:trPr>
          <w:trHeight w:val="80"/>
        </w:trPr>
        <w:tc>
          <w:tcPr>
            <w:tcW w:w="3408" w:type="dxa"/>
            <w:vMerge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050F1A" w:rsidRPr="00000DB0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0" w:type="dxa"/>
          </w:tcPr>
          <w:p w:rsidR="00050F1A" w:rsidRPr="00000DB0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Изучение посевного и посадочного материала.</w:t>
            </w:r>
            <w:r w:rsidRPr="00000D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Посевные нормы. 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правильного установления их для повышения продуктивности посева и снижения затрат труда на прореживание. </w:t>
            </w:r>
          </w:p>
        </w:tc>
        <w:tc>
          <w:tcPr>
            <w:tcW w:w="774" w:type="dxa"/>
            <w:vMerge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80"/>
        </w:trPr>
        <w:tc>
          <w:tcPr>
            <w:tcW w:w="3408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2. Предпосевная подготовка семян</w:t>
            </w: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74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000DB0" w:rsidTr="00050F1A">
        <w:trPr>
          <w:trHeight w:val="80"/>
        </w:trPr>
        <w:tc>
          <w:tcPr>
            <w:tcW w:w="3408" w:type="dxa"/>
            <w:vMerge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0" w:type="dxa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предпосевной подготовки семян</w:t>
            </w:r>
          </w:p>
        </w:tc>
        <w:tc>
          <w:tcPr>
            <w:tcW w:w="774" w:type="dxa"/>
            <w:vMerge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80"/>
        </w:trPr>
        <w:tc>
          <w:tcPr>
            <w:tcW w:w="3408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Значение рассадного метода в овощеводстве. Способы выращивания рассады</w:t>
            </w: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774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000DB0" w:rsidTr="00050F1A">
        <w:trPr>
          <w:trHeight w:val="1002"/>
        </w:trPr>
        <w:tc>
          <w:tcPr>
            <w:tcW w:w="3408" w:type="dxa"/>
            <w:vMerge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050F1A" w:rsidRPr="00000DB0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0" w:type="dxa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метода рассады и его значение для получения ранних и высоких урожаев. Забег в развитии растений (биологический и календарный). </w:t>
            </w:r>
            <w:r w:rsidRPr="00000D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Пикировка, её значение и условия эффективного применения.</w:t>
            </w:r>
            <w:r w:rsidRPr="00000D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Горшечная рассада, её преимущества и недостатки. Индустриальная 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рассады. Кассетная технология производства рассады. Способы выращивания рассады.</w:t>
            </w:r>
          </w:p>
        </w:tc>
        <w:tc>
          <w:tcPr>
            <w:tcW w:w="774" w:type="dxa"/>
            <w:vMerge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80"/>
        </w:trPr>
        <w:tc>
          <w:tcPr>
            <w:tcW w:w="3408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4.Технология выращивания рассады для открытого и защищённого грунта</w:t>
            </w: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74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722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F1A" w:rsidRPr="00000DB0" w:rsidTr="00722CD0">
        <w:trPr>
          <w:trHeight w:val="1025"/>
        </w:trPr>
        <w:tc>
          <w:tcPr>
            <w:tcW w:w="3408" w:type="dxa"/>
            <w:vMerge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050F1A" w:rsidRPr="00000DB0" w:rsidRDefault="00050F1A" w:rsidP="00050F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0" w:type="dxa"/>
          </w:tcPr>
          <w:p w:rsidR="00050F1A" w:rsidRPr="00000DB0" w:rsidRDefault="00050F1A" w:rsidP="00722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Особенности индустриальной технологии производства рассады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0D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Виды рассады: ранняя, средняя, поздняя в зависимости от сроков и места её </w:t>
            </w:r>
            <w:r w:rsidRPr="00000DB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выращивания. 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 xml:space="preserve">Возраст и площадь питания при </w:t>
            </w:r>
            <w:r w:rsidRPr="00000D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выращивании рассады. Микроклимат. Защита от болезней, вредителей</w:t>
            </w:r>
            <w:r w:rsidRPr="00000D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Подготовка к высадке, закалка. Выборка. Показатели качества </w:t>
            </w:r>
            <w:r w:rsidRPr="00000D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рассады по культурам. Деловой выход рассады с единицы площади и пути его увеличения</w:t>
            </w:r>
            <w:r w:rsidR="00722CD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 Итоговое занятие</w:t>
            </w:r>
          </w:p>
        </w:tc>
        <w:tc>
          <w:tcPr>
            <w:tcW w:w="774" w:type="dxa"/>
            <w:vMerge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478"/>
        </w:trPr>
        <w:tc>
          <w:tcPr>
            <w:tcW w:w="3408" w:type="dxa"/>
            <w:vMerge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774" w:type="dxa"/>
            <w:vMerge w:val="restart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478"/>
        </w:trPr>
        <w:tc>
          <w:tcPr>
            <w:tcW w:w="3408" w:type="dxa"/>
            <w:vMerge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3" w:type="dxa"/>
            <w:gridSpan w:val="2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Расчет необходимого количества рассады для открытого грунта и площадь защищенного грунта для ее выращивания</w:t>
            </w:r>
          </w:p>
        </w:tc>
        <w:tc>
          <w:tcPr>
            <w:tcW w:w="774" w:type="dxa"/>
            <w:vMerge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428"/>
        </w:trPr>
        <w:tc>
          <w:tcPr>
            <w:tcW w:w="13471" w:type="dxa"/>
            <w:gridSpan w:val="3"/>
          </w:tcPr>
          <w:p w:rsidR="00050F1A" w:rsidRPr="00000DB0" w:rsidRDefault="00050F1A" w:rsidP="00050F1A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0D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 ПМ 03.01</w:t>
            </w:r>
          </w:p>
        </w:tc>
        <w:tc>
          <w:tcPr>
            <w:tcW w:w="774" w:type="dxa"/>
          </w:tcPr>
          <w:p w:rsidR="00050F1A" w:rsidRPr="00000DB0" w:rsidRDefault="00722CD0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722CD0">
        <w:trPr>
          <w:trHeight w:val="1615"/>
        </w:trPr>
        <w:tc>
          <w:tcPr>
            <w:tcW w:w="13471" w:type="dxa"/>
            <w:gridSpan w:val="3"/>
          </w:tcPr>
          <w:p w:rsidR="00050F1A" w:rsidRPr="00000DB0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Тематика домашних заданий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 xml:space="preserve"> «Способы подготовки семян к посеву».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 xml:space="preserve"> «Нормы высева семян, глубина заделки семян».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«Особенности выращивания рассады для открытого грунта».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«Особенности выращивания рассады для защищенного грунта».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«Технология промышленного производства рассады для открытого грунта».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«Кассетная технология выращивания рассады овощных культур».</w:t>
            </w:r>
          </w:p>
        </w:tc>
        <w:tc>
          <w:tcPr>
            <w:tcW w:w="774" w:type="dxa"/>
          </w:tcPr>
          <w:p w:rsidR="00050F1A" w:rsidRPr="00000DB0" w:rsidRDefault="00722CD0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3" w:type="dxa"/>
            <w:vMerge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604"/>
        </w:trPr>
        <w:tc>
          <w:tcPr>
            <w:tcW w:w="13471" w:type="dxa"/>
            <w:gridSpan w:val="3"/>
          </w:tcPr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работ: 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работа по подготовке семян к посадке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посев семян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выращивание рассады овощных и цветочных культур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высадка рассады</w:t>
            </w:r>
          </w:p>
          <w:p w:rsidR="00050F1A" w:rsidRPr="00000DB0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sz w:val="20"/>
                <w:szCs w:val="20"/>
              </w:rPr>
              <w:t>подготовка рассады и посадочного материала к реализации</w:t>
            </w:r>
          </w:p>
        </w:tc>
        <w:tc>
          <w:tcPr>
            <w:tcW w:w="774" w:type="dxa"/>
          </w:tcPr>
          <w:p w:rsidR="00050F1A" w:rsidRPr="00000DB0" w:rsidRDefault="00722CD0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0F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1A" w:rsidRPr="00000DB0" w:rsidTr="00050F1A">
        <w:trPr>
          <w:trHeight w:val="201"/>
        </w:trPr>
        <w:tc>
          <w:tcPr>
            <w:tcW w:w="13471" w:type="dxa"/>
            <w:gridSpan w:val="3"/>
          </w:tcPr>
          <w:p w:rsidR="00050F1A" w:rsidRPr="00000DB0" w:rsidRDefault="00050F1A" w:rsidP="00050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74" w:type="dxa"/>
          </w:tcPr>
          <w:p w:rsidR="00050F1A" w:rsidRPr="00000DB0" w:rsidRDefault="00722CD0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393" w:type="dxa"/>
            <w:shd w:val="clear" w:color="auto" w:fill="auto"/>
          </w:tcPr>
          <w:p w:rsidR="00050F1A" w:rsidRPr="00000DB0" w:rsidRDefault="00050F1A" w:rsidP="00050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F1A" w:rsidRPr="00000DB0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/>
    <w:p w:rsidR="00050F1A" w:rsidRDefault="00050F1A" w:rsidP="00050F1A">
      <w:pPr>
        <w:sectPr w:rsidR="00050F1A" w:rsidSect="00050F1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50F1A" w:rsidRPr="008372AE" w:rsidRDefault="00050F1A" w:rsidP="00050F1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2AE">
        <w:rPr>
          <w:rFonts w:ascii="Times New Roman" w:hAnsi="Times New Roman"/>
          <w:b/>
          <w:sz w:val="24"/>
          <w:szCs w:val="24"/>
        </w:rPr>
        <w:lastRenderedPageBreak/>
        <w:t>ПМ.03 Производство продукции растениеводства</w:t>
      </w:r>
    </w:p>
    <w:p w:rsidR="00050F1A" w:rsidRPr="008372AE" w:rsidRDefault="00050F1A" w:rsidP="00050F1A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sz w:val="24"/>
          <w:szCs w:val="24"/>
        </w:rPr>
        <w:t>слушатель</w:t>
      </w:r>
      <w:r w:rsidRPr="008372AE">
        <w:rPr>
          <w:rFonts w:ascii="Times New Roman" w:hAnsi="Times New Roman"/>
          <w:sz w:val="24"/>
          <w:szCs w:val="24"/>
        </w:rPr>
        <w:t xml:space="preserve"> должен освоить следующие профессиональные компетенции (ПК):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>ПК 3.1. Производить посев, посадку сельскохозяйственных культур.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>ПК 3.2. Выполнять работы по уходу за посевами и посадками сельскохозяйственных культур.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>ПК 3.3. Проводить мероприятия по защите растений от вредителей, болезней, сорняков.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>ПК 3.4. Собирать урожай и транспортировать к местам хранения.</w:t>
      </w:r>
    </w:p>
    <w:p w:rsidR="00050F1A" w:rsidRPr="008372AE" w:rsidRDefault="00050F1A" w:rsidP="00050F1A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rFonts w:ascii="Times New Roman" w:hAnsi="Times New Roman"/>
          <w:sz w:val="24"/>
          <w:szCs w:val="24"/>
        </w:rPr>
        <w:t>слушатель</w:t>
      </w:r>
      <w:r w:rsidRPr="008372AE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2AE">
        <w:rPr>
          <w:rFonts w:ascii="Times New Roman" w:hAnsi="Times New Roman"/>
          <w:b/>
          <w:sz w:val="24"/>
          <w:szCs w:val="24"/>
        </w:rPr>
        <w:t>иметь практический опыт:</w:t>
      </w:r>
      <w:r w:rsidRPr="008372AE">
        <w:rPr>
          <w:rFonts w:ascii="Times New Roman" w:hAnsi="Times New Roman"/>
          <w:bCs/>
          <w:sz w:val="24"/>
          <w:szCs w:val="24"/>
        </w:rPr>
        <w:t xml:space="preserve"> 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>- посева, посадки и ухода за посадками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72AE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2AE">
        <w:rPr>
          <w:rFonts w:ascii="Times New Roman" w:hAnsi="Times New Roman"/>
          <w:sz w:val="24"/>
          <w:szCs w:val="24"/>
        </w:rPr>
        <w:t>- выполнять агротехнические приемы посева, посадки и ухода за растениями с соблюдением правил безопасности (обязательно - полив, подкормку, рыхление, удаление сорняков в посевах и посадках, в соответствии с профессией - другие приемы, например, чеканку, обрезку, подвязку винограда; формовку, подрезку чайных растений, обрезку, формирование и способы прививки плодовых культур; закладку шпалер, подвязку хмеля; пикировку рассады овощных растений;</w:t>
      </w:r>
      <w:proofErr w:type="gramEnd"/>
      <w:r w:rsidRPr="008372AE">
        <w:rPr>
          <w:rFonts w:ascii="Times New Roman" w:hAnsi="Times New Roman"/>
          <w:sz w:val="24"/>
          <w:szCs w:val="24"/>
        </w:rPr>
        <w:t xml:space="preserve"> подчистку, вершкование и </w:t>
      </w:r>
      <w:proofErr w:type="spellStart"/>
      <w:r w:rsidRPr="008372AE">
        <w:rPr>
          <w:rFonts w:ascii="Times New Roman" w:hAnsi="Times New Roman"/>
          <w:sz w:val="24"/>
          <w:szCs w:val="24"/>
        </w:rPr>
        <w:t>пасынкование</w:t>
      </w:r>
      <w:proofErr w:type="spellEnd"/>
      <w:r w:rsidRPr="008372AE">
        <w:rPr>
          <w:rFonts w:ascii="Times New Roman" w:hAnsi="Times New Roman"/>
          <w:sz w:val="24"/>
          <w:szCs w:val="24"/>
        </w:rPr>
        <w:t xml:space="preserve"> растений табака и др.);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2AE">
        <w:rPr>
          <w:rFonts w:ascii="Times New Roman" w:hAnsi="Times New Roman"/>
          <w:b/>
          <w:sz w:val="24"/>
          <w:szCs w:val="24"/>
        </w:rPr>
        <w:t>знать: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72AE">
        <w:rPr>
          <w:rFonts w:ascii="Times New Roman" w:hAnsi="Times New Roman"/>
          <w:sz w:val="24"/>
          <w:szCs w:val="24"/>
        </w:rPr>
        <w:t>морфобиологические</w:t>
      </w:r>
      <w:proofErr w:type="spellEnd"/>
      <w:r w:rsidRPr="008372AE">
        <w:rPr>
          <w:rFonts w:ascii="Times New Roman" w:hAnsi="Times New Roman"/>
          <w:sz w:val="24"/>
          <w:szCs w:val="24"/>
        </w:rPr>
        <w:t xml:space="preserve"> особенности выращиваемых плодов и овощей, винограда, табака, риса, хмеля, чая, декоративных и эфиромасличных культур (в соответствии с природной зоной);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>- агротехнические приемы возделывания сельскохозяйственных культур и декоративных растений (в соответствии с природной зоной);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>- способы уборки и транспортировки урожая</w:t>
      </w:r>
    </w:p>
    <w:p w:rsidR="00050F1A" w:rsidRPr="008372AE" w:rsidRDefault="00050F1A" w:rsidP="00050F1A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50F1A" w:rsidRPr="008372AE" w:rsidRDefault="003B723F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200</w:t>
      </w:r>
      <w:r w:rsidR="00050F1A" w:rsidRPr="008372AE">
        <w:rPr>
          <w:rFonts w:ascii="Times New Roman" w:hAnsi="Times New Roman"/>
          <w:sz w:val="24"/>
          <w:szCs w:val="24"/>
        </w:rPr>
        <w:t xml:space="preserve"> час, в том числе:</w:t>
      </w:r>
    </w:p>
    <w:p w:rsidR="00050F1A" w:rsidRPr="00B2720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372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372AE">
        <w:rPr>
          <w:rFonts w:ascii="Times New Roman" w:hAnsi="Times New Roman"/>
          <w:sz w:val="24"/>
          <w:szCs w:val="24"/>
        </w:rPr>
        <w:t xml:space="preserve"> – </w:t>
      </w:r>
      <w:r w:rsidR="003B723F" w:rsidRPr="00B2720A">
        <w:rPr>
          <w:rFonts w:ascii="Times New Roman" w:hAnsi="Times New Roman"/>
          <w:sz w:val="24"/>
          <w:szCs w:val="24"/>
        </w:rPr>
        <w:t>90</w:t>
      </w:r>
      <w:r w:rsidRPr="00B2720A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050F1A" w:rsidRPr="00B2720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20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2720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2720A">
        <w:rPr>
          <w:rFonts w:ascii="Times New Roman" w:hAnsi="Times New Roman"/>
          <w:sz w:val="24"/>
          <w:szCs w:val="24"/>
        </w:rPr>
        <w:t xml:space="preserve"> –</w:t>
      </w:r>
      <w:r w:rsidR="003B723F" w:rsidRPr="00B2720A">
        <w:rPr>
          <w:rFonts w:ascii="Times New Roman" w:hAnsi="Times New Roman"/>
          <w:sz w:val="24"/>
          <w:szCs w:val="24"/>
        </w:rPr>
        <w:t>60</w:t>
      </w:r>
      <w:r w:rsidRPr="00B2720A">
        <w:rPr>
          <w:rFonts w:ascii="Times New Roman" w:hAnsi="Times New Roman"/>
          <w:sz w:val="24"/>
          <w:szCs w:val="24"/>
        </w:rPr>
        <w:t xml:space="preserve"> часов;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20A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B2720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2720A">
        <w:rPr>
          <w:rFonts w:ascii="Times New Roman" w:hAnsi="Times New Roman"/>
          <w:sz w:val="24"/>
          <w:szCs w:val="24"/>
        </w:rPr>
        <w:t xml:space="preserve"> – </w:t>
      </w:r>
      <w:r w:rsidR="003B723F" w:rsidRPr="00B2720A">
        <w:rPr>
          <w:rFonts w:ascii="Times New Roman" w:hAnsi="Times New Roman"/>
          <w:sz w:val="24"/>
          <w:szCs w:val="24"/>
        </w:rPr>
        <w:t>30</w:t>
      </w:r>
      <w:r w:rsidRPr="00B2720A">
        <w:rPr>
          <w:rFonts w:ascii="Times New Roman" w:hAnsi="Times New Roman"/>
          <w:sz w:val="24"/>
          <w:szCs w:val="24"/>
        </w:rPr>
        <w:t xml:space="preserve"> часов;</w:t>
      </w: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2AE">
        <w:rPr>
          <w:rFonts w:ascii="Times New Roman" w:hAnsi="Times New Roman"/>
          <w:sz w:val="24"/>
          <w:szCs w:val="24"/>
        </w:rPr>
        <w:t xml:space="preserve">производственной практики  - </w:t>
      </w:r>
      <w:r w:rsidR="00B2720A">
        <w:rPr>
          <w:rFonts w:ascii="Times New Roman" w:hAnsi="Times New Roman"/>
          <w:sz w:val="24"/>
          <w:szCs w:val="24"/>
        </w:rPr>
        <w:t>11</w:t>
      </w:r>
      <w:r w:rsidRPr="008372AE">
        <w:rPr>
          <w:rFonts w:ascii="Times New Roman" w:hAnsi="Times New Roman"/>
          <w:sz w:val="24"/>
          <w:szCs w:val="24"/>
        </w:rPr>
        <w:t>0 часа.</w:t>
      </w:r>
    </w:p>
    <w:p w:rsidR="00050F1A" w:rsidRDefault="00050F1A" w:rsidP="00050F1A">
      <w:pPr>
        <w:pStyle w:val="a3"/>
        <w:jc w:val="both"/>
        <w:rPr>
          <w:sz w:val="28"/>
          <w:szCs w:val="28"/>
        </w:rPr>
      </w:pP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0F1A" w:rsidSect="00050F1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0F1A" w:rsidRPr="008372AE" w:rsidRDefault="00050F1A" w:rsidP="00050F1A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300663099"/>
      <w:bookmarkStart w:id="5" w:name="_Toc492282577"/>
      <w:bookmarkStart w:id="6" w:name="_Toc494191036"/>
      <w:r w:rsidRPr="00837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профессионального модуля</w:t>
      </w:r>
      <w:bookmarkEnd w:id="4"/>
      <w:bookmarkEnd w:id="5"/>
      <w:bookmarkEnd w:id="6"/>
    </w:p>
    <w:p w:rsidR="00050F1A" w:rsidRPr="008372AE" w:rsidRDefault="00050F1A" w:rsidP="00050F1A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863"/>
        <w:gridCol w:w="1176"/>
        <w:gridCol w:w="783"/>
        <w:gridCol w:w="1620"/>
        <w:gridCol w:w="1164"/>
        <w:gridCol w:w="843"/>
        <w:gridCol w:w="1164"/>
        <w:gridCol w:w="1092"/>
        <w:gridCol w:w="2032"/>
      </w:tblGrid>
      <w:tr w:rsidR="00050F1A" w:rsidRPr="008372AE" w:rsidTr="00050F1A">
        <w:trPr>
          <w:trHeight w:val="450"/>
        </w:trPr>
        <w:tc>
          <w:tcPr>
            <w:tcW w:w="6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1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разделов профессионального модуля 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7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050F1A" w:rsidRPr="008372AE" w:rsidTr="00050F1A">
        <w:trPr>
          <w:trHeight w:val="450"/>
        </w:trPr>
        <w:tc>
          <w:tcPr>
            <w:tcW w:w="6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профилю специальности),</w:t>
            </w:r>
          </w:p>
          <w:p w:rsidR="00050F1A" w:rsidRPr="008372AE" w:rsidRDefault="00050F1A" w:rsidP="00050F1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50F1A" w:rsidRPr="008372AE" w:rsidRDefault="00050F1A" w:rsidP="00050F1A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050F1A" w:rsidRPr="008372AE" w:rsidTr="00050F1A">
        <w:trPr>
          <w:trHeight w:val="403"/>
        </w:trPr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1A" w:rsidRPr="008372AE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 ч. лабораторные работы и практические занятия,</w:t>
            </w:r>
          </w:p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 ч., курсовая работа (проект),</w:t>
            </w:r>
          </w:p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 ч., курсовая работа (проект),</w:t>
            </w:r>
          </w:p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1A" w:rsidRPr="008372AE" w:rsidTr="00050F1A">
        <w:trPr>
          <w:trHeight w:val="403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1A" w:rsidRPr="008372AE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50F1A" w:rsidRPr="008372AE" w:rsidTr="00050F1A">
        <w:trPr>
          <w:trHeight w:val="856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F1A" w:rsidRPr="008372AE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3.1- 3.4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Технология производства продукции растениеводства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4E3673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8372AE" w:rsidRDefault="004E3673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8372AE" w:rsidRDefault="004E3673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1A" w:rsidRPr="008372AE" w:rsidRDefault="004E3673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F1A" w:rsidRPr="008372AE" w:rsidTr="00050F1A">
        <w:trPr>
          <w:trHeight w:val="285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F1A" w:rsidRPr="008372AE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3.1.3.4.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4E3673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50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050F1A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F1A" w:rsidRPr="008372AE" w:rsidRDefault="004E3673" w:rsidP="00050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0F1A" w:rsidRPr="008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0F1A" w:rsidRPr="008372AE" w:rsidTr="00050F1A">
        <w:trPr>
          <w:trHeight w:val="48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1A" w:rsidRPr="008372AE" w:rsidRDefault="00050F1A" w:rsidP="00050F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4E3673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0F1A" w:rsidRPr="008372AE" w:rsidRDefault="004E3673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4E3673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1A" w:rsidRPr="008372AE" w:rsidRDefault="004E3673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F1A" w:rsidRPr="008372AE" w:rsidRDefault="004E3673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50F1A" w:rsidRPr="0083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50F1A" w:rsidRDefault="00050F1A" w:rsidP="00050F1A">
      <w:pPr>
        <w:spacing w:after="0" w:line="240" w:lineRule="auto"/>
        <w:rPr>
          <w:rFonts w:ascii="Times New Roman" w:hAnsi="Times New Roman" w:cs="Times New Roman"/>
          <w:b/>
        </w:rPr>
        <w:sectPr w:rsidR="00050F1A" w:rsidSect="00050F1A">
          <w:pgSz w:w="16838" w:h="11906" w:orient="landscape"/>
          <w:pgMar w:top="1134" w:right="425" w:bottom="567" w:left="851" w:header="709" w:footer="709" w:gutter="0"/>
          <w:pgNumType w:start="0"/>
          <w:cols w:space="708"/>
          <w:docGrid w:linePitch="360"/>
        </w:sectPr>
      </w:pPr>
    </w:p>
    <w:p w:rsidR="00050F1A" w:rsidRPr="00951FF2" w:rsidRDefault="00050F1A" w:rsidP="00050F1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proofErr w:type="gramStart"/>
      <w:r w:rsidRPr="0095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95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профессиональному модулю (ПМ):</w:t>
      </w:r>
    </w:p>
    <w:p w:rsidR="00050F1A" w:rsidRPr="00951FF2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</w:t>
      </w:r>
      <w:r w:rsidRPr="0095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продукции растениеводства</w:t>
      </w:r>
    </w:p>
    <w:p w:rsidR="00050F1A" w:rsidRPr="00951FF2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8"/>
        <w:gridCol w:w="397"/>
        <w:gridCol w:w="142"/>
        <w:gridCol w:w="8646"/>
        <w:gridCol w:w="1134"/>
        <w:gridCol w:w="1418"/>
      </w:tblGrid>
      <w:tr w:rsidR="00050F1A" w:rsidRPr="00951FF2" w:rsidTr="00050F1A">
        <w:trPr>
          <w:trHeight w:val="170"/>
        </w:trPr>
        <w:tc>
          <w:tcPr>
            <w:tcW w:w="3431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51F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050F1A" w:rsidRPr="00951FF2" w:rsidTr="00050F1A">
        <w:trPr>
          <w:trHeight w:val="170"/>
        </w:trPr>
        <w:tc>
          <w:tcPr>
            <w:tcW w:w="3431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50F1A" w:rsidRPr="00951FF2" w:rsidTr="00050F1A">
        <w:trPr>
          <w:trHeight w:val="170"/>
        </w:trPr>
        <w:tc>
          <w:tcPr>
            <w:tcW w:w="3403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 ПМ 03</w:t>
            </w: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9213" w:type="dxa"/>
            <w:gridSpan w:val="4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170"/>
        </w:trPr>
        <w:tc>
          <w:tcPr>
            <w:tcW w:w="3403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03.01</w:t>
            </w: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Технологии производства продукции растениеводства</w:t>
            </w:r>
          </w:p>
        </w:tc>
        <w:tc>
          <w:tcPr>
            <w:tcW w:w="9213" w:type="dxa"/>
            <w:gridSpan w:val="4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0F1A" w:rsidRPr="00951FF2" w:rsidRDefault="007065F0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77"/>
        </w:trPr>
        <w:tc>
          <w:tcPr>
            <w:tcW w:w="3431" w:type="dxa"/>
            <w:gridSpan w:val="2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Конструкции и энергетика культивационных сооружений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0F1A" w:rsidRPr="00951FF2" w:rsidTr="00050F1A">
        <w:trPr>
          <w:trHeight w:val="780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6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и перспективы развития тепличного овощеводства в России и за рубежом.  Гидропонный метод выращивания растений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695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6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сооружений защищённого грунта. Их назначение, использование и перспективы развития. Техническое оснащение промышленных теплиц. 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1056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6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теплиц. Микроклимат в культивационных сооружениях, способы его создания и регулирования. Технологические системы и оборудование культивационных сооружений для гидропоники и аэропоники. Технологические и вспомогательные материалы и оборудование в защищенном грунте.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266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408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изучению оборудования для регулирования светового режима в теплицах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632"/>
        </w:trPr>
        <w:tc>
          <w:tcPr>
            <w:tcW w:w="3431" w:type="dxa"/>
            <w:gridSpan w:val="2"/>
            <w:vMerge w:val="restart"/>
          </w:tcPr>
          <w:p w:rsidR="00050F1A" w:rsidRPr="00C964E0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64E0">
              <w:rPr>
                <w:rFonts w:ascii="Times New Roman" w:hAnsi="Times New Roman" w:cs="Times New Roman"/>
                <w:sz w:val="20"/>
                <w:szCs w:val="20"/>
              </w:rPr>
              <w:t>Микрокли</w:t>
            </w: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мат и растение</w:t>
            </w: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0F1A" w:rsidRPr="00951FF2" w:rsidTr="00050F1A">
        <w:trPr>
          <w:trHeight w:val="683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Понятие о микроклимате. </w:t>
            </w: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Факторы микроклимата. Роль микроклимата в формировании урожая. Фитоклимат культивационного сооружения.</w:t>
            </w:r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1088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Световой режим. </w:t>
            </w: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значение фактора света: интенсивность, спектральный состав, поглощение света растением,  свет и физиологические процессы.  Последствия нарушений оптимального светового режима. Роль конструкции и </w:t>
            </w:r>
            <w:proofErr w:type="spellStart"/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светопрозрачного</w:t>
            </w:r>
            <w:proofErr w:type="spellEnd"/>
            <w:r w:rsidRPr="00951FF2">
              <w:rPr>
                <w:rFonts w:ascii="Times New Roman" w:hAnsi="Times New Roman" w:cs="Times New Roman"/>
                <w:sz w:val="20"/>
                <w:szCs w:val="20"/>
              </w:rPr>
              <w:t xml:space="preserve">  материала  кровли  и схем размещения  растений в формировании светового режима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473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3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(взаимосвязь с освещенностью, влажностью воздуха). Температура растения. 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517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4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Воздушно-газовый режим. Углекислый газ и растение.  </w:t>
            </w: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Удобрения углекислым газом.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722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jc w:val="both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5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hd w:val="clear" w:color="auto" w:fill="FFFFFF"/>
              <w:tabs>
                <w:tab w:val="left" w:pos="9639"/>
              </w:tabs>
              <w:spacing w:before="125"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1FF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лажность воздуха и субстрата. </w:t>
            </w: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Водный режим растения (транспирация, корневое давление). Последствия нарушений режима влажности воздуха и субстрата.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92"/>
        </w:trPr>
        <w:tc>
          <w:tcPr>
            <w:tcW w:w="3431" w:type="dxa"/>
            <w:gridSpan w:val="2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3. Питание растений  </w:t>
            </w: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0F1A" w:rsidRPr="00951FF2" w:rsidTr="00050F1A">
        <w:trPr>
          <w:trHeight w:val="389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элементов питания. Оптимизация условий питания. 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744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качеству воды для капельного полива, методика корректировки питательного раствора в зависимости от состава воды. Питательные растворы для выращивания овощных культур. Регулирование Е</w:t>
            </w:r>
            <w:proofErr w:type="gramStart"/>
            <w:r w:rsidRPr="00951FF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951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51FF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</w:t>
            </w:r>
            <w:r w:rsidRPr="00951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285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570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Calibri" w:hAnsi="Times New Roman" w:cs="Times New Roman"/>
                <w:sz w:val="20"/>
                <w:szCs w:val="20"/>
              </w:rPr>
              <w:t>Расчет норм внесения удобрений для огурца, томата. Составы питательных растворов для различных периодов выращивания огурца и томата.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89"/>
        </w:trPr>
        <w:tc>
          <w:tcPr>
            <w:tcW w:w="3431" w:type="dxa"/>
            <w:gridSpan w:val="2"/>
            <w:vMerge w:val="restart"/>
          </w:tcPr>
          <w:p w:rsidR="00050F1A" w:rsidRPr="00C964E0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выращивания огурца в защищённом грунте</w:t>
            </w: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0F1A" w:rsidRPr="00951FF2" w:rsidTr="00050F1A">
        <w:trPr>
          <w:trHeight w:val="713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Латинское название семейства, рода, вида. Народнохозяйственное значение. Биологические и физиологические особенности огурца. </w:t>
            </w:r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Микроклимат и растение. 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990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Культурообороты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Особенности выращивания на низкой и высокой шпалере. </w:t>
            </w: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Гибриды. Сроки и технология выращивания рассады. Состав и концентрация питательного раствора по фазам роста и развития растений. Схема размещения. Сроки и режим </w:t>
            </w:r>
            <w:proofErr w:type="spellStart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электродосвечивания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электросветокультуры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Система хирургических приемов. 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565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Интерплантинг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Особенности использования шмелей и пчел в теплицах в качестве опылителей.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45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растений от вредителей и болезней. 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635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 время суток и техника уборки урожая. Товарная обработка урожая, упаковка, маркировка. Временное хранение продукции. Охрана  труда  при выполнении отдельных работ.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18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18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Работа по изучению биологических особенностей и технологии выращивания огурца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51"/>
        </w:trPr>
        <w:tc>
          <w:tcPr>
            <w:tcW w:w="3431" w:type="dxa"/>
            <w:gridSpan w:val="2"/>
            <w:vMerge w:val="restart"/>
          </w:tcPr>
          <w:p w:rsidR="00050F1A" w:rsidRPr="00C964E0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 5.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выращивания томата в защищённом грунте</w:t>
            </w: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0F1A" w:rsidRPr="00951FF2" w:rsidTr="00050F1A">
        <w:trPr>
          <w:trHeight w:val="635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Латинское название семейства, рода, вида. Народнохозяйственное значение Биологические и физиологические особенности томата. </w:t>
            </w:r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Микроклимат и растение. 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1042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Культурообороты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Особенности выращивания на низкой и высокой шпалере. </w:t>
            </w: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Гибриды. Сроки и технология выращивания рассады. Состав и концентрация питательного раствора по фазам роста и развития растений. Густота стояния. Сроки и режим </w:t>
            </w:r>
            <w:proofErr w:type="spellStart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электродосвечивания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электросветокультуры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Система хирургических приемов. 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406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Интерплантинг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Особенности использования шмелей и пчел в теплицах в качестве опылителей.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415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растений от вредителей и болезней.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565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 время суток и техника уборки урожая. Товарная обработка урожая, упаковка, маркировка. Временное хранение продукции. Охрана  труда  при выполнении отдельных работ.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60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60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Работа по изучению биологических особенностей и технологии  выращивания томата</w:t>
            </w:r>
          </w:p>
        </w:tc>
        <w:tc>
          <w:tcPr>
            <w:tcW w:w="1134" w:type="dxa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451"/>
        </w:trPr>
        <w:tc>
          <w:tcPr>
            <w:tcW w:w="3431" w:type="dxa"/>
            <w:gridSpan w:val="2"/>
            <w:vMerge w:val="restart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.Технология выращивания зеленных </w:t>
            </w:r>
            <w:r w:rsidRPr="00C96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 в защищенном грунте</w:t>
            </w:r>
          </w:p>
        </w:tc>
        <w:tc>
          <w:tcPr>
            <w:tcW w:w="9185" w:type="dxa"/>
            <w:gridSpan w:val="3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0F1A" w:rsidRPr="00951FF2" w:rsidTr="00050F1A">
        <w:trPr>
          <w:trHeight w:val="792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Биологические и физиологические особенности зеленных культур. </w:t>
            </w:r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Микроклимат и растение. </w:t>
            </w:r>
            <w:proofErr w:type="spellStart"/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Культурообороты</w:t>
            </w:r>
            <w:proofErr w:type="spellEnd"/>
            <w:r w:rsidRPr="00951F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Гибриды. Сроки и технология выращивания рассады. Особенности технологии конвейерного выращивания зеленных культур способом малообъемной технологии, методом проточной гидропоники.</w:t>
            </w:r>
            <w:r w:rsidR="00706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Итоговое занятие.</w:t>
            </w:r>
          </w:p>
        </w:tc>
        <w:tc>
          <w:tcPr>
            <w:tcW w:w="1134" w:type="dxa"/>
          </w:tcPr>
          <w:p w:rsidR="00050F1A" w:rsidRPr="00951FF2" w:rsidRDefault="007065F0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379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050F1A" w:rsidRPr="00C964E0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414"/>
        </w:trPr>
        <w:tc>
          <w:tcPr>
            <w:tcW w:w="3431" w:type="dxa"/>
            <w:gridSpan w:val="2"/>
            <w:vMerge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050F1A" w:rsidRPr="00951FF2" w:rsidRDefault="00050F1A" w:rsidP="000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Работа по изучению биологических особенностей и технологии  выращивания</w:t>
            </w:r>
            <w:r w:rsidRPr="0095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зеленных культур.</w:t>
            </w:r>
          </w:p>
        </w:tc>
        <w:tc>
          <w:tcPr>
            <w:tcW w:w="1134" w:type="dxa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80"/>
        </w:trPr>
        <w:tc>
          <w:tcPr>
            <w:tcW w:w="12616" w:type="dxa"/>
            <w:gridSpan w:val="5"/>
          </w:tcPr>
          <w:p w:rsidR="00050F1A" w:rsidRPr="00951FF2" w:rsidRDefault="00050F1A" w:rsidP="00050F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1 ПМ 03.01.</w:t>
            </w:r>
          </w:p>
        </w:tc>
        <w:tc>
          <w:tcPr>
            <w:tcW w:w="1134" w:type="dxa"/>
          </w:tcPr>
          <w:p w:rsidR="00050F1A" w:rsidRPr="00951FF2" w:rsidRDefault="007065F0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80"/>
        </w:trPr>
        <w:tc>
          <w:tcPr>
            <w:tcW w:w="12616" w:type="dxa"/>
            <w:gridSpan w:val="5"/>
          </w:tcPr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Тематика домашних заданий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FF2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сообщений, рефератов презентаций по темам, предложенным преподавателем: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Отношение овощных культур к свету. 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Способы регулирования светового режима в открытом грунте. 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Отношение овощных культур к влаге. Способы регулирования водного режима в открытом грунте. 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Отношение овощных культур к температуре воздуха и почвы. 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регулирования теплового режима в открытом грунте. 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Требования овощных культур к уровню плодородия почвы. Способы регулирования режима питания в открытом грунте. 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Выгонка, </w:t>
            </w:r>
            <w:proofErr w:type="spellStart"/>
            <w:r w:rsidRPr="00951FF2">
              <w:rPr>
                <w:rFonts w:ascii="Times New Roman" w:hAnsi="Times New Roman"/>
                <w:sz w:val="20"/>
                <w:szCs w:val="20"/>
              </w:rPr>
              <w:t>доращивание</w:t>
            </w:r>
            <w:proofErr w:type="spellEnd"/>
            <w:r w:rsidRPr="00951F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1FF2">
              <w:rPr>
                <w:rFonts w:ascii="Times New Roman" w:hAnsi="Times New Roman"/>
                <w:sz w:val="20"/>
                <w:szCs w:val="20"/>
              </w:rPr>
              <w:t>пристановка</w:t>
            </w:r>
            <w:proofErr w:type="spellEnd"/>
            <w:r w:rsidRPr="00951FF2">
              <w:rPr>
                <w:rFonts w:ascii="Times New Roman" w:hAnsi="Times New Roman"/>
                <w:sz w:val="20"/>
                <w:szCs w:val="20"/>
              </w:rPr>
              <w:t xml:space="preserve"> овощных культур и их использование в овощеводстве.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Особенности уборки урожая овощных культур, фазы спелости. 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Механизация уборки в открытом грунте.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Типы культивационных сооружений защищённого грунта. Сроки эксплуатации и назначение. 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spellStart"/>
            <w:r w:rsidRPr="00951FF2">
              <w:rPr>
                <w:rFonts w:ascii="Times New Roman" w:hAnsi="Times New Roman"/>
                <w:sz w:val="20"/>
                <w:szCs w:val="20"/>
              </w:rPr>
              <w:t>светопрозрачных</w:t>
            </w:r>
            <w:proofErr w:type="spellEnd"/>
            <w:r w:rsidRPr="00951FF2">
              <w:rPr>
                <w:rFonts w:ascii="Times New Roman" w:hAnsi="Times New Roman"/>
                <w:sz w:val="20"/>
                <w:szCs w:val="20"/>
              </w:rPr>
              <w:t xml:space="preserve"> материалов, их основные свойства.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Значение микроклимата в формировании урожая овощных культур.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Система рационального использования площади культивационных сооружений.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Планирование производства готовой продукции в теплицах.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Влияние параметров микроклимата на баланс растения огурца.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Влияние параметров микроклимата на баланс растения томата.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Физиологические проблемы томата.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Физиологические проблемы огурца.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Биологические методы и средства защиты растений томата.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Биологические методы и средства защиты растений огурца.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Особенности технологии конвейерного выращивания зеленных культур способом малообъемной технологии.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Особенности технологии конвейерного выращивания зеленных культур методом проточной гидропоники.</w:t>
            </w:r>
          </w:p>
          <w:p w:rsidR="00050F1A" w:rsidRPr="00951FF2" w:rsidRDefault="00050F1A" w:rsidP="00050F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1FF2">
              <w:rPr>
                <w:rFonts w:ascii="Times New Roman" w:hAnsi="Times New Roman"/>
                <w:sz w:val="20"/>
                <w:szCs w:val="20"/>
              </w:rPr>
              <w:t>Болезни культур защищенного грунта, вызываемые нарушением питания неблагоприятными условиями микроклимата.</w:t>
            </w:r>
          </w:p>
        </w:tc>
        <w:tc>
          <w:tcPr>
            <w:tcW w:w="1134" w:type="dxa"/>
          </w:tcPr>
          <w:p w:rsidR="00050F1A" w:rsidRPr="00951FF2" w:rsidRDefault="007065F0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603"/>
        </w:trPr>
        <w:tc>
          <w:tcPr>
            <w:tcW w:w="12616" w:type="dxa"/>
            <w:gridSpan w:val="5"/>
          </w:tcPr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Производственная практика 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работ:</w:t>
            </w:r>
          </w:p>
          <w:p w:rsidR="00050F1A" w:rsidRPr="00951FF2" w:rsidRDefault="00050F1A" w:rsidP="00050F1A">
            <w:pPr>
              <w:pStyle w:val="Style9"/>
              <w:widowControl/>
              <w:numPr>
                <w:ilvl w:val="0"/>
                <w:numId w:val="7"/>
              </w:numPr>
              <w:ind w:left="0"/>
              <w:rPr>
                <w:bCs/>
                <w:iCs/>
                <w:sz w:val="20"/>
                <w:szCs w:val="20"/>
              </w:rPr>
            </w:pPr>
            <w:r w:rsidRPr="00951FF2">
              <w:rPr>
                <w:bCs/>
                <w:iCs/>
                <w:sz w:val="20"/>
                <w:szCs w:val="20"/>
              </w:rPr>
              <w:t>Знакомство с ассортиментом  овощных растений, выращиваемых в условиях места прохождения практики.</w:t>
            </w:r>
          </w:p>
          <w:p w:rsidR="00050F1A" w:rsidRPr="00951FF2" w:rsidRDefault="00050F1A" w:rsidP="00050F1A">
            <w:pPr>
              <w:pStyle w:val="Style9"/>
              <w:widowControl/>
              <w:numPr>
                <w:ilvl w:val="0"/>
                <w:numId w:val="7"/>
              </w:numPr>
              <w:ind w:left="0"/>
              <w:rPr>
                <w:bCs/>
                <w:iCs/>
                <w:sz w:val="20"/>
                <w:szCs w:val="20"/>
              </w:rPr>
            </w:pPr>
            <w:r w:rsidRPr="00951FF2">
              <w:rPr>
                <w:color w:val="000000"/>
                <w:sz w:val="20"/>
                <w:szCs w:val="20"/>
                <w:shd w:val="clear" w:color="auto" w:fill="FFFFFF"/>
              </w:rPr>
              <w:t>Распознавать по морфологическим признакам род, виды и сорта (гибриды) овощных, плодовых, зеленных и декоративных культур.</w:t>
            </w:r>
          </w:p>
          <w:p w:rsidR="00050F1A" w:rsidRPr="00951FF2" w:rsidRDefault="00050F1A" w:rsidP="00050F1A">
            <w:pPr>
              <w:pStyle w:val="Style9"/>
              <w:widowControl/>
              <w:numPr>
                <w:ilvl w:val="0"/>
                <w:numId w:val="7"/>
              </w:numPr>
              <w:ind w:left="0"/>
              <w:rPr>
                <w:bCs/>
                <w:iCs/>
                <w:sz w:val="20"/>
                <w:szCs w:val="20"/>
              </w:rPr>
            </w:pPr>
            <w:r w:rsidRPr="00951FF2">
              <w:rPr>
                <w:bCs/>
                <w:iCs/>
                <w:sz w:val="20"/>
                <w:szCs w:val="20"/>
              </w:rPr>
              <w:t>Получение практических навыков определения посевных качеств семян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приемов при выращивании рассады овощных культур. 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комплекса работ по уходу за овощными культурами в культивационных сооружениях. 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качество выполнения технологических приёмов по уходу за овощными культурами в защищенном грунте. 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F2">
              <w:rPr>
                <w:rFonts w:ascii="Times New Roman" w:hAnsi="Times New Roman" w:cs="Times New Roman"/>
                <w:sz w:val="20"/>
                <w:szCs w:val="20"/>
              </w:rPr>
              <w:t>Сбор продукции</w:t>
            </w:r>
          </w:p>
        </w:tc>
        <w:tc>
          <w:tcPr>
            <w:tcW w:w="1134" w:type="dxa"/>
          </w:tcPr>
          <w:p w:rsidR="00050F1A" w:rsidRPr="00951FF2" w:rsidRDefault="007065F0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050F1A"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50F1A" w:rsidRPr="00951FF2" w:rsidRDefault="00050F1A" w:rsidP="0005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1A" w:rsidRPr="00951FF2" w:rsidTr="00050F1A">
        <w:trPr>
          <w:trHeight w:val="603"/>
        </w:trPr>
        <w:tc>
          <w:tcPr>
            <w:tcW w:w="12616" w:type="dxa"/>
            <w:gridSpan w:val="5"/>
          </w:tcPr>
          <w:p w:rsidR="00050F1A" w:rsidRPr="00951FF2" w:rsidRDefault="00050F1A" w:rsidP="0005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2" w:type="dxa"/>
            <w:gridSpan w:val="2"/>
          </w:tcPr>
          <w:p w:rsidR="00050F1A" w:rsidRPr="00951FF2" w:rsidRDefault="007065F0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  <w:p w:rsidR="00050F1A" w:rsidRPr="00951FF2" w:rsidRDefault="00050F1A" w:rsidP="0005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F1A" w:rsidRPr="00951FF2" w:rsidRDefault="00050F1A" w:rsidP="00050F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0F1A" w:rsidSect="00050F1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50F1A" w:rsidRPr="006479FC" w:rsidRDefault="00050F1A" w:rsidP="00050F1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479FC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47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50F1A" w:rsidRPr="006479FC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F1A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9FC">
        <w:rPr>
          <w:rFonts w:ascii="Times New Roman" w:hAnsi="Times New Roman" w:cs="Times New Roman"/>
          <w:b/>
          <w:sz w:val="24"/>
          <w:szCs w:val="24"/>
        </w:rPr>
        <w:t>3.1. Материально-технические условия реализации программы</w:t>
      </w:r>
    </w:p>
    <w:p w:rsidR="00050F1A" w:rsidRPr="006479FC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303"/>
        <w:gridCol w:w="5353"/>
      </w:tblGrid>
      <w:tr w:rsidR="00050F1A" w:rsidTr="00050F1A">
        <w:tc>
          <w:tcPr>
            <w:tcW w:w="2802" w:type="dxa"/>
          </w:tcPr>
          <w:p w:rsidR="00050F1A" w:rsidRPr="006479FC" w:rsidRDefault="00050F1A" w:rsidP="00050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FC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 лабораторий</w:t>
            </w:r>
          </w:p>
        </w:tc>
        <w:tc>
          <w:tcPr>
            <w:tcW w:w="1693" w:type="dxa"/>
          </w:tcPr>
          <w:p w:rsidR="00050F1A" w:rsidRPr="006479FC" w:rsidRDefault="00050F1A" w:rsidP="00050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FC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5926" w:type="dxa"/>
          </w:tcPr>
          <w:p w:rsidR="00050F1A" w:rsidRPr="006479FC" w:rsidRDefault="00050F1A" w:rsidP="00050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F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050F1A" w:rsidTr="00050F1A">
        <w:tc>
          <w:tcPr>
            <w:tcW w:w="2802" w:type="dxa"/>
          </w:tcPr>
          <w:p w:rsidR="00050F1A" w:rsidRPr="00050F1A" w:rsidRDefault="00050F1A" w:rsidP="00050F1A">
            <w:pPr>
              <w:pStyle w:val="a7"/>
              <w:spacing w:after="0"/>
              <w:ind w:left="180" w:right="247" w:firstLine="180"/>
              <w:jc w:val="center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2"/>
                <w:szCs w:val="22"/>
              </w:rPr>
            </w:pPr>
            <w:r w:rsidRPr="00050F1A">
              <w:rPr>
                <w:rStyle w:val="8"/>
                <w:rFonts w:ascii="Times New Roman" w:hAnsi="Times New Roman"/>
                <w:color w:val="000000"/>
                <w:spacing w:val="-1"/>
                <w:sz w:val="22"/>
                <w:szCs w:val="22"/>
              </w:rPr>
              <w:t>Учебный кабинет №10 (корп.2)</w:t>
            </w:r>
          </w:p>
          <w:p w:rsidR="00050F1A" w:rsidRPr="007B0F15" w:rsidRDefault="00050F1A" w:rsidP="00050F1A">
            <w:pPr>
              <w:suppressAutoHyphens/>
              <w:jc w:val="both"/>
              <w:textAlignment w:val="baseline"/>
            </w:pPr>
            <w:r w:rsidRPr="00C3532C">
              <w:rPr>
                <w:rStyle w:val="8"/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Кабинет химии, биологии, санитарии и гигиены, медико-биологических дисциплин, экологических основ природопользования, агрономии</w:t>
            </w:r>
          </w:p>
        </w:tc>
        <w:tc>
          <w:tcPr>
            <w:tcW w:w="1693" w:type="dxa"/>
          </w:tcPr>
          <w:p w:rsidR="00050F1A" w:rsidRPr="00050F1A" w:rsidRDefault="00050F1A" w:rsidP="00050F1A">
            <w:pPr>
              <w:pStyle w:val="a7"/>
              <w:spacing w:after="0"/>
              <w:ind w:right="247"/>
              <w:jc w:val="center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2"/>
                <w:szCs w:val="22"/>
              </w:rPr>
            </w:pPr>
            <w:r w:rsidRPr="00050F1A">
              <w:rPr>
                <w:rStyle w:val="8"/>
                <w:rFonts w:ascii="Times New Roman" w:hAnsi="Times New Roman"/>
                <w:color w:val="000000"/>
                <w:spacing w:val="-1"/>
                <w:sz w:val="22"/>
                <w:szCs w:val="22"/>
              </w:rPr>
              <w:t>Урок</w:t>
            </w:r>
          </w:p>
          <w:p w:rsidR="00050F1A" w:rsidRPr="00050F1A" w:rsidRDefault="00050F1A" w:rsidP="00050F1A">
            <w:pPr>
              <w:pStyle w:val="a7"/>
              <w:spacing w:after="0"/>
              <w:ind w:right="247"/>
              <w:jc w:val="center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2"/>
                <w:szCs w:val="22"/>
              </w:rPr>
            </w:pPr>
            <w:r w:rsidRPr="00050F1A">
              <w:rPr>
                <w:rStyle w:val="8"/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Практические и лабораторные занятия</w:t>
            </w:r>
          </w:p>
        </w:tc>
        <w:tc>
          <w:tcPr>
            <w:tcW w:w="5926" w:type="dxa"/>
          </w:tcPr>
          <w:p w:rsidR="00050F1A" w:rsidRPr="00B33EC2" w:rsidRDefault="00050F1A" w:rsidP="00050F1A">
            <w:pPr>
              <w:pStyle w:val="a3"/>
              <w:spacing w:after="0" w:line="240" w:lineRule="auto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</w:pPr>
            <w:r w:rsidRPr="00B33EC2"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  <w:t xml:space="preserve">доска-1, компьютер-1, </w:t>
            </w:r>
            <w:proofErr w:type="spellStart"/>
            <w:r w:rsidRPr="00B33EC2"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  <w:t>медиапроектор</w:t>
            </w:r>
            <w:proofErr w:type="spellEnd"/>
            <w:r w:rsidRPr="00B33EC2"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  <w:t xml:space="preserve"> -1, парты-15, стулья-30, кафедра учителя-1, </w:t>
            </w:r>
          </w:p>
          <w:p w:rsidR="00050F1A" w:rsidRPr="00B33EC2" w:rsidRDefault="00050F1A" w:rsidP="00050F1A">
            <w:pPr>
              <w:pStyle w:val="a3"/>
              <w:spacing w:after="0" w:line="240" w:lineRule="auto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</w:pPr>
            <w:r w:rsidRPr="00B33EC2"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  <w:t>Лаборатория:</w:t>
            </w:r>
          </w:p>
          <w:p w:rsidR="00050F1A" w:rsidRPr="00B33EC2" w:rsidRDefault="00050F1A" w:rsidP="00050F1A">
            <w:pPr>
              <w:pStyle w:val="a3"/>
              <w:spacing w:after="0" w:line="240" w:lineRule="auto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</w:pPr>
            <w:r w:rsidRPr="00B33EC2"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  <w:t>оборудование для лабораторных работ - 1 комплект</w:t>
            </w:r>
          </w:p>
          <w:p w:rsidR="00050F1A" w:rsidRPr="00B33EC2" w:rsidRDefault="00050F1A" w:rsidP="00050F1A">
            <w:pPr>
              <w:pStyle w:val="a3"/>
              <w:spacing w:after="0" w:line="240" w:lineRule="auto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</w:pPr>
            <w:r w:rsidRPr="00B33EC2"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  <w:t>лабораторные столы – 5, вытяжной шкаф – 1, сушильный шкаф – 1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вегетационный мат-2, кубики для  выращивания рассады-5, крючки для подвязывания растений-3, кистедержатели-5, вермикулит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50F1A">
              <w:rPr>
                <w:rFonts w:ascii="Times New Roman" w:eastAsiaTheme="minorHAnsi" w:hAnsi="Times New Roman"/>
              </w:rPr>
              <w:t>Стенды «Выращивание рассады»-2, «Комплекс мероприятий по уходу за растением томата»-1, «Комплекс мероприятий по уходу за растением огурца»-1, «Морфологические особенности томата»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Пробки из каменной ваты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Кубик из каменной ваты </w:t>
            </w:r>
            <w:proofErr w:type="spellStart"/>
            <w:r w:rsidRPr="00050F1A">
              <w:rPr>
                <w:rFonts w:ascii="Times New Roman" w:hAnsi="Times New Roman"/>
                <w:lang w:val="en-US"/>
              </w:rPr>
              <w:t>Plantop</w:t>
            </w:r>
            <w:proofErr w:type="spellEnd"/>
            <w:r w:rsidRPr="00050F1A">
              <w:rPr>
                <w:rFonts w:ascii="Times New Roman" w:hAnsi="Times New Roman"/>
              </w:rPr>
              <w:t xml:space="preserve"> </w:t>
            </w:r>
            <w:r w:rsidRPr="00050F1A">
              <w:rPr>
                <w:rFonts w:ascii="Times New Roman" w:hAnsi="Times New Roman"/>
                <w:lang w:val="en-US"/>
              </w:rPr>
              <w:t>Delta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Маты из каменной ваты </w:t>
            </w:r>
            <w:proofErr w:type="spellStart"/>
            <w:r w:rsidRPr="00050F1A">
              <w:rPr>
                <w:rFonts w:ascii="Times New Roman" w:hAnsi="Times New Roman"/>
                <w:lang w:val="en-US"/>
              </w:rPr>
              <w:t>Grodan</w:t>
            </w:r>
            <w:proofErr w:type="spellEnd"/>
            <w:r w:rsidRPr="00050F1A">
              <w:rPr>
                <w:rFonts w:ascii="Times New Roman" w:hAnsi="Times New Roman"/>
              </w:rPr>
              <w:t xml:space="preserve"> </w:t>
            </w:r>
            <w:r w:rsidRPr="00050F1A">
              <w:rPr>
                <w:rFonts w:ascii="Times New Roman" w:hAnsi="Times New Roman"/>
                <w:lang w:val="en-US"/>
              </w:rPr>
              <w:t>Prestige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Пластиковые палочки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Крюк для томатов </w:t>
            </w:r>
            <w:proofErr w:type="gramStart"/>
            <w:r w:rsidRPr="00050F1A">
              <w:rPr>
                <w:rFonts w:ascii="Times New Roman" w:hAnsi="Times New Roman"/>
              </w:rPr>
              <w:t>О-тип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0F1A">
              <w:rPr>
                <w:rFonts w:ascii="Times New Roman" w:hAnsi="Times New Roman"/>
              </w:rPr>
              <w:t>Бринкман</w:t>
            </w:r>
            <w:proofErr w:type="spellEnd"/>
            <w:r w:rsidRPr="00050F1A">
              <w:rPr>
                <w:rFonts w:ascii="Times New Roman" w:hAnsi="Times New Roman"/>
              </w:rPr>
              <w:t xml:space="preserve"> клипсы РТ</w:t>
            </w:r>
            <w:proofErr w:type="gramStart"/>
            <w:r w:rsidRPr="00050F1A">
              <w:rPr>
                <w:rFonts w:ascii="Times New Roman" w:hAnsi="Times New Roman"/>
              </w:rPr>
              <w:t>7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Клипса </w:t>
            </w:r>
            <w:proofErr w:type="gramStart"/>
            <w:r w:rsidRPr="00050F1A">
              <w:rPr>
                <w:rFonts w:ascii="Times New Roman" w:hAnsi="Times New Roman"/>
              </w:rPr>
              <w:t>огуречная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Style w:val="8"/>
                <w:rFonts w:ascii="Times New Roman" w:hAnsi="Times New Roman"/>
                <w:b w:val="0"/>
                <w:sz w:val="20"/>
                <w:szCs w:val="20"/>
              </w:rPr>
            </w:pPr>
            <w:r w:rsidRPr="00050F1A">
              <w:rPr>
                <w:rFonts w:ascii="Times New Roman" w:hAnsi="Times New Roman"/>
              </w:rPr>
              <w:t xml:space="preserve">Клипса </w:t>
            </w:r>
            <w:proofErr w:type="gramStart"/>
            <w:r w:rsidRPr="00050F1A">
              <w:rPr>
                <w:rFonts w:ascii="Times New Roman" w:hAnsi="Times New Roman"/>
              </w:rPr>
              <w:t>томатная</w:t>
            </w:r>
            <w:proofErr w:type="gramEnd"/>
          </w:p>
        </w:tc>
      </w:tr>
      <w:tr w:rsidR="00050F1A" w:rsidTr="00050F1A">
        <w:tc>
          <w:tcPr>
            <w:tcW w:w="2802" w:type="dxa"/>
          </w:tcPr>
          <w:p w:rsidR="00050F1A" w:rsidRPr="00FE4356" w:rsidRDefault="00050F1A" w:rsidP="00050F1A">
            <w:pPr>
              <w:pStyle w:val="a7"/>
              <w:spacing w:after="0"/>
              <w:ind w:left="180" w:right="247" w:firstLine="180"/>
              <w:jc w:val="center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Cs w:val="20"/>
              </w:rPr>
            </w:pPr>
            <w:r w:rsidRPr="00FE4356">
              <w:rPr>
                <w:rFonts w:ascii="Times New Roman" w:eastAsiaTheme="minorHAnsi" w:hAnsi="Times New Roman"/>
              </w:rPr>
              <w:t>Лаборатория технологии производства продукции растениеводства; механизации сельскохозяйственных работ</w:t>
            </w:r>
          </w:p>
        </w:tc>
        <w:tc>
          <w:tcPr>
            <w:tcW w:w="1693" w:type="dxa"/>
          </w:tcPr>
          <w:p w:rsidR="00050F1A" w:rsidRPr="00050F1A" w:rsidRDefault="00050F1A" w:rsidP="00050F1A">
            <w:pPr>
              <w:pStyle w:val="a7"/>
              <w:spacing w:after="0"/>
              <w:ind w:right="247"/>
              <w:jc w:val="center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2"/>
                <w:szCs w:val="22"/>
              </w:rPr>
            </w:pPr>
            <w:r w:rsidRPr="00050F1A">
              <w:rPr>
                <w:rStyle w:val="8"/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Практические и лабораторные занятия</w:t>
            </w:r>
          </w:p>
        </w:tc>
        <w:tc>
          <w:tcPr>
            <w:tcW w:w="5926" w:type="dxa"/>
          </w:tcPr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Столы – 12 </w:t>
            </w:r>
            <w:proofErr w:type="spellStart"/>
            <w:proofErr w:type="gramStart"/>
            <w:r w:rsidRPr="00050F1A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050F1A">
              <w:rPr>
                <w:rFonts w:ascii="Times New Roman" w:hAnsi="Times New Roman"/>
              </w:rPr>
              <w:t xml:space="preserve">, стулья-24, доска-1,стол учителя-1, 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Пробки из каменной ваты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Кубик из каменной ваты </w:t>
            </w:r>
            <w:proofErr w:type="spellStart"/>
            <w:r w:rsidRPr="00050F1A">
              <w:rPr>
                <w:rFonts w:ascii="Times New Roman" w:hAnsi="Times New Roman"/>
                <w:lang w:val="en-US"/>
              </w:rPr>
              <w:t>Plantop</w:t>
            </w:r>
            <w:proofErr w:type="spellEnd"/>
            <w:r w:rsidRPr="00050F1A">
              <w:rPr>
                <w:rFonts w:ascii="Times New Roman" w:hAnsi="Times New Roman"/>
              </w:rPr>
              <w:t xml:space="preserve"> </w:t>
            </w:r>
            <w:r w:rsidRPr="00050F1A">
              <w:rPr>
                <w:rFonts w:ascii="Times New Roman" w:hAnsi="Times New Roman"/>
                <w:lang w:val="en-US"/>
              </w:rPr>
              <w:t>Delta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Маты из каменной ваты </w:t>
            </w:r>
            <w:proofErr w:type="spellStart"/>
            <w:r w:rsidRPr="00050F1A">
              <w:rPr>
                <w:rFonts w:ascii="Times New Roman" w:hAnsi="Times New Roman"/>
                <w:lang w:val="en-US"/>
              </w:rPr>
              <w:t>Grodan</w:t>
            </w:r>
            <w:proofErr w:type="spellEnd"/>
            <w:r w:rsidRPr="00050F1A">
              <w:rPr>
                <w:rFonts w:ascii="Times New Roman" w:hAnsi="Times New Roman"/>
              </w:rPr>
              <w:t xml:space="preserve"> </w:t>
            </w:r>
            <w:r w:rsidRPr="00050F1A">
              <w:rPr>
                <w:rFonts w:ascii="Times New Roman" w:hAnsi="Times New Roman"/>
                <w:lang w:val="en-US"/>
              </w:rPr>
              <w:t>Prestige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Пластиковые палочки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Крюк для томатов </w:t>
            </w:r>
            <w:proofErr w:type="gramStart"/>
            <w:r w:rsidRPr="00050F1A">
              <w:rPr>
                <w:rFonts w:ascii="Times New Roman" w:hAnsi="Times New Roman"/>
              </w:rPr>
              <w:t>О-тип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0F1A">
              <w:rPr>
                <w:rFonts w:ascii="Times New Roman" w:hAnsi="Times New Roman"/>
              </w:rPr>
              <w:t>Бринкман</w:t>
            </w:r>
            <w:proofErr w:type="spellEnd"/>
            <w:r w:rsidRPr="00050F1A">
              <w:rPr>
                <w:rFonts w:ascii="Times New Roman" w:hAnsi="Times New Roman"/>
              </w:rPr>
              <w:t xml:space="preserve"> клипсы РТ</w:t>
            </w:r>
            <w:proofErr w:type="gramStart"/>
            <w:r w:rsidRPr="00050F1A">
              <w:rPr>
                <w:rFonts w:ascii="Times New Roman" w:hAnsi="Times New Roman"/>
              </w:rPr>
              <w:t>7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Клипса </w:t>
            </w:r>
            <w:proofErr w:type="gramStart"/>
            <w:r w:rsidRPr="00050F1A">
              <w:rPr>
                <w:rFonts w:ascii="Times New Roman" w:hAnsi="Times New Roman"/>
              </w:rPr>
              <w:t>огуречная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Клипса </w:t>
            </w:r>
            <w:proofErr w:type="gramStart"/>
            <w:r w:rsidRPr="00050F1A">
              <w:rPr>
                <w:rFonts w:ascii="Times New Roman" w:hAnsi="Times New Roman"/>
              </w:rPr>
              <w:t>томатная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50F1A">
              <w:rPr>
                <w:rFonts w:ascii="Times New Roman" w:eastAsiaTheme="minorHAnsi" w:hAnsi="Times New Roman"/>
              </w:rPr>
              <w:t xml:space="preserve">Металлопластиковые лотки для выращивания овощных культур – 50, 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система капельного полива с узлами приготовления и подачи раствора удобрений;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050F1A">
              <w:rPr>
                <w:rFonts w:ascii="Times New Roman" w:hAnsi="Times New Roman"/>
              </w:rPr>
              <w:t>электродосвечивания</w:t>
            </w:r>
            <w:proofErr w:type="spellEnd"/>
            <w:r w:rsidRPr="00050F1A">
              <w:rPr>
                <w:rFonts w:ascii="Times New Roman" w:hAnsi="Times New Roman"/>
              </w:rPr>
              <w:t xml:space="preserve"> растений;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система подкормки растений СО</w:t>
            </w:r>
            <w:proofErr w:type="gramStart"/>
            <w:r w:rsidRPr="00050F1A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система испарительного охлаждения и </w:t>
            </w:r>
            <w:proofErr w:type="spellStart"/>
            <w:r w:rsidRPr="00050F1A">
              <w:rPr>
                <w:rFonts w:ascii="Times New Roman" w:hAnsi="Times New Roman"/>
              </w:rPr>
              <w:t>доувлажнения</w:t>
            </w:r>
            <w:proofErr w:type="spellEnd"/>
            <w:r w:rsidRPr="00050F1A">
              <w:rPr>
                <w:rFonts w:ascii="Times New Roman" w:hAnsi="Times New Roman"/>
              </w:rPr>
              <w:t xml:space="preserve"> воздуха;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Style w:val="8"/>
                <w:rFonts w:ascii="Times New Roman" w:hAnsi="Times New Roman"/>
                <w:b w:val="0"/>
                <w:sz w:val="20"/>
                <w:szCs w:val="20"/>
              </w:rPr>
            </w:pPr>
            <w:r w:rsidRPr="00050F1A">
              <w:rPr>
                <w:rFonts w:ascii="Times New Roman" w:hAnsi="Times New Roman"/>
              </w:rPr>
              <w:t>система зашторивания (теплозащитного и светоотражающего шторного экрана)</w:t>
            </w:r>
          </w:p>
        </w:tc>
      </w:tr>
      <w:tr w:rsidR="00050F1A" w:rsidTr="00050F1A">
        <w:tc>
          <w:tcPr>
            <w:tcW w:w="2802" w:type="dxa"/>
          </w:tcPr>
          <w:p w:rsidR="00050F1A" w:rsidRPr="00FE4356" w:rsidRDefault="00050F1A" w:rsidP="0005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356">
              <w:rPr>
                <w:rFonts w:ascii="Times New Roman" w:hAnsi="Times New Roman" w:cs="Times New Roman"/>
                <w:sz w:val="20"/>
                <w:szCs w:val="20"/>
              </w:rPr>
              <w:t>Полигоны:</w:t>
            </w:r>
          </w:p>
          <w:p w:rsidR="00050F1A" w:rsidRDefault="00050F1A" w:rsidP="00050F1A">
            <w:pPr>
              <w:pStyle w:val="a7"/>
              <w:spacing w:after="0"/>
              <w:ind w:right="247"/>
              <w:rPr>
                <w:rFonts w:ascii="Times New Roman" w:eastAsiaTheme="minorHAnsi" w:hAnsi="Times New Roman"/>
                <w:szCs w:val="20"/>
              </w:rPr>
            </w:pPr>
            <w:r w:rsidRPr="00FE4356">
              <w:rPr>
                <w:rFonts w:ascii="Times New Roman" w:eastAsiaTheme="minorHAnsi" w:hAnsi="Times New Roman"/>
                <w:szCs w:val="20"/>
              </w:rPr>
              <w:t xml:space="preserve">Опытные участки </w:t>
            </w:r>
          </w:p>
          <w:p w:rsidR="00050F1A" w:rsidRPr="00FE4356" w:rsidRDefault="00050F1A" w:rsidP="00050F1A">
            <w:pPr>
              <w:pStyle w:val="a7"/>
              <w:spacing w:after="0"/>
              <w:ind w:right="247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Cs w:val="20"/>
              </w:rPr>
            </w:pPr>
            <w:r w:rsidRPr="00FE4356">
              <w:rPr>
                <w:rFonts w:ascii="Times New Roman" w:eastAsiaTheme="minorHAnsi" w:hAnsi="Times New Roman"/>
                <w:szCs w:val="20"/>
              </w:rPr>
              <w:t>Учебно-производственное хозяйство</w:t>
            </w:r>
          </w:p>
        </w:tc>
        <w:tc>
          <w:tcPr>
            <w:tcW w:w="1693" w:type="dxa"/>
          </w:tcPr>
          <w:p w:rsidR="00050F1A" w:rsidRPr="00050F1A" w:rsidRDefault="00050F1A" w:rsidP="00050F1A">
            <w:pPr>
              <w:pStyle w:val="a7"/>
              <w:spacing w:after="0"/>
              <w:ind w:right="247"/>
              <w:jc w:val="center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2"/>
                <w:szCs w:val="22"/>
              </w:rPr>
            </w:pPr>
            <w:r w:rsidRPr="00050F1A">
              <w:rPr>
                <w:rStyle w:val="8"/>
                <w:rFonts w:ascii="Times New Roman" w:hAnsi="Times New Roman"/>
                <w:color w:val="000000"/>
                <w:spacing w:val="-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5926" w:type="dxa"/>
          </w:tcPr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Металлопластиковые лотки для выращивания овощных культур; 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вегетационный мат;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растения томата (огурца);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капельная система орошения;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ножи;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крючок для подвязывания растений;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гидравлический подъемник;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пробки из каменной ваты;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lastRenderedPageBreak/>
              <w:t xml:space="preserve">кубик из каменной ваты </w:t>
            </w:r>
            <w:proofErr w:type="spellStart"/>
            <w:r w:rsidRPr="00050F1A">
              <w:rPr>
                <w:rFonts w:ascii="Times New Roman" w:hAnsi="Times New Roman"/>
                <w:lang w:val="en-US"/>
              </w:rPr>
              <w:t>Plantop</w:t>
            </w:r>
            <w:proofErr w:type="spellEnd"/>
            <w:r w:rsidRPr="00050F1A">
              <w:rPr>
                <w:rFonts w:ascii="Times New Roman" w:hAnsi="Times New Roman"/>
              </w:rPr>
              <w:t xml:space="preserve"> </w:t>
            </w:r>
            <w:r w:rsidRPr="00050F1A">
              <w:rPr>
                <w:rFonts w:ascii="Times New Roman" w:hAnsi="Times New Roman"/>
                <w:lang w:val="en-US"/>
              </w:rPr>
              <w:t>Delta</w:t>
            </w:r>
            <w:r w:rsidRPr="00050F1A">
              <w:rPr>
                <w:rFonts w:ascii="Times New Roman" w:hAnsi="Times New Roman"/>
              </w:rPr>
              <w:t xml:space="preserve">; 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маты из каменной ваты </w:t>
            </w:r>
            <w:proofErr w:type="spellStart"/>
            <w:r w:rsidRPr="00050F1A">
              <w:rPr>
                <w:rFonts w:ascii="Times New Roman" w:hAnsi="Times New Roman"/>
                <w:lang w:val="en-US"/>
              </w:rPr>
              <w:t>Grodan</w:t>
            </w:r>
            <w:proofErr w:type="spellEnd"/>
            <w:r w:rsidRPr="00050F1A">
              <w:rPr>
                <w:rFonts w:ascii="Times New Roman" w:hAnsi="Times New Roman"/>
              </w:rPr>
              <w:t xml:space="preserve"> </w:t>
            </w:r>
            <w:r w:rsidRPr="00050F1A">
              <w:rPr>
                <w:rFonts w:ascii="Times New Roman" w:hAnsi="Times New Roman"/>
                <w:lang w:val="en-US"/>
              </w:rPr>
              <w:t>Prestige</w:t>
            </w:r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пластиковые палочки;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крюк для томатов </w:t>
            </w:r>
            <w:proofErr w:type="gramStart"/>
            <w:r w:rsidRPr="00050F1A">
              <w:rPr>
                <w:rFonts w:ascii="Times New Roman" w:hAnsi="Times New Roman"/>
              </w:rPr>
              <w:t>О-тип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0F1A">
              <w:rPr>
                <w:rFonts w:ascii="Times New Roman" w:hAnsi="Times New Roman"/>
              </w:rPr>
              <w:t>бринкман</w:t>
            </w:r>
            <w:proofErr w:type="spellEnd"/>
            <w:r w:rsidRPr="00050F1A">
              <w:rPr>
                <w:rFonts w:ascii="Times New Roman" w:hAnsi="Times New Roman"/>
              </w:rPr>
              <w:t xml:space="preserve"> клипсы РТ</w:t>
            </w:r>
            <w:proofErr w:type="gramStart"/>
            <w:r w:rsidRPr="00050F1A">
              <w:rPr>
                <w:rFonts w:ascii="Times New Roman" w:hAnsi="Times New Roman"/>
              </w:rPr>
              <w:t>7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клипса </w:t>
            </w:r>
            <w:proofErr w:type="gramStart"/>
            <w:r w:rsidRPr="00050F1A">
              <w:rPr>
                <w:rFonts w:ascii="Times New Roman" w:hAnsi="Times New Roman"/>
              </w:rPr>
              <w:t>огуречная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клипса </w:t>
            </w:r>
            <w:proofErr w:type="gramStart"/>
            <w:r w:rsidRPr="00050F1A">
              <w:rPr>
                <w:rFonts w:ascii="Times New Roman" w:hAnsi="Times New Roman"/>
              </w:rPr>
              <w:t>томатная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система капельного полива с узлами приготовления и подачи раствора удобрений;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050F1A">
              <w:rPr>
                <w:rFonts w:ascii="Times New Roman" w:hAnsi="Times New Roman"/>
              </w:rPr>
              <w:t>электродосвечивания</w:t>
            </w:r>
            <w:proofErr w:type="spellEnd"/>
            <w:r w:rsidRPr="00050F1A">
              <w:rPr>
                <w:rFonts w:ascii="Times New Roman" w:hAnsi="Times New Roman"/>
              </w:rPr>
              <w:t xml:space="preserve"> растений;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система подкормки растений СО</w:t>
            </w:r>
            <w:proofErr w:type="gramStart"/>
            <w:r w:rsidRPr="00050F1A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система испарительного охлаждения и </w:t>
            </w:r>
            <w:proofErr w:type="spellStart"/>
            <w:r w:rsidRPr="00050F1A">
              <w:rPr>
                <w:rFonts w:ascii="Times New Roman" w:hAnsi="Times New Roman"/>
              </w:rPr>
              <w:t>доувлажнения</w:t>
            </w:r>
            <w:proofErr w:type="spellEnd"/>
            <w:r w:rsidRPr="00050F1A">
              <w:rPr>
                <w:rFonts w:ascii="Times New Roman" w:hAnsi="Times New Roman"/>
              </w:rPr>
              <w:t xml:space="preserve"> воздуха;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система зашторивания (теплозащитного и светоотражающего шторного экрана);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металлопластиковые лотки для выращивания овощных культур; 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вегетационный мат;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растения томата (огурца);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капельная система орошения;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ножи;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50F1A">
              <w:rPr>
                <w:rFonts w:ascii="Times New Roman" w:eastAsiaTheme="minorHAnsi" w:hAnsi="Times New Roman"/>
                <w:lang w:eastAsia="en-US"/>
              </w:rPr>
              <w:t>крючок для подвязывания растений;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гидравлический подъемник;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пробки из каменной ваты;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кубик из каменной ваты </w:t>
            </w:r>
            <w:proofErr w:type="spellStart"/>
            <w:r w:rsidRPr="00050F1A">
              <w:rPr>
                <w:rFonts w:ascii="Times New Roman" w:hAnsi="Times New Roman"/>
                <w:lang w:val="en-US"/>
              </w:rPr>
              <w:t>Plantop</w:t>
            </w:r>
            <w:proofErr w:type="spellEnd"/>
            <w:r w:rsidRPr="00050F1A">
              <w:rPr>
                <w:rFonts w:ascii="Times New Roman" w:hAnsi="Times New Roman"/>
              </w:rPr>
              <w:t xml:space="preserve"> </w:t>
            </w:r>
            <w:r w:rsidRPr="00050F1A">
              <w:rPr>
                <w:rFonts w:ascii="Times New Roman" w:hAnsi="Times New Roman"/>
                <w:lang w:val="en-US"/>
              </w:rPr>
              <w:t>Delta</w:t>
            </w:r>
            <w:r w:rsidRPr="00050F1A">
              <w:rPr>
                <w:rFonts w:ascii="Times New Roman" w:hAnsi="Times New Roman"/>
              </w:rPr>
              <w:t xml:space="preserve">; 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маты из каменной ваты </w:t>
            </w:r>
            <w:proofErr w:type="spellStart"/>
            <w:r w:rsidRPr="00050F1A">
              <w:rPr>
                <w:rFonts w:ascii="Times New Roman" w:hAnsi="Times New Roman"/>
                <w:lang w:val="en-US"/>
              </w:rPr>
              <w:t>Grodan</w:t>
            </w:r>
            <w:proofErr w:type="spellEnd"/>
            <w:r w:rsidRPr="00050F1A">
              <w:rPr>
                <w:rFonts w:ascii="Times New Roman" w:hAnsi="Times New Roman"/>
              </w:rPr>
              <w:t xml:space="preserve"> </w:t>
            </w:r>
            <w:r w:rsidRPr="00050F1A">
              <w:rPr>
                <w:rFonts w:ascii="Times New Roman" w:hAnsi="Times New Roman"/>
                <w:lang w:val="en-US"/>
              </w:rPr>
              <w:t>Prestige</w:t>
            </w:r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пластиковые палочки;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крюк для томатов </w:t>
            </w:r>
            <w:proofErr w:type="gramStart"/>
            <w:r w:rsidRPr="00050F1A">
              <w:rPr>
                <w:rFonts w:ascii="Times New Roman" w:hAnsi="Times New Roman"/>
              </w:rPr>
              <w:t>О-тип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0F1A">
              <w:rPr>
                <w:rFonts w:ascii="Times New Roman" w:hAnsi="Times New Roman"/>
              </w:rPr>
              <w:t>бринкман</w:t>
            </w:r>
            <w:proofErr w:type="spellEnd"/>
            <w:r w:rsidRPr="00050F1A">
              <w:rPr>
                <w:rFonts w:ascii="Times New Roman" w:hAnsi="Times New Roman"/>
              </w:rPr>
              <w:t xml:space="preserve"> клипсы РТ</w:t>
            </w:r>
            <w:proofErr w:type="gramStart"/>
            <w:r w:rsidRPr="00050F1A">
              <w:rPr>
                <w:rFonts w:ascii="Times New Roman" w:hAnsi="Times New Roman"/>
              </w:rPr>
              <w:t>7</w:t>
            </w:r>
            <w:proofErr w:type="gramEnd"/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клипса </w:t>
            </w:r>
            <w:proofErr w:type="gramStart"/>
            <w:r w:rsidRPr="00050F1A">
              <w:rPr>
                <w:rFonts w:ascii="Times New Roman" w:hAnsi="Times New Roman"/>
              </w:rPr>
              <w:t>огуречная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клипса </w:t>
            </w:r>
            <w:proofErr w:type="gramStart"/>
            <w:r w:rsidRPr="00050F1A">
              <w:rPr>
                <w:rFonts w:ascii="Times New Roman" w:hAnsi="Times New Roman"/>
              </w:rPr>
              <w:t>томатная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система капельного полива с узлами приготовления и подачи раствора удобрений;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050F1A">
              <w:rPr>
                <w:rFonts w:ascii="Times New Roman" w:hAnsi="Times New Roman"/>
              </w:rPr>
              <w:t>электродосвечивания</w:t>
            </w:r>
            <w:proofErr w:type="spellEnd"/>
            <w:r w:rsidRPr="00050F1A">
              <w:rPr>
                <w:rFonts w:ascii="Times New Roman" w:hAnsi="Times New Roman"/>
              </w:rPr>
              <w:t xml:space="preserve"> растений;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>система подкормки растений СО</w:t>
            </w:r>
            <w:proofErr w:type="gramStart"/>
            <w:r w:rsidRPr="00050F1A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050F1A">
              <w:rPr>
                <w:rFonts w:ascii="Times New Roman" w:hAnsi="Times New Roman"/>
              </w:rPr>
              <w:t>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50F1A">
              <w:rPr>
                <w:rFonts w:ascii="Times New Roman" w:hAnsi="Times New Roman"/>
              </w:rPr>
              <w:t xml:space="preserve">система испарительного охлаждения и </w:t>
            </w:r>
            <w:proofErr w:type="spellStart"/>
            <w:r w:rsidRPr="00050F1A">
              <w:rPr>
                <w:rFonts w:ascii="Times New Roman" w:hAnsi="Times New Roman"/>
              </w:rPr>
              <w:t>доувлажнения</w:t>
            </w:r>
            <w:proofErr w:type="spellEnd"/>
            <w:r w:rsidRPr="00050F1A">
              <w:rPr>
                <w:rFonts w:ascii="Times New Roman" w:hAnsi="Times New Roman"/>
              </w:rPr>
              <w:t xml:space="preserve"> воздуха;</w:t>
            </w:r>
          </w:p>
          <w:p w:rsidR="00050F1A" w:rsidRPr="00050F1A" w:rsidRDefault="00050F1A" w:rsidP="00050F1A">
            <w:pPr>
              <w:pStyle w:val="a3"/>
              <w:spacing w:after="0" w:line="240" w:lineRule="auto"/>
              <w:rPr>
                <w:rStyle w:val="8"/>
                <w:rFonts w:ascii="Times New Roman" w:hAnsi="Times New Roman"/>
                <w:b w:val="0"/>
                <w:color w:val="000000"/>
                <w:spacing w:val="-1"/>
                <w:sz w:val="20"/>
                <w:szCs w:val="20"/>
              </w:rPr>
            </w:pPr>
            <w:r w:rsidRPr="00050F1A">
              <w:rPr>
                <w:rFonts w:ascii="Times New Roman" w:hAnsi="Times New Roman"/>
              </w:rPr>
              <w:t>система зашторивания (теплозащитного и светоотражающего шторного экрана)</w:t>
            </w:r>
          </w:p>
        </w:tc>
      </w:tr>
    </w:tbl>
    <w:p w:rsidR="00050F1A" w:rsidRPr="006479FC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F1A" w:rsidRPr="00951FF2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1A" w:rsidRPr="00FE4356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356">
        <w:rPr>
          <w:rFonts w:ascii="Times New Roman" w:hAnsi="Times New Roman" w:cs="Times New Roman"/>
          <w:b/>
          <w:sz w:val="24"/>
          <w:szCs w:val="24"/>
        </w:rPr>
        <w:t>3.2. Учебно-методическое обеспечение программы</w:t>
      </w:r>
    </w:p>
    <w:p w:rsidR="00050F1A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1A" w:rsidRPr="00980620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620">
        <w:rPr>
          <w:rFonts w:ascii="Times New Roman" w:hAnsi="Times New Roman" w:cs="Times New Roman"/>
          <w:b/>
          <w:sz w:val="24"/>
          <w:szCs w:val="24"/>
        </w:rPr>
        <w:t>Физиология и биохимия растений</w:t>
      </w:r>
    </w:p>
    <w:p w:rsidR="00050F1A" w:rsidRPr="00980620" w:rsidRDefault="00050F1A" w:rsidP="00050F1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620">
        <w:rPr>
          <w:rFonts w:ascii="Times New Roman" w:hAnsi="Times New Roman" w:cs="Times New Roman"/>
          <w:bCs/>
          <w:sz w:val="24"/>
          <w:szCs w:val="24"/>
          <w:u w:val="single"/>
        </w:rPr>
        <w:t>Основные источники:</w:t>
      </w:r>
    </w:p>
    <w:p w:rsidR="00050F1A" w:rsidRPr="00980620" w:rsidRDefault="00050F1A" w:rsidP="00050F1A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0620">
        <w:rPr>
          <w:rFonts w:ascii="Times New Roman" w:hAnsi="Times New Roman" w:cs="Times New Roman"/>
          <w:sz w:val="24"/>
          <w:szCs w:val="24"/>
        </w:rPr>
        <w:t>Шапиро Я. С. Агробиология: учебное пособие</w:t>
      </w:r>
      <w:r w:rsidRPr="00980620"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gramStart"/>
      <w:r w:rsidRPr="00980620">
        <w:rPr>
          <w:rFonts w:ascii="Times New Roman" w:hAnsi="Times New Roman" w:cs="Times New Roman"/>
          <w:bCs/>
          <w:sz w:val="24"/>
          <w:szCs w:val="24"/>
        </w:rPr>
        <w:t>С-Пб</w:t>
      </w:r>
      <w:proofErr w:type="gramEnd"/>
      <w:r w:rsidRPr="00980620">
        <w:rPr>
          <w:rFonts w:ascii="Times New Roman" w:hAnsi="Times New Roman" w:cs="Times New Roman"/>
          <w:bCs/>
          <w:sz w:val="24"/>
          <w:szCs w:val="24"/>
        </w:rPr>
        <w:t>.:</w:t>
      </w:r>
      <w:r w:rsidRPr="00980620">
        <w:rPr>
          <w:rFonts w:ascii="Times New Roman" w:hAnsi="Times New Roman" w:cs="Times New Roman"/>
          <w:sz w:val="24"/>
          <w:szCs w:val="24"/>
        </w:rPr>
        <w:t xml:space="preserve">  Лань, 2018         </w:t>
      </w:r>
    </w:p>
    <w:p w:rsidR="00050F1A" w:rsidRPr="00980620" w:rsidRDefault="00050F1A" w:rsidP="00050F1A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0620">
        <w:rPr>
          <w:rFonts w:ascii="Times New Roman" w:hAnsi="Times New Roman" w:cs="Times New Roman"/>
          <w:sz w:val="24"/>
          <w:szCs w:val="24"/>
        </w:rPr>
        <w:t>Е.В.Шумакова Ботаника и физиология растений М.: Академия, 2013</w:t>
      </w:r>
    </w:p>
    <w:p w:rsidR="00050F1A" w:rsidRPr="00980620" w:rsidRDefault="00050F1A" w:rsidP="00050F1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620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Дополнительная литература</w:t>
      </w:r>
    </w:p>
    <w:p w:rsidR="00050F1A" w:rsidRPr="00980620" w:rsidRDefault="00050F1A" w:rsidP="00050F1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0620">
        <w:rPr>
          <w:rFonts w:ascii="Times New Roman" w:hAnsi="Times New Roman" w:cs="Times New Roman"/>
          <w:bCs/>
          <w:sz w:val="24"/>
          <w:szCs w:val="24"/>
        </w:rPr>
        <w:t>Третьяков Н.Н. Основы агрономии. М.: «Академия», 2011 г.</w:t>
      </w:r>
    </w:p>
    <w:p w:rsidR="00050F1A" w:rsidRPr="00980620" w:rsidRDefault="00050F1A" w:rsidP="00050F1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620">
        <w:rPr>
          <w:rFonts w:ascii="Times New Roman" w:hAnsi="Times New Roman" w:cs="Times New Roman"/>
          <w:bCs/>
          <w:sz w:val="24"/>
          <w:szCs w:val="24"/>
          <w:u w:val="single"/>
        </w:rPr>
        <w:t>Интернет-ресурсы:</w:t>
      </w:r>
    </w:p>
    <w:p w:rsidR="00050F1A" w:rsidRDefault="00A949C8" w:rsidP="00050F1A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http://elibrary.asu.ru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7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http://elibrary.ru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8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9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http://www.biolib.de/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0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https://biomolecula.ru/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1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http://cyberleninka.ru/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2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https://bioumo.ru/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50F1A" w:rsidRDefault="00050F1A" w:rsidP="00050F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0F1A" w:rsidRPr="00980620" w:rsidRDefault="00050F1A" w:rsidP="00050F1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0620">
        <w:rPr>
          <w:rFonts w:ascii="Times New Roman" w:hAnsi="Times New Roman" w:cs="Times New Roman"/>
          <w:b/>
          <w:sz w:val="24"/>
          <w:szCs w:val="24"/>
        </w:rPr>
        <w:t>Агрохимия</w:t>
      </w:r>
    </w:p>
    <w:p w:rsidR="00050F1A" w:rsidRPr="00980620" w:rsidRDefault="00050F1A" w:rsidP="00050F1A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620">
        <w:rPr>
          <w:rFonts w:ascii="Times New Roman" w:hAnsi="Times New Roman" w:cs="Times New Roman"/>
          <w:bCs/>
          <w:sz w:val="24"/>
          <w:szCs w:val="24"/>
          <w:u w:val="single"/>
        </w:rPr>
        <w:t>Основные источники:</w:t>
      </w:r>
    </w:p>
    <w:p w:rsidR="00050F1A" w:rsidRPr="00980620" w:rsidRDefault="00050F1A" w:rsidP="00050F1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80620">
        <w:rPr>
          <w:rFonts w:ascii="Times New Roman" w:hAnsi="Times New Roman" w:cs="Times New Roman"/>
          <w:bCs/>
          <w:sz w:val="24"/>
          <w:szCs w:val="24"/>
        </w:rPr>
        <w:t>Платонов И.Г. Основы агрономии (1-е изд.) учебник.- М:</w:t>
      </w:r>
      <w:r w:rsidRPr="00980620">
        <w:rPr>
          <w:rFonts w:ascii="Times New Roman" w:hAnsi="Times New Roman" w:cs="Times New Roman"/>
          <w:sz w:val="24"/>
          <w:szCs w:val="24"/>
        </w:rPr>
        <w:t xml:space="preserve"> Академия, 2018 </w:t>
      </w:r>
    </w:p>
    <w:p w:rsidR="00050F1A" w:rsidRPr="00980620" w:rsidRDefault="00050F1A" w:rsidP="00050F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620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Дополнительная литература</w:t>
      </w:r>
    </w:p>
    <w:p w:rsidR="00050F1A" w:rsidRDefault="00050F1A" w:rsidP="00050F1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0620">
        <w:rPr>
          <w:rFonts w:ascii="Times New Roman" w:hAnsi="Times New Roman" w:cs="Times New Roman"/>
          <w:bCs/>
          <w:sz w:val="24"/>
          <w:szCs w:val="24"/>
        </w:rPr>
        <w:t>Баздырев</w:t>
      </w:r>
      <w:proofErr w:type="spellEnd"/>
      <w:r w:rsidRPr="00980620">
        <w:rPr>
          <w:rFonts w:ascii="Times New Roman" w:hAnsi="Times New Roman" w:cs="Times New Roman"/>
          <w:bCs/>
          <w:sz w:val="24"/>
          <w:szCs w:val="24"/>
        </w:rPr>
        <w:t xml:space="preserve"> Г.И., Сафонов А.Ф. Земледелие с основами почвоведения и агрохимии - М.: Колос, 2012г.</w:t>
      </w:r>
    </w:p>
    <w:p w:rsidR="00050F1A" w:rsidRDefault="00050F1A" w:rsidP="00050F1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0620">
        <w:rPr>
          <w:rFonts w:ascii="Times New Roman" w:hAnsi="Times New Roman" w:cs="Times New Roman"/>
          <w:bCs/>
          <w:sz w:val="24"/>
          <w:szCs w:val="24"/>
        </w:rPr>
        <w:t xml:space="preserve">Третьяков Н.Н., Ягодин Б.А., </w:t>
      </w:r>
      <w:proofErr w:type="spellStart"/>
      <w:r w:rsidRPr="00980620">
        <w:rPr>
          <w:rFonts w:ascii="Times New Roman" w:hAnsi="Times New Roman" w:cs="Times New Roman"/>
          <w:bCs/>
          <w:sz w:val="24"/>
          <w:szCs w:val="24"/>
        </w:rPr>
        <w:t>Туликов</w:t>
      </w:r>
      <w:proofErr w:type="spellEnd"/>
      <w:r w:rsidRPr="00980620">
        <w:rPr>
          <w:rFonts w:ascii="Times New Roman" w:hAnsi="Times New Roman" w:cs="Times New Roman"/>
          <w:bCs/>
          <w:sz w:val="24"/>
          <w:szCs w:val="24"/>
        </w:rPr>
        <w:t xml:space="preserve">  А.М. «Основы агрохимии» М.: «Академия», 2000г.</w:t>
      </w:r>
    </w:p>
    <w:p w:rsidR="00050F1A" w:rsidRPr="00980620" w:rsidRDefault="00050F1A" w:rsidP="00050F1A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0620">
        <w:rPr>
          <w:rFonts w:ascii="Times New Roman" w:hAnsi="Times New Roman" w:cs="Times New Roman"/>
          <w:bCs/>
          <w:sz w:val="24"/>
          <w:szCs w:val="24"/>
        </w:rPr>
        <w:t>Третьяков Н.Н. Основы агрономии. М.: «Академия», 2011 г.</w:t>
      </w:r>
    </w:p>
    <w:p w:rsidR="00050F1A" w:rsidRPr="00980620" w:rsidRDefault="00050F1A" w:rsidP="00050F1A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620">
        <w:rPr>
          <w:rFonts w:ascii="Times New Roman" w:hAnsi="Times New Roman" w:cs="Times New Roman"/>
          <w:bCs/>
          <w:sz w:val="24"/>
          <w:szCs w:val="24"/>
          <w:u w:val="single"/>
        </w:rPr>
        <w:t>Интернет-ресурсы:</w:t>
      </w:r>
    </w:p>
    <w:p w:rsidR="00050F1A" w:rsidRPr="00980620" w:rsidRDefault="00A949C8" w:rsidP="00050F1A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3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http://elibrary.asu.ru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4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http://elibrary.ru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5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6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http://www.biolib.de/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7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https://biomolecula.ru/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8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http://cyberleninka.ru/</w:t>
        </w:r>
      </w:hyperlink>
      <w:r w:rsidR="00050F1A" w:rsidRPr="0098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F1A" w:rsidRPr="0098062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9" w:history="1">
        <w:r w:rsidR="00050F1A" w:rsidRPr="00980620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https://bioumo.ru/</w:t>
        </w:r>
      </w:hyperlink>
    </w:p>
    <w:p w:rsidR="00050F1A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1A" w:rsidRPr="00951FF2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1A" w:rsidRPr="00333F5B" w:rsidRDefault="00050F1A" w:rsidP="00050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F5B">
        <w:rPr>
          <w:rFonts w:ascii="Times New Roman" w:hAnsi="Times New Roman" w:cs="Times New Roman"/>
          <w:b/>
          <w:sz w:val="24"/>
          <w:szCs w:val="24"/>
        </w:rPr>
        <w:t>ПМ.01 О</w:t>
      </w:r>
      <w:r>
        <w:rPr>
          <w:rFonts w:ascii="Times New Roman" w:hAnsi="Times New Roman" w:cs="Times New Roman"/>
          <w:b/>
          <w:sz w:val="24"/>
          <w:szCs w:val="24"/>
        </w:rPr>
        <w:t>бработка</w:t>
      </w:r>
      <w:r w:rsidRPr="0033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3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3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почвы</w:t>
      </w:r>
      <w:r w:rsidRPr="0033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3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посеву</w:t>
      </w:r>
      <w:r w:rsidRPr="0033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3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посадке</w:t>
      </w:r>
      <w:r w:rsidRPr="0033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сельскохозяйственных культур</w:t>
      </w:r>
    </w:p>
    <w:p w:rsidR="00050F1A" w:rsidRPr="00333F5B" w:rsidRDefault="00050F1A" w:rsidP="00050F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3F5B">
        <w:rPr>
          <w:rFonts w:ascii="Times New Roman" w:hAnsi="Times New Roman" w:cs="Times New Roman"/>
          <w:bCs/>
          <w:sz w:val="24"/>
          <w:szCs w:val="24"/>
          <w:u w:val="single"/>
        </w:rPr>
        <w:t>Основные источники:</w:t>
      </w:r>
    </w:p>
    <w:p w:rsidR="00050F1A" w:rsidRPr="00333F5B" w:rsidRDefault="00050F1A" w:rsidP="00050F1A">
      <w:pPr>
        <w:pStyle w:val="a3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t xml:space="preserve">Платонов И.Г. Основы агрономии (1-е изд.) учебник. – </w:t>
      </w:r>
      <w:proofErr w:type="gramStart"/>
      <w:r w:rsidRPr="00333F5B">
        <w:rPr>
          <w:rFonts w:ascii="Times New Roman" w:hAnsi="Times New Roman"/>
          <w:sz w:val="24"/>
          <w:szCs w:val="24"/>
        </w:rPr>
        <w:t>С-П</w:t>
      </w:r>
      <w:proofErr w:type="gramEnd"/>
      <w:r w:rsidRPr="00333F5B">
        <w:rPr>
          <w:rFonts w:ascii="Times New Roman" w:hAnsi="Times New Roman"/>
          <w:sz w:val="24"/>
          <w:szCs w:val="24"/>
        </w:rPr>
        <w:t>: лань, 2018.</w:t>
      </w:r>
    </w:p>
    <w:p w:rsidR="00050F1A" w:rsidRPr="00333F5B" w:rsidRDefault="00050F1A" w:rsidP="00050F1A">
      <w:pPr>
        <w:pStyle w:val="a3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t>Верещагин Н.И. Организация и технология механизированных работ в растениеводстве (12-е изд.) учебное пособие. - М.: «Академия», 2018г.</w:t>
      </w:r>
    </w:p>
    <w:p w:rsidR="00050F1A" w:rsidRPr="00333F5B" w:rsidRDefault="00050F1A" w:rsidP="00050F1A">
      <w:pPr>
        <w:pStyle w:val="a3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t xml:space="preserve">Солнцев В.Н., Тарасенко А.П., </w:t>
      </w:r>
      <w:proofErr w:type="spellStart"/>
      <w:r w:rsidRPr="00333F5B">
        <w:rPr>
          <w:rFonts w:ascii="Times New Roman" w:hAnsi="Times New Roman"/>
          <w:sz w:val="24"/>
          <w:szCs w:val="24"/>
        </w:rPr>
        <w:t>Оробинский</w:t>
      </w:r>
      <w:proofErr w:type="spellEnd"/>
      <w:r w:rsidRPr="00333F5B">
        <w:rPr>
          <w:rFonts w:ascii="Times New Roman" w:hAnsi="Times New Roman"/>
          <w:sz w:val="24"/>
          <w:szCs w:val="24"/>
        </w:rPr>
        <w:t xml:space="preserve"> В.И. и др. Механизация растениеводства. Учебное пособие. – С.-П.: Лань,2018.</w:t>
      </w:r>
    </w:p>
    <w:p w:rsidR="00050F1A" w:rsidRPr="00333F5B" w:rsidRDefault="00050F1A" w:rsidP="00050F1A">
      <w:pPr>
        <w:pStyle w:val="a3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3F5B">
        <w:rPr>
          <w:rFonts w:ascii="Times New Roman" w:hAnsi="Times New Roman"/>
          <w:sz w:val="24"/>
          <w:szCs w:val="24"/>
        </w:rPr>
        <w:t>Наумкин</w:t>
      </w:r>
      <w:proofErr w:type="spellEnd"/>
      <w:r w:rsidRPr="00333F5B">
        <w:rPr>
          <w:rFonts w:ascii="Times New Roman" w:hAnsi="Times New Roman"/>
          <w:sz w:val="24"/>
          <w:szCs w:val="24"/>
        </w:rPr>
        <w:t xml:space="preserve"> В.Н., Ступин А.С. Технология растениеводства (1-е изд.). </w:t>
      </w:r>
      <w:proofErr w:type="spellStart"/>
      <w:r w:rsidRPr="00333F5B">
        <w:rPr>
          <w:rFonts w:ascii="Times New Roman" w:hAnsi="Times New Roman"/>
          <w:sz w:val="24"/>
          <w:szCs w:val="24"/>
        </w:rPr>
        <w:t>Учебн</w:t>
      </w:r>
      <w:proofErr w:type="gramStart"/>
      <w:r w:rsidRPr="00333F5B">
        <w:rPr>
          <w:rFonts w:ascii="Times New Roman" w:hAnsi="Times New Roman"/>
          <w:sz w:val="24"/>
          <w:szCs w:val="24"/>
        </w:rPr>
        <w:t>.п</w:t>
      </w:r>
      <w:proofErr w:type="gramEnd"/>
      <w:r w:rsidRPr="00333F5B">
        <w:rPr>
          <w:rFonts w:ascii="Times New Roman" w:hAnsi="Times New Roman"/>
          <w:sz w:val="24"/>
          <w:szCs w:val="24"/>
        </w:rPr>
        <w:t>ос</w:t>
      </w:r>
      <w:proofErr w:type="spellEnd"/>
      <w:r w:rsidRPr="00333F5B">
        <w:rPr>
          <w:rFonts w:ascii="Times New Roman" w:hAnsi="Times New Roman"/>
          <w:sz w:val="24"/>
          <w:szCs w:val="24"/>
        </w:rPr>
        <w:t>., С.-П.: Лань,2018</w:t>
      </w:r>
    </w:p>
    <w:p w:rsidR="00050F1A" w:rsidRPr="00333F5B" w:rsidRDefault="00050F1A" w:rsidP="00050F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50F1A" w:rsidRPr="00333F5B" w:rsidRDefault="00050F1A" w:rsidP="00050F1A">
      <w:p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3F5B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Дополнительная литература:</w:t>
      </w:r>
    </w:p>
    <w:p w:rsidR="00050F1A" w:rsidRPr="00333F5B" w:rsidRDefault="00050F1A" w:rsidP="00050F1A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t>Бобылева О.Н. Цветоводство открытого грунта. М.: «Академия», 2008г.</w:t>
      </w:r>
    </w:p>
    <w:p w:rsidR="00050F1A" w:rsidRPr="00333F5B" w:rsidRDefault="00050F1A" w:rsidP="00050F1A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t>Верещагин Н.И. Организация и технология механизированных работ в растениеводстве. М.: «Академия», 2013г.</w:t>
      </w:r>
    </w:p>
    <w:p w:rsidR="00050F1A" w:rsidRPr="00333F5B" w:rsidRDefault="00050F1A" w:rsidP="00050F1A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t>Гусаков Ф.А. Практикум Организация и технология механизированных работ в растениеводстве. М.: Академия, 2013 г.</w:t>
      </w:r>
    </w:p>
    <w:p w:rsidR="00050F1A" w:rsidRPr="00333F5B" w:rsidRDefault="00050F1A" w:rsidP="00050F1A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t>Захарченко Г.Г. Основы овощеводства. М.: «Академия», 2006г.</w:t>
      </w:r>
    </w:p>
    <w:p w:rsidR="00050F1A" w:rsidRPr="00333F5B" w:rsidRDefault="00050F1A" w:rsidP="00050F1A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lastRenderedPageBreak/>
        <w:t>Лежнева Т.Н. Основы декоративного садоводства: учеб</w:t>
      </w:r>
      <w:proofErr w:type="gramStart"/>
      <w:r w:rsidRPr="00333F5B">
        <w:rPr>
          <w:rFonts w:ascii="Times New Roman" w:hAnsi="Times New Roman"/>
          <w:sz w:val="24"/>
          <w:szCs w:val="24"/>
        </w:rPr>
        <w:t>.</w:t>
      </w:r>
      <w:proofErr w:type="gramEnd"/>
      <w:r w:rsidRPr="00333F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3F5B">
        <w:rPr>
          <w:rFonts w:ascii="Times New Roman" w:hAnsi="Times New Roman"/>
          <w:sz w:val="24"/>
          <w:szCs w:val="24"/>
        </w:rPr>
        <w:t>п</w:t>
      </w:r>
      <w:proofErr w:type="gramEnd"/>
      <w:r w:rsidRPr="00333F5B">
        <w:rPr>
          <w:rFonts w:ascii="Times New Roman" w:hAnsi="Times New Roman"/>
          <w:sz w:val="24"/>
          <w:szCs w:val="24"/>
        </w:rPr>
        <w:t>особие для студ. учреждений сред. проф. образования. М.: «Академия», 2012г.</w:t>
      </w:r>
    </w:p>
    <w:p w:rsidR="00050F1A" w:rsidRPr="00333F5B" w:rsidRDefault="00050F1A" w:rsidP="00050F1A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5B">
        <w:rPr>
          <w:rFonts w:ascii="Times New Roman" w:hAnsi="Times New Roman"/>
          <w:sz w:val="24"/>
          <w:szCs w:val="24"/>
        </w:rPr>
        <w:t>Третьяков Н.Н. Основы агрономии. М.: «Академия», 2011 г.</w:t>
      </w:r>
    </w:p>
    <w:p w:rsidR="00050F1A" w:rsidRPr="00333F5B" w:rsidRDefault="00050F1A" w:rsidP="00050F1A">
      <w:pPr>
        <w:pStyle w:val="a3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3F5B">
        <w:rPr>
          <w:rFonts w:ascii="Times New Roman" w:hAnsi="Times New Roman"/>
          <w:sz w:val="24"/>
          <w:szCs w:val="24"/>
        </w:rPr>
        <w:t>Тургиев</w:t>
      </w:r>
      <w:proofErr w:type="spellEnd"/>
      <w:r w:rsidRPr="00333F5B">
        <w:rPr>
          <w:rFonts w:ascii="Times New Roman" w:hAnsi="Times New Roman"/>
          <w:sz w:val="24"/>
          <w:szCs w:val="24"/>
        </w:rPr>
        <w:t xml:space="preserve"> А.К., </w:t>
      </w:r>
      <w:proofErr w:type="spellStart"/>
      <w:r w:rsidRPr="00333F5B">
        <w:rPr>
          <w:rFonts w:ascii="Times New Roman" w:hAnsi="Times New Roman"/>
          <w:sz w:val="24"/>
          <w:szCs w:val="24"/>
        </w:rPr>
        <w:t>Луковников</w:t>
      </w:r>
      <w:proofErr w:type="spellEnd"/>
      <w:r w:rsidRPr="00333F5B">
        <w:rPr>
          <w:rFonts w:ascii="Times New Roman" w:hAnsi="Times New Roman"/>
          <w:sz w:val="24"/>
          <w:szCs w:val="24"/>
        </w:rPr>
        <w:t xml:space="preserve"> А.В. Охрана труда в сельском хозяйстве. М.: «Академия» 2004г.</w:t>
      </w:r>
    </w:p>
    <w:p w:rsidR="00050F1A" w:rsidRPr="00333F5B" w:rsidRDefault="00050F1A" w:rsidP="00050F1A">
      <w:pPr>
        <w:pStyle w:val="a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50F1A" w:rsidRPr="00333F5B" w:rsidRDefault="00050F1A" w:rsidP="00050F1A">
      <w:pPr>
        <w:widowControl w:val="0"/>
        <w:spacing w:after="0"/>
        <w:ind w:lef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5B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Интернет- ресурсы</w:t>
      </w:r>
      <w:r w:rsidRPr="00333F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0F1A" w:rsidRPr="00333F5B" w:rsidRDefault="00050F1A" w:rsidP="00050F1A">
      <w:pPr>
        <w:pStyle w:val="a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7"/>
      </w:tblGrid>
      <w:tr w:rsidR="00050F1A" w:rsidRPr="00333F5B" w:rsidTr="00050F1A">
        <w:trPr>
          <w:trHeight w:hRule="exact" w:val="283"/>
        </w:trPr>
        <w:tc>
          <w:tcPr>
            <w:tcW w:w="3557" w:type="dxa"/>
            <w:shd w:val="clear" w:color="auto" w:fill="FFFFFF"/>
          </w:tcPr>
          <w:p w:rsidR="00050F1A" w:rsidRPr="00333F5B" w:rsidRDefault="00A949C8" w:rsidP="00050F1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0" w:history="1"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://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.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internet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-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school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</w:tc>
      </w:tr>
      <w:tr w:rsidR="00050F1A" w:rsidRPr="00333F5B" w:rsidTr="00050F1A">
        <w:trPr>
          <w:trHeight w:hRule="exact" w:val="322"/>
        </w:trPr>
        <w:tc>
          <w:tcPr>
            <w:tcW w:w="3557" w:type="dxa"/>
            <w:shd w:val="clear" w:color="auto" w:fill="FFFFFF"/>
            <w:vAlign w:val="bottom"/>
          </w:tcPr>
          <w:p w:rsidR="00050F1A" w:rsidRPr="00333F5B" w:rsidRDefault="00A949C8" w:rsidP="00050F1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1" w:history="1"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://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ozon</w:t>
              </w:r>
              <w:proofErr w:type="spellEnd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/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context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</w:tc>
      </w:tr>
      <w:tr w:rsidR="00050F1A" w:rsidRPr="00333F5B" w:rsidTr="00050F1A">
        <w:trPr>
          <w:trHeight w:hRule="exact" w:val="336"/>
        </w:trPr>
        <w:tc>
          <w:tcPr>
            <w:tcW w:w="3557" w:type="dxa"/>
            <w:shd w:val="clear" w:color="auto" w:fill="FFFFFF"/>
            <w:vAlign w:val="bottom"/>
          </w:tcPr>
          <w:p w:rsidR="00050F1A" w:rsidRPr="00333F5B" w:rsidRDefault="00A949C8" w:rsidP="00050F1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2" w:history="1"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http://www.vgf.ru/</w:t>
              </w:r>
            </w:hyperlink>
          </w:p>
        </w:tc>
      </w:tr>
      <w:tr w:rsidR="00050F1A" w:rsidRPr="00333F5B" w:rsidTr="00050F1A">
        <w:trPr>
          <w:trHeight w:hRule="exact" w:val="326"/>
        </w:trPr>
        <w:tc>
          <w:tcPr>
            <w:tcW w:w="3557" w:type="dxa"/>
            <w:shd w:val="clear" w:color="auto" w:fill="FFFFFF"/>
          </w:tcPr>
          <w:p w:rsidR="00050F1A" w:rsidRPr="00333F5B" w:rsidRDefault="00A949C8" w:rsidP="00050F1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3" w:history="1"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http://www.sprinter.ru/</w:t>
              </w:r>
            </w:hyperlink>
          </w:p>
        </w:tc>
      </w:tr>
      <w:tr w:rsidR="00050F1A" w:rsidRPr="00333F5B" w:rsidTr="00050F1A">
        <w:trPr>
          <w:trHeight w:hRule="exact" w:val="307"/>
        </w:trPr>
        <w:tc>
          <w:tcPr>
            <w:tcW w:w="3557" w:type="dxa"/>
            <w:shd w:val="clear" w:color="auto" w:fill="FFFFFF"/>
            <w:vAlign w:val="bottom"/>
          </w:tcPr>
          <w:p w:rsidR="00050F1A" w:rsidRPr="00333F5B" w:rsidRDefault="00A949C8" w:rsidP="00050F1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4" w:history="1"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http://window.edu.ru/</w:t>
              </w:r>
            </w:hyperlink>
          </w:p>
        </w:tc>
      </w:tr>
      <w:tr w:rsidR="00050F1A" w:rsidRPr="00333F5B" w:rsidTr="00050F1A">
        <w:trPr>
          <w:trHeight w:hRule="exact" w:val="322"/>
        </w:trPr>
        <w:tc>
          <w:tcPr>
            <w:tcW w:w="3557" w:type="dxa"/>
            <w:shd w:val="clear" w:color="auto" w:fill="FFFFFF"/>
            <w:vAlign w:val="bottom"/>
          </w:tcPr>
          <w:p w:rsidR="00050F1A" w:rsidRPr="00333F5B" w:rsidRDefault="00A949C8" w:rsidP="00050F1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5" w:history="1"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http://window.edu.ru/</w:t>
              </w:r>
            </w:hyperlink>
          </w:p>
        </w:tc>
      </w:tr>
      <w:tr w:rsidR="00050F1A" w:rsidRPr="00333F5B" w:rsidTr="00050F1A">
        <w:trPr>
          <w:trHeight w:hRule="exact" w:val="336"/>
        </w:trPr>
        <w:tc>
          <w:tcPr>
            <w:tcW w:w="3557" w:type="dxa"/>
            <w:shd w:val="clear" w:color="auto" w:fill="FFFFFF"/>
            <w:vAlign w:val="bottom"/>
          </w:tcPr>
          <w:p w:rsidR="00050F1A" w:rsidRPr="00333F5B" w:rsidRDefault="00A949C8" w:rsidP="00050F1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6" w:history="1"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://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combook</w:t>
              </w:r>
              <w:proofErr w:type="spellEnd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/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 w:bidi="en-US"/>
                </w:rPr>
                <w:t>catalog</w:t>
              </w:r>
              <w:r w:rsidR="00050F1A" w:rsidRPr="00333F5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</w:tc>
      </w:tr>
      <w:tr w:rsidR="00050F1A" w:rsidRPr="00A9167B" w:rsidTr="00050F1A">
        <w:trPr>
          <w:trHeight w:hRule="exact" w:val="307"/>
        </w:trPr>
        <w:tc>
          <w:tcPr>
            <w:tcW w:w="3557" w:type="dxa"/>
            <w:shd w:val="clear" w:color="auto" w:fill="FFFFFF"/>
            <w:vAlign w:val="bottom"/>
          </w:tcPr>
          <w:p w:rsidR="00050F1A" w:rsidRPr="00333F5B" w:rsidRDefault="00A949C8" w:rsidP="00050F1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>
              <w:fldChar w:fldCharType="begin"/>
            </w:r>
            <w:r w:rsidRPr="00A9167B">
              <w:rPr>
                <w:lang w:val="en-US"/>
              </w:rPr>
              <w:instrText xml:space="preserve"> HYPERLINK "http://elibrary.ru/startsession.asp" </w:instrText>
            </w:r>
            <w:r>
              <w:fldChar w:fldCharType="separate"/>
            </w:r>
            <w:r w:rsidR="00050F1A" w:rsidRPr="00333F5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 w:bidi="en-US"/>
              </w:rPr>
              <w:t>http://elibrary.ru/startsession. asp?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 w:bidi="en-US"/>
              </w:rPr>
              <w:fldChar w:fldCharType="end"/>
            </w:r>
          </w:p>
        </w:tc>
      </w:tr>
    </w:tbl>
    <w:p w:rsidR="00050F1A" w:rsidRPr="00333F5B" w:rsidRDefault="00A949C8" w:rsidP="00050F1A">
      <w:pPr>
        <w:pStyle w:val="a3"/>
        <w:spacing w:after="0"/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</w:pPr>
      <w:r>
        <w:fldChar w:fldCharType="begin"/>
      </w:r>
      <w:r w:rsidRPr="00A9167B">
        <w:rPr>
          <w:lang w:val="en-US"/>
        </w:rPr>
        <w:instrText xml:space="preserve"> HYPERLINK "http://www.modem.ru.01.3.nt.m/" </w:instrText>
      </w:r>
      <w:r>
        <w:fldChar w:fldCharType="separate"/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www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"http://www.modem.ru.01.3.nt.m/"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"http://www.modem.ru.01.3.nt.m/"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Modem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"http://www.modem.ru.01.3.nt.m/"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"http://www.modem.ru.01.3.nt.m/"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ru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"http://www.modem.ru.01.3.nt.m/"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.01.3.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"http://www.modem.ru.01.3.nt.m/"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nt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"http://www.modem.ru.01.3.nt.m/"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"http://www.modem.ru.01.3.nt.m/"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m</w:t>
      </w:r>
      <w:r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fldChar w:fldCharType="end"/>
      </w:r>
    </w:p>
    <w:p w:rsidR="00050F1A" w:rsidRPr="00333F5B" w:rsidRDefault="00050F1A" w:rsidP="00050F1A">
      <w:pPr>
        <w:pStyle w:val="a3"/>
        <w:spacing w:after="0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 xml:space="preserve"> </w:t>
      </w:r>
      <w:r w:rsidR="00A949C8">
        <w:fldChar w:fldCharType="begin"/>
      </w:r>
      <w:r w:rsidR="00A949C8" w:rsidRPr="00A9167B">
        <w:rPr>
          <w:lang w:val="en-US"/>
        </w:rPr>
        <w:instrText xml:space="preserve"> HYPERLINK "http://www.tula.marketcenter.ru/" </w:instrText>
      </w:r>
      <w:r w:rsidR="00A949C8">
        <w:fldChar w:fldCharType="separate"/>
      </w:r>
      <w:r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www</w:t>
      </w:r>
      <w:r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"http://www.tula.marketcenter.ru/"</w:t>
      </w:r>
      <w:r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</w:t>
      </w:r>
      <w:r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"http://www.tula.marketcenter.ru/"</w:t>
      </w:r>
      <w:r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tula</w:t>
      </w:r>
      <w:r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"http://www.tula.marketcenter.ru/"</w:t>
      </w:r>
      <w:r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</w:t>
      </w:r>
      <w:r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"http://www.tula.marketcenter.ru/"</w:t>
      </w:r>
      <w:r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marketcenter</w:t>
      </w:r>
      <w:r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"http://www.tula.marketcenter.ru/"</w:t>
      </w:r>
      <w:r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</w:t>
      </w:r>
      <w:r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"http://www.tula.marketcenter.ru/"</w:t>
      </w:r>
      <w:r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ru</w:t>
      </w:r>
      <w:r w:rsidR="00A949C8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fldChar w:fldCharType="end"/>
      </w:r>
    </w:p>
    <w:p w:rsidR="00050F1A" w:rsidRPr="00333F5B" w:rsidRDefault="00A949C8" w:rsidP="00050F1A">
      <w:pPr>
        <w:pStyle w:val="a3"/>
        <w:spacing w:after="0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fldChar w:fldCharType="begin"/>
      </w:r>
      <w:r w:rsidRPr="00A9167B">
        <w:rPr>
          <w:lang w:val="en-US"/>
        </w:rPr>
        <w:instrText xml:space="preserve"> HYPERLINK "http://www.agroyektor/com.categoru/2303%20stati-0" </w:instrText>
      </w:r>
      <w:r>
        <w:fldChar w:fldCharType="separate"/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www.agroyektor/com.categoru/2303 stati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"http://www.agroyektor/com.categoru/2303%20stati-0"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-0</w:t>
      </w:r>
      <w:r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fldChar w:fldCharType="end"/>
      </w:r>
    </w:p>
    <w:p w:rsidR="00050F1A" w:rsidRPr="00333F5B" w:rsidRDefault="00A949C8" w:rsidP="00050F1A">
      <w:pPr>
        <w:pStyle w:val="a3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fldChar w:fldCharType="begin"/>
      </w:r>
      <w:r w:rsidRPr="00A9167B">
        <w:rPr>
          <w:lang w:val="en-US"/>
        </w:rPr>
        <w:instrText xml:space="preserve"> HYPERLINK "http://www.naupers.ru/" </w:instrText>
      </w:r>
      <w:r>
        <w:fldChar w:fldCharType="separate"/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www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"http://www.naupers.ru/"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"http://www.naupers.ru/"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naupers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"http://www.naupers.ru/"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.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 "http://www.naupers.ru/"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val="en-US" w:eastAsia="en-US"/>
        </w:rPr>
        <w:t>ru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HYPERLINK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eastAsia="en-US"/>
        </w:rPr>
        <w:t xml:space="preserve"> "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http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eastAsia="en-US"/>
        </w:rPr>
        <w:t>://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www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eastAsia="en-US"/>
        </w:rPr>
        <w:t>.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naupers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eastAsia="en-US"/>
        </w:rPr>
        <w:t>.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val="en-US" w:eastAsia="en-US"/>
        </w:rPr>
        <w:t>ru</w:t>
      </w:r>
      <w:r w:rsidR="00050F1A" w:rsidRPr="00333F5B">
        <w:rPr>
          <w:rFonts w:ascii="Times New Roman" w:eastAsiaTheme="minorHAnsi" w:hAnsi="Times New Roman"/>
          <w:vanish/>
          <w:sz w:val="24"/>
          <w:szCs w:val="24"/>
          <w:u w:val="single"/>
          <w:lang w:eastAsia="en-US"/>
        </w:rPr>
        <w:t>/"</w:t>
      </w:r>
      <w:r w:rsidR="00050F1A" w:rsidRPr="00333F5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/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fldChar w:fldCharType="end"/>
      </w:r>
    </w:p>
    <w:p w:rsidR="00050F1A" w:rsidRPr="00333F5B" w:rsidRDefault="00A949C8" w:rsidP="00050F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050F1A" w:rsidRPr="00333F5B">
          <w:rPr>
            <w:rFonts w:ascii="Times New Roman" w:eastAsiaTheme="minorHAnsi" w:hAnsi="Times New Roman"/>
            <w:sz w:val="24"/>
            <w:szCs w:val="24"/>
            <w:u w:val="single"/>
            <w:lang w:val="en-US" w:eastAsia="en-US"/>
          </w:rPr>
          <w:t>www</w:t>
        </w:r>
        <w:r w:rsidR="00050F1A" w:rsidRPr="00333F5B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050F1A" w:rsidRPr="00333F5B">
          <w:rPr>
            <w:rFonts w:ascii="Times New Roman" w:eastAsiaTheme="minorHAnsi" w:hAnsi="Times New Roman"/>
            <w:sz w:val="24"/>
            <w:szCs w:val="24"/>
            <w:u w:val="single"/>
            <w:lang w:val="en-US" w:eastAsia="en-US"/>
          </w:rPr>
          <w:t>Mgou</w:t>
        </w:r>
        <w:proofErr w:type="spellEnd"/>
        <w:r w:rsidR="00050F1A" w:rsidRPr="00333F5B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050F1A" w:rsidRPr="00333F5B">
          <w:rPr>
            <w:rFonts w:ascii="Times New Roman" w:eastAsiaTheme="minorHAnsi" w:hAnsi="Times New Roman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50F1A" w:rsidRPr="00333F5B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/</w:t>
        </w:r>
      </w:hyperlink>
    </w:p>
    <w:p w:rsidR="00050F1A" w:rsidRDefault="00050F1A" w:rsidP="00050F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0F1A" w:rsidRPr="00C45762" w:rsidRDefault="00050F1A" w:rsidP="00050F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762">
        <w:rPr>
          <w:rFonts w:ascii="Times New Roman" w:hAnsi="Times New Roman" w:cs="Times New Roman"/>
          <w:b/>
          <w:sz w:val="24"/>
          <w:szCs w:val="24"/>
        </w:rPr>
        <w:t>ПМ.02</w:t>
      </w:r>
      <w:r w:rsidRPr="00C45762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Производство семян и посадочного материала сельскохозяйственных культур</w:t>
      </w:r>
    </w:p>
    <w:p w:rsidR="00050F1A" w:rsidRPr="00C45762" w:rsidRDefault="00050F1A" w:rsidP="00050F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</w:pPr>
      <w:r w:rsidRPr="00C45762">
        <w:rPr>
          <w:rFonts w:ascii="Times New Roman" w:hAnsi="Times New Roman" w:cs="Times New Roman"/>
          <w:bCs/>
          <w:sz w:val="24"/>
          <w:szCs w:val="24"/>
          <w:u w:val="single"/>
        </w:rPr>
        <w:t>Основные источники:</w:t>
      </w:r>
    </w:p>
    <w:p w:rsidR="00050F1A" w:rsidRPr="00C45762" w:rsidRDefault="00050F1A" w:rsidP="00050F1A">
      <w:pPr>
        <w:pStyle w:val="a3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>Ступин А.С. Основы семеноведения</w:t>
      </w:r>
      <w:proofErr w:type="gramStart"/>
      <w:r w:rsidRPr="00C45762">
        <w:rPr>
          <w:rFonts w:ascii="Times New Roman" w:hAnsi="Times New Roman"/>
          <w:sz w:val="24"/>
          <w:szCs w:val="24"/>
        </w:rPr>
        <w:t>:У</w:t>
      </w:r>
      <w:proofErr w:type="gramEnd"/>
      <w:r w:rsidRPr="00C45762">
        <w:rPr>
          <w:rFonts w:ascii="Times New Roman" w:hAnsi="Times New Roman"/>
          <w:sz w:val="24"/>
          <w:szCs w:val="24"/>
        </w:rPr>
        <w:t>ч.пособие,1—изд.2018г. – С.-П.: Лань, 2018</w:t>
      </w:r>
    </w:p>
    <w:p w:rsidR="00050F1A" w:rsidRPr="00C45762" w:rsidRDefault="00050F1A" w:rsidP="00050F1A">
      <w:pPr>
        <w:pStyle w:val="a3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 xml:space="preserve">Шапиро Я.С. Агробиология: учебное пособие. </w:t>
      </w:r>
      <w:proofErr w:type="gramStart"/>
      <w:r w:rsidRPr="00C45762">
        <w:rPr>
          <w:rFonts w:ascii="Times New Roman" w:hAnsi="Times New Roman"/>
          <w:sz w:val="24"/>
          <w:szCs w:val="24"/>
        </w:rPr>
        <w:t>–С</w:t>
      </w:r>
      <w:proofErr w:type="gramEnd"/>
      <w:r w:rsidRPr="00C45762">
        <w:rPr>
          <w:rFonts w:ascii="Times New Roman" w:hAnsi="Times New Roman"/>
          <w:sz w:val="24"/>
          <w:szCs w:val="24"/>
        </w:rPr>
        <w:t>.-П.:лань,2018</w:t>
      </w:r>
    </w:p>
    <w:p w:rsidR="00050F1A" w:rsidRPr="00C45762" w:rsidRDefault="00050F1A" w:rsidP="00050F1A">
      <w:pPr>
        <w:pStyle w:val="a3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62">
        <w:rPr>
          <w:rFonts w:ascii="Times New Roman" w:hAnsi="Times New Roman"/>
          <w:sz w:val="24"/>
          <w:szCs w:val="24"/>
        </w:rPr>
        <w:t>Баздырев</w:t>
      </w:r>
      <w:proofErr w:type="spellEnd"/>
      <w:r w:rsidRPr="00C45762">
        <w:rPr>
          <w:rFonts w:ascii="Times New Roman" w:hAnsi="Times New Roman"/>
          <w:sz w:val="24"/>
          <w:szCs w:val="24"/>
        </w:rPr>
        <w:t xml:space="preserve"> Г.И., Сафонов А.Ф., </w:t>
      </w:r>
      <w:proofErr w:type="spellStart"/>
      <w:r w:rsidRPr="00C45762">
        <w:rPr>
          <w:rFonts w:ascii="Times New Roman" w:hAnsi="Times New Roman"/>
          <w:sz w:val="24"/>
          <w:szCs w:val="24"/>
        </w:rPr>
        <w:t>мякиньков</w:t>
      </w:r>
      <w:proofErr w:type="spellEnd"/>
      <w:r w:rsidRPr="00C45762">
        <w:rPr>
          <w:rFonts w:ascii="Times New Roman" w:hAnsi="Times New Roman"/>
          <w:sz w:val="24"/>
          <w:szCs w:val="24"/>
        </w:rPr>
        <w:t xml:space="preserve"> А.Г. Агробиологические основы производства, хранения и переработки продукции растениеводства: учебное пособие. – С.-П.:Лань,2018</w:t>
      </w:r>
    </w:p>
    <w:p w:rsidR="00050F1A" w:rsidRPr="00C45762" w:rsidRDefault="00050F1A" w:rsidP="00050F1A">
      <w:pPr>
        <w:pStyle w:val="a3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62">
        <w:rPr>
          <w:rFonts w:ascii="Times New Roman" w:hAnsi="Times New Roman"/>
          <w:sz w:val="24"/>
          <w:szCs w:val="24"/>
        </w:rPr>
        <w:t>Трисвятский</w:t>
      </w:r>
      <w:proofErr w:type="spellEnd"/>
      <w:r w:rsidRPr="00C45762">
        <w:rPr>
          <w:rFonts w:ascii="Times New Roman" w:hAnsi="Times New Roman"/>
          <w:sz w:val="24"/>
          <w:szCs w:val="24"/>
        </w:rPr>
        <w:t xml:space="preserve"> Л.А., Кудрина В.Н., Лесик Б.В. Хранение и технология сельскохозяйственных продуктов: учебное пособие. – С.-П.:Лань,2018.</w:t>
      </w:r>
    </w:p>
    <w:p w:rsidR="00050F1A" w:rsidRPr="00C45762" w:rsidRDefault="00050F1A" w:rsidP="00050F1A">
      <w:pPr>
        <w:pStyle w:val="a3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 xml:space="preserve">Федотова Н.В. Производство, хранение и переработка продукции растениеводства в сельской усадьбе (1-е изд.) учебник.- </w:t>
      </w:r>
      <w:proofErr w:type="gramStart"/>
      <w:r w:rsidRPr="00C45762">
        <w:rPr>
          <w:rFonts w:ascii="Times New Roman" w:hAnsi="Times New Roman"/>
          <w:sz w:val="24"/>
          <w:szCs w:val="24"/>
        </w:rPr>
        <w:t>С-Пб</w:t>
      </w:r>
      <w:proofErr w:type="gramEnd"/>
      <w:r w:rsidRPr="00C45762">
        <w:rPr>
          <w:rFonts w:ascii="Times New Roman" w:hAnsi="Times New Roman"/>
          <w:sz w:val="24"/>
          <w:szCs w:val="24"/>
        </w:rPr>
        <w:t>.:  Лань, 2016</w:t>
      </w:r>
    </w:p>
    <w:p w:rsidR="00050F1A" w:rsidRPr="00C45762" w:rsidRDefault="00050F1A" w:rsidP="00050F1A">
      <w:pPr>
        <w:pStyle w:val="a5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5762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Дополнительная литература:</w:t>
      </w:r>
    </w:p>
    <w:p w:rsidR="00050F1A" w:rsidRPr="00C45762" w:rsidRDefault="00050F1A" w:rsidP="00050F1A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 xml:space="preserve">Платонов И.Г. Основы агрономии (1-е изд.) учебник. – </w:t>
      </w:r>
      <w:proofErr w:type="gramStart"/>
      <w:r w:rsidRPr="00C45762">
        <w:rPr>
          <w:rFonts w:ascii="Times New Roman" w:hAnsi="Times New Roman"/>
          <w:sz w:val="24"/>
          <w:szCs w:val="24"/>
        </w:rPr>
        <w:t>С-П</w:t>
      </w:r>
      <w:proofErr w:type="gramEnd"/>
      <w:r w:rsidRPr="00C45762">
        <w:rPr>
          <w:rFonts w:ascii="Times New Roman" w:hAnsi="Times New Roman"/>
          <w:sz w:val="24"/>
          <w:szCs w:val="24"/>
        </w:rPr>
        <w:t>: лань, 2018.</w:t>
      </w:r>
    </w:p>
    <w:p w:rsidR="00050F1A" w:rsidRPr="00C45762" w:rsidRDefault="00050F1A" w:rsidP="00050F1A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62">
        <w:rPr>
          <w:rFonts w:ascii="Times New Roman" w:hAnsi="Times New Roman"/>
          <w:sz w:val="24"/>
          <w:szCs w:val="24"/>
        </w:rPr>
        <w:t>Наумкин</w:t>
      </w:r>
      <w:proofErr w:type="spellEnd"/>
      <w:r w:rsidRPr="00C45762">
        <w:rPr>
          <w:rFonts w:ascii="Times New Roman" w:hAnsi="Times New Roman"/>
          <w:sz w:val="24"/>
          <w:szCs w:val="24"/>
        </w:rPr>
        <w:t xml:space="preserve"> В.Н., Ступин А.С. Технология растениеводства (1-е изд.). </w:t>
      </w:r>
      <w:proofErr w:type="spellStart"/>
      <w:r w:rsidRPr="00C45762">
        <w:rPr>
          <w:rFonts w:ascii="Times New Roman" w:hAnsi="Times New Roman"/>
          <w:sz w:val="24"/>
          <w:szCs w:val="24"/>
        </w:rPr>
        <w:t>Учебн</w:t>
      </w:r>
      <w:proofErr w:type="gramStart"/>
      <w:r w:rsidRPr="00C45762">
        <w:rPr>
          <w:rFonts w:ascii="Times New Roman" w:hAnsi="Times New Roman"/>
          <w:sz w:val="24"/>
          <w:szCs w:val="24"/>
        </w:rPr>
        <w:t>.п</w:t>
      </w:r>
      <w:proofErr w:type="gramEnd"/>
      <w:r w:rsidRPr="00C45762">
        <w:rPr>
          <w:rFonts w:ascii="Times New Roman" w:hAnsi="Times New Roman"/>
          <w:sz w:val="24"/>
          <w:szCs w:val="24"/>
        </w:rPr>
        <w:t>ос</w:t>
      </w:r>
      <w:proofErr w:type="spellEnd"/>
      <w:r w:rsidRPr="00C45762">
        <w:rPr>
          <w:rFonts w:ascii="Times New Roman" w:hAnsi="Times New Roman"/>
          <w:sz w:val="24"/>
          <w:szCs w:val="24"/>
        </w:rPr>
        <w:t>., С.-П.: Лань,2018</w:t>
      </w:r>
    </w:p>
    <w:p w:rsidR="00050F1A" w:rsidRPr="00C45762" w:rsidRDefault="00050F1A" w:rsidP="00050F1A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>Бобылева О.Н. Цветочно-декоративные растения открытого грунта: Учеб. Пособие. М.: «Академия», 2008г.</w:t>
      </w:r>
    </w:p>
    <w:p w:rsidR="00050F1A" w:rsidRPr="00C45762" w:rsidRDefault="00050F1A" w:rsidP="00050F1A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>Бобылева О.Н. Цветочно-декоративные растения закрытого грунта: Учеб</w:t>
      </w:r>
      <w:proofErr w:type="gramStart"/>
      <w:r w:rsidRPr="00C45762">
        <w:rPr>
          <w:rFonts w:ascii="Times New Roman" w:hAnsi="Times New Roman"/>
          <w:sz w:val="24"/>
          <w:szCs w:val="24"/>
        </w:rPr>
        <w:t>.</w:t>
      </w:r>
      <w:proofErr w:type="gramEnd"/>
      <w:r w:rsidRPr="00C45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762">
        <w:rPr>
          <w:rFonts w:ascii="Times New Roman" w:hAnsi="Times New Roman"/>
          <w:sz w:val="24"/>
          <w:szCs w:val="24"/>
        </w:rPr>
        <w:t>п</w:t>
      </w:r>
      <w:proofErr w:type="gramEnd"/>
      <w:r w:rsidRPr="00C45762">
        <w:rPr>
          <w:rFonts w:ascii="Times New Roman" w:hAnsi="Times New Roman"/>
          <w:sz w:val="24"/>
          <w:szCs w:val="24"/>
        </w:rPr>
        <w:t>особие. М.: «Академия», 2008г.</w:t>
      </w:r>
    </w:p>
    <w:p w:rsidR="00050F1A" w:rsidRPr="00C45762" w:rsidRDefault="00050F1A" w:rsidP="00050F1A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>Захарченко Г.Г. Основы овощеводства: учеб</w:t>
      </w:r>
      <w:proofErr w:type="gramStart"/>
      <w:r w:rsidRPr="00C45762">
        <w:rPr>
          <w:rFonts w:ascii="Times New Roman" w:hAnsi="Times New Roman"/>
          <w:sz w:val="24"/>
          <w:szCs w:val="24"/>
        </w:rPr>
        <w:t>.</w:t>
      </w:r>
      <w:proofErr w:type="gramEnd"/>
      <w:r w:rsidRPr="00C45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762">
        <w:rPr>
          <w:rFonts w:ascii="Times New Roman" w:hAnsi="Times New Roman"/>
          <w:sz w:val="24"/>
          <w:szCs w:val="24"/>
        </w:rPr>
        <w:t>п</w:t>
      </w:r>
      <w:proofErr w:type="gramEnd"/>
      <w:r w:rsidRPr="00C45762">
        <w:rPr>
          <w:rFonts w:ascii="Times New Roman" w:hAnsi="Times New Roman"/>
          <w:sz w:val="24"/>
          <w:szCs w:val="24"/>
        </w:rPr>
        <w:t xml:space="preserve">особие для 10-11 </w:t>
      </w:r>
      <w:proofErr w:type="spellStart"/>
      <w:r w:rsidRPr="00C45762">
        <w:rPr>
          <w:rFonts w:ascii="Times New Roman" w:hAnsi="Times New Roman"/>
          <w:sz w:val="24"/>
          <w:szCs w:val="24"/>
        </w:rPr>
        <w:t>кл</w:t>
      </w:r>
      <w:proofErr w:type="spellEnd"/>
      <w:r w:rsidRPr="00C457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5762">
        <w:rPr>
          <w:rFonts w:ascii="Times New Roman" w:hAnsi="Times New Roman"/>
          <w:sz w:val="24"/>
          <w:szCs w:val="24"/>
        </w:rPr>
        <w:t>Издат</w:t>
      </w:r>
      <w:proofErr w:type="spellEnd"/>
      <w:r w:rsidRPr="00C45762">
        <w:rPr>
          <w:rFonts w:ascii="Times New Roman" w:hAnsi="Times New Roman"/>
          <w:sz w:val="24"/>
          <w:szCs w:val="24"/>
        </w:rPr>
        <w:t>. «Академия», 2006г.</w:t>
      </w:r>
    </w:p>
    <w:p w:rsidR="00050F1A" w:rsidRPr="00C45762" w:rsidRDefault="00050F1A" w:rsidP="00050F1A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>Лежнева Т.Н. Основы декоративного садоводства: учеб</w:t>
      </w:r>
      <w:proofErr w:type="gramStart"/>
      <w:r w:rsidRPr="00C45762">
        <w:rPr>
          <w:rFonts w:ascii="Times New Roman" w:hAnsi="Times New Roman"/>
          <w:sz w:val="24"/>
          <w:szCs w:val="24"/>
        </w:rPr>
        <w:t>.</w:t>
      </w:r>
      <w:proofErr w:type="gramEnd"/>
      <w:r w:rsidRPr="00C45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762">
        <w:rPr>
          <w:rFonts w:ascii="Times New Roman" w:hAnsi="Times New Roman"/>
          <w:sz w:val="24"/>
          <w:szCs w:val="24"/>
        </w:rPr>
        <w:t>п</w:t>
      </w:r>
      <w:proofErr w:type="gramEnd"/>
      <w:r w:rsidRPr="00C45762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</w:t>
      </w:r>
      <w:proofErr w:type="spellStart"/>
      <w:r w:rsidRPr="00C45762">
        <w:rPr>
          <w:rFonts w:ascii="Times New Roman" w:hAnsi="Times New Roman"/>
          <w:sz w:val="24"/>
          <w:szCs w:val="24"/>
        </w:rPr>
        <w:t>Издат</w:t>
      </w:r>
      <w:proofErr w:type="spellEnd"/>
      <w:r w:rsidRPr="00C45762">
        <w:rPr>
          <w:rFonts w:ascii="Times New Roman" w:hAnsi="Times New Roman"/>
          <w:sz w:val="24"/>
          <w:szCs w:val="24"/>
        </w:rPr>
        <w:t>. «Академия», 2011г</w:t>
      </w:r>
    </w:p>
    <w:p w:rsidR="00050F1A" w:rsidRPr="00C45762" w:rsidRDefault="00050F1A" w:rsidP="00050F1A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762">
        <w:rPr>
          <w:rFonts w:ascii="Times New Roman" w:hAnsi="Times New Roman"/>
          <w:sz w:val="24"/>
          <w:szCs w:val="24"/>
        </w:rPr>
        <w:t>Тургиев</w:t>
      </w:r>
      <w:proofErr w:type="spellEnd"/>
      <w:r w:rsidRPr="00C45762">
        <w:rPr>
          <w:rFonts w:ascii="Times New Roman" w:hAnsi="Times New Roman"/>
          <w:sz w:val="24"/>
          <w:szCs w:val="24"/>
        </w:rPr>
        <w:t xml:space="preserve"> А.К., </w:t>
      </w:r>
      <w:proofErr w:type="spellStart"/>
      <w:r w:rsidRPr="00C45762">
        <w:rPr>
          <w:rFonts w:ascii="Times New Roman" w:hAnsi="Times New Roman"/>
          <w:sz w:val="24"/>
          <w:szCs w:val="24"/>
        </w:rPr>
        <w:t>Луковников</w:t>
      </w:r>
      <w:proofErr w:type="spellEnd"/>
      <w:r w:rsidRPr="00C45762">
        <w:rPr>
          <w:rFonts w:ascii="Times New Roman" w:hAnsi="Times New Roman"/>
          <w:sz w:val="24"/>
          <w:szCs w:val="24"/>
        </w:rPr>
        <w:t xml:space="preserve"> А.В. Охрана труда в сельском хозяйстве. </w:t>
      </w:r>
      <w:proofErr w:type="spellStart"/>
      <w:r w:rsidRPr="00C45762">
        <w:rPr>
          <w:rFonts w:ascii="Times New Roman" w:hAnsi="Times New Roman"/>
          <w:sz w:val="24"/>
          <w:szCs w:val="24"/>
        </w:rPr>
        <w:t>Издат</w:t>
      </w:r>
      <w:proofErr w:type="spellEnd"/>
      <w:r w:rsidRPr="00C45762">
        <w:rPr>
          <w:rFonts w:ascii="Times New Roman" w:hAnsi="Times New Roman"/>
          <w:sz w:val="24"/>
          <w:szCs w:val="24"/>
        </w:rPr>
        <w:t>. «Академия» 2004г</w:t>
      </w:r>
    </w:p>
    <w:p w:rsidR="00050F1A" w:rsidRPr="00C45762" w:rsidRDefault="00050F1A" w:rsidP="00050F1A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62">
        <w:rPr>
          <w:rFonts w:ascii="Times New Roman" w:hAnsi="Times New Roman"/>
          <w:sz w:val="24"/>
          <w:szCs w:val="24"/>
        </w:rPr>
        <w:t>Периодические издания: «</w:t>
      </w:r>
      <w:proofErr w:type="spellStart"/>
      <w:r w:rsidRPr="00C45762">
        <w:rPr>
          <w:rFonts w:ascii="Times New Roman" w:hAnsi="Times New Roman"/>
          <w:sz w:val="24"/>
          <w:szCs w:val="24"/>
        </w:rPr>
        <w:t>Гавриш</w:t>
      </w:r>
      <w:proofErr w:type="spellEnd"/>
      <w:r w:rsidRPr="00C45762">
        <w:rPr>
          <w:rFonts w:ascii="Times New Roman" w:hAnsi="Times New Roman"/>
          <w:sz w:val="24"/>
          <w:szCs w:val="24"/>
        </w:rPr>
        <w:t>», «Мир теплиц», «Теплицы России», «Сад и огород», «Наша усадьба», «Садовод и фермер»</w:t>
      </w:r>
    </w:p>
    <w:p w:rsidR="00050F1A" w:rsidRPr="00C45762" w:rsidRDefault="00050F1A" w:rsidP="00050F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576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Интернет-ресурсы:</w:t>
      </w:r>
    </w:p>
    <w:p w:rsidR="00050F1A" w:rsidRPr="00C45762" w:rsidRDefault="00050F1A" w:rsidP="00050F1A">
      <w:pPr>
        <w:pStyle w:val="af1"/>
        <w:jc w:val="both"/>
        <w:rPr>
          <w:rStyle w:val="af3"/>
          <w:rFonts w:cs="Times New Roman"/>
          <w:bCs w:val="0"/>
        </w:rPr>
      </w:pPr>
      <w:r w:rsidRPr="00C45762">
        <w:rPr>
          <w:rStyle w:val="af3"/>
          <w:rFonts w:cs="Times New Roman"/>
        </w:rPr>
        <w:t xml:space="preserve">Российская государственная библиотека (РГБ) </w:t>
      </w:r>
      <w:hyperlink r:id="rId38" w:history="1">
        <w:r w:rsidRPr="00C45762">
          <w:rPr>
            <w:rStyle w:val="af2"/>
            <w:rFonts w:cs="Times New Roman"/>
            <w:color w:val="333399"/>
          </w:rPr>
          <w:t>www.rsl.ru/ru/s1</w:t>
        </w:r>
      </w:hyperlink>
      <w:r w:rsidRPr="00C45762">
        <w:rPr>
          <w:rFonts w:cs="Times New Roman"/>
        </w:rPr>
        <w:t xml:space="preserve"> (открытый доступ)</w:t>
      </w:r>
    </w:p>
    <w:p w:rsidR="00050F1A" w:rsidRPr="00C45762" w:rsidRDefault="00050F1A" w:rsidP="00050F1A">
      <w:pPr>
        <w:pStyle w:val="af1"/>
        <w:jc w:val="both"/>
        <w:rPr>
          <w:rStyle w:val="af3"/>
          <w:rFonts w:cs="Times New Roman"/>
          <w:bCs w:val="0"/>
        </w:rPr>
      </w:pPr>
      <w:r w:rsidRPr="00C45762">
        <w:rPr>
          <w:rStyle w:val="af3"/>
          <w:rFonts w:cs="Times New Roman"/>
        </w:rPr>
        <w:t xml:space="preserve">Российская сельская информационная сеть </w:t>
      </w:r>
      <w:hyperlink r:id="rId39" w:history="1">
        <w:r w:rsidRPr="00C45762">
          <w:rPr>
            <w:rStyle w:val="af2"/>
            <w:rFonts w:cs="Times New Roman"/>
            <w:color w:val="333399"/>
          </w:rPr>
          <w:t>www.fadr.msu.ru</w:t>
        </w:r>
      </w:hyperlink>
      <w:r w:rsidRPr="00C45762">
        <w:rPr>
          <w:rFonts w:cs="Times New Roman"/>
        </w:rPr>
        <w:t xml:space="preserve"> (открытый доступ)</w:t>
      </w:r>
    </w:p>
    <w:p w:rsidR="00050F1A" w:rsidRPr="00C45762" w:rsidRDefault="00050F1A" w:rsidP="00050F1A">
      <w:pPr>
        <w:pStyle w:val="af1"/>
        <w:jc w:val="both"/>
        <w:rPr>
          <w:rStyle w:val="af3"/>
          <w:rFonts w:cs="Times New Roman"/>
          <w:b w:val="0"/>
          <w:bCs w:val="0"/>
        </w:rPr>
      </w:pPr>
      <w:r w:rsidRPr="00C45762">
        <w:rPr>
          <w:rStyle w:val="af3"/>
          <w:rFonts w:cs="Times New Roman"/>
        </w:rPr>
        <w:t xml:space="preserve">Виртуальная библиотека по сельскому хозяйству </w:t>
      </w:r>
      <w:hyperlink r:id="rId40" w:history="1">
        <w:r w:rsidRPr="00C45762">
          <w:rPr>
            <w:rStyle w:val="af2"/>
            <w:rFonts w:cs="Times New Roman"/>
          </w:rPr>
          <w:t>www.fadr.msu.ru/rin/library/index.html</w:t>
        </w:r>
      </w:hyperlink>
      <w:r w:rsidRPr="00C45762">
        <w:rPr>
          <w:rStyle w:val="af3"/>
          <w:rFonts w:cs="Times New Roman"/>
          <w:color w:val="333399"/>
        </w:rPr>
        <w:t xml:space="preserve"> </w:t>
      </w:r>
      <w:r w:rsidRPr="00C45762">
        <w:rPr>
          <w:rFonts w:cs="Times New Roman"/>
        </w:rPr>
        <w:t>(открытый доступ)</w:t>
      </w:r>
    </w:p>
    <w:p w:rsidR="00050F1A" w:rsidRPr="00C45762" w:rsidRDefault="00050F1A" w:rsidP="00050F1A">
      <w:pPr>
        <w:pStyle w:val="af1"/>
        <w:snapToGrid w:val="0"/>
        <w:jc w:val="both"/>
        <w:rPr>
          <w:rFonts w:cs="Times New Roman"/>
        </w:rPr>
      </w:pPr>
      <w:r w:rsidRPr="00C45762">
        <w:rPr>
          <w:rFonts w:cs="Times New Roman"/>
          <w:bCs/>
        </w:rPr>
        <w:t xml:space="preserve">ISHS - </w:t>
      </w:r>
      <w:r w:rsidRPr="00C45762">
        <w:rPr>
          <w:rFonts w:cs="Times New Roman"/>
        </w:rPr>
        <w:t xml:space="preserve">Международное общество садоводческих наук  </w:t>
      </w:r>
      <w:r w:rsidRPr="00C45762">
        <w:rPr>
          <w:rFonts w:cs="Times New Roman"/>
          <w:color w:val="333399"/>
        </w:rPr>
        <w:t>www.ishs.org</w:t>
      </w:r>
      <w:r w:rsidRPr="00C45762">
        <w:rPr>
          <w:rFonts w:cs="Times New Roman"/>
        </w:rPr>
        <w:t xml:space="preserve"> (открытый доступ)</w:t>
      </w:r>
    </w:p>
    <w:p w:rsidR="00050F1A" w:rsidRPr="00C45762" w:rsidRDefault="00050F1A" w:rsidP="00050F1A">
      <w:pPr>
        <w:pStyle w:val="af1"/>
        <w:snapToGrid w:val="0"/>
        <w:jc w:val="both"/>
        <w:rPr>
          <w:rFonts w:cs="Times New Roman"/>
          <w:lang w:val="en-US"/>
        </w:rPr>
      </w:pPr>
      <w:r w:rsidRPr="00C45762">
        <w:rPr>
          <w:rFonts w:cs="Times New Roman"/>
          <w:lang w:val="en-US"/>
        </w:rPr>
        <w:t xml:space="preserve">Agricultural Research Service </w:t>
      </w:r>
      <w:r w:rsidR="00A949C8">
        <w:fldChar w:fldCharType="begin"/>
      </w:r>
      <w:r w:rsidR="00A949C8" w:rsidRPr="00A9167B">
        <w:rPr>
          <w:lang w:val="en-US"/>
        </w:rPr>
        <w:instrText xml:space="preserve"> HYPERLINK "http://www.ars.usda.gov" </w:instrText>
      </w:r>
      <w:r w:rsidR="00A949C8">
        <w:fldChar w:fldCharType="separate"/>
      </w:r>
      <w:r w:rsidRPr="00C45762">
        <w:rPr>
          <w:rStyle w:val="af2"/>
          <w:rFonts w:cs="Times New Roman"/>
          <w:color w:val="333399"/>
          <w:lang w:val="en-US"/>
        </w:rPr>
        <w:t>http://www.ars.usda.gov</w:t>
      </w:r>
      <w:r w:rsidR="00A949C8">
        <w:rPr>
          <w:rStyle w:val="af2"/>
          <w:rFonts w:cs="Times New Roman"/>
          <w:color w:val="333399"/>
          <w:lang w:val="en-US"/>
        </w:rPr>
        <w:fldChar w:fldCharType="end"/>
      </w:r>
      <w:r w:rsidRPr="00C45762">
        <w:rPr>
          <w:rFonts w:cs="Times New Roman"/>
          <w:lang w:val="en-US"/>
        </w:rPr>
        <w:t>(</w:t>
      </w:r>
      <w:r w:rsidRPr="00C45762">
        <w:rPr>
          <w:rFonts w:cs="Times New Roman"/>
        </w:rPr>
        <w:t>открытый</w:t>
      </w:r>
      <w:r w:rsidRPr="00C45762">
        <w:rPr>
          <w:rFonts w:cs="Times New Roman"/>
          <w:lang w:val="en-US"/>
        </w:rPr>
        <w:t xml:space="preserve"> </w:t>
      </w:r>
      <w:r w:rsidRPr="00C45762">
        <w:rPr>
          <w:rFonts w:cs="Times New Roman"/>
        </w:rPr>
        <w:t>доступ</w:t>
      </w:r>
      <w:r w:rsidRPr="00C45762">
        <w:rPr>
          <w:rFonts w:cs="Times New Roman"/>
          <w:lang w:val="en-US"/>
        </w:rPr>
        <w:t>)</w:t>
      </w:r>
    </w:p>
    <w:p w:rsidR="00050F1A" w:rsidRPr="00C45762" w:rsidRDefault="00050F1A" w:rsidP="00050F1A">
      <w:pPr>
        <w:pStyle w:val="af1"/>
        <w:snapToGrid w:val="0"/>
        <w:jc w:val="both"/>
        <w:rPr>
          <w:rFonts w:cs="Times New Roman"/>
        </w:rPr>
      </w:pPr>
      <w:r w:rsidRPr="00C45762">
        <w:rPr>
          <w:rFonts w:cs="Times New Roman"/>
        </w:rPr>
        <w:t xml:space="preserve">Овощной портал </w:t>
      </w:r>
      <w:proofErr w:type="spellStart"/>
      <w:r w:rsidRPr="00C45762">
        <w:rPr>
          <w:rFonts w:cs="Times New Roman"/>
        </w:rPr>
        <w:t>Green</w:t>
      </w:r>
      <w:proofErr w:type="spellEnd"/>
      <w:r w:rsidRPr="00C45762">
        <w:rPr>
          <w:rFonts w:cs="Times New Roman"/>
        </w:rPr>
        <w:t xml:space="preserve"> </w:t>
      </w:r>
      <w:proofErr w:type="spellStart"/>
      <w:r w:rsidRPr="00C45762">
        <w:rPr>
          <w:rFonts w:cs="Times New Roman"/>
        </w:rPr>
        <w:t>Info</w:t>
      </w:r>
      <w:proofErr w:type="spellEnd"/>
      <w:r w:rsidRPr="00C45762">
        <w:rPr>
          <w:rFonts w:cs="Times New Roman"/>
        </w:rPr>
        <w:t xml:space="preserve"> </w:t>
      </w:r>
      <w:hyperlink r:id="rId41" w:history="1">
        <w:r w:rsidRPr="00C45762">
          <w:rPr>
            <w:rStyle w:val="af2"/>
            <w:rFonts w:cs="Times New Roman"/>
            <w:color w:val="333399"/>
          </w:rPr>
          <w:t>http://www.greeninfo.ru</w:t>
        </w:r>
      </w:hyperlink>
      <w:r w:rsidRPr="00C45762">
        <w:rPr>
          <w:rFonts w:cs="Times New Roman"/>
        </w:rPr>
        <w:t>(открытый доступ)</w:t>
      </w:r>
    </w:p>
    <w:p w:rsidR="00050F1A" w:rsidRPr="00C45762" w:rsidRDefault="00050F1A" w:rsidP="00050F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762">
        <w:rPr>
          <w:rStyle w:val="apple-style-span"/>
          <w:rFonts w:ascii="Times New Roman" w:hAnsi="Times New Roman" w:cs="Times New Roman"/>
          <w:sz w:val="24"/>
          <w:szCs w:val="24"/>
        </w:rPr>
        <w:t xml:space="preserve">Научная библиотека МГУ имени М.В. Ломоносова  </w:t>
      </w:r>
      <w:hyperlink r:id="rId42" w:history="1">
        <w:r w:rsidRPr="00C45762">
          <w:rPr>
            <w:rStyle w:val="af2"/>
            <w:rFonts w:ascii="Times New Roman" w:eastAsiaTheme="majorEastAsia" w:hAnsi="Times New Roman" w:cs="Times New Roman"/>
            <w:sz w:val="24"/>
            <w:szCs w:val="24"/>
          </w:rPr>
          <w:t>http://nbmgu.ru/</w:t>
        </w:r>
      </w:hyperlink>
    </w:p>
    <w:p w:rsidR="00050F1A" w:rsidRPr="00C45762" w:rsidRDefault="00050F1A" w:rsidP="00050F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76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C45762"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  <w:t xml:space="preserve">лектронная  библиотека Российской государственной библиотеки (РГБ) - </w:t>
      </w:r>
      <w:hyperlink r:id="rId43" w:history="1">
        <w:r w:rsidRPr="00C45762">
          <w:rPr>
            <w:rStyle w:val="af2"/>
            <w:rFonts w:ascii="Times New Roman" w:eastAsiaTheme="majorEastAsia" w:hAnsi="Times New Roman" w:cs="Times New Roman"/>
            <w:sz w:val="24"/>
            <w:szCs w:val="24"/>
          </w:rPr>
          <w:t>http://elibrary.rsl.ru/</w:t>
        </w:r>
      </w:hyperlink>
      <w:r w:rsidRPr="00C45762">
        <w:rPr>
          <w:rFonts w:ascii="Times New Roman" w:hAnsi="Times New Roman" w:cs="Times New Roman"/>
          <w:sz w:val="24"/>
          <w:szCs w:val="24"/>
        </w:rPr>
        <w:t>(открытый доступ)</w:t>
      </w:r>
    </w:p>
    <w:p w:rsidR="00050F1A" w:rsidRPr="00C45762" w:rsidRDefault="00050F1A" w:rsidP="00050F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762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«Теплицы России» </w:t>
      </w:r>
      <w:hyperlink r:id="rId44" w:history="1">
        <w:r w:rsidRPr="00C45762">
          <w:rPr>
            <w:rStyle w:val="af2"/>
            <w:rFonts w:ascii="Times New Roman" w:eastAsiaTheme="majorEastAsia" w:hAnsi="Times New Roman" w:cs="Times New Roman"/>
            <w:sz w:val="24"/>
            <w:szCs w:val="24"/>
          </w:rPr>
          <w:t>http://rusteplica.ru/</w:t>
        </w:r>
      </w:hyperlink>
      <w:r w:rsidRPr="00C45762">
        <w:rPr>
          <w:rFonts w:ascii="Times New Roman" w:hAnsi="Times New Roman" w:cs="Times New Roman"/>
          <w:sz w:val="24"/>
          <w:szCs w:val="24"/>
        </w:rPr>
        <w:t>(открытый доступ)</w:t>
      </w:r>
    </w:p>
    <w:p w:rsidR="00050F1A" w:rsidRPr="00C45762" w:rsidRDefault="00050F1A" w:rsidP="00050F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5762">
        <w:rPr>
          <w:rFonts w:ascii="Times New Roman" w:hAnsi="Times New Roman" w:cs="Times New Roman"/>
          <w:color w:val="000000"/>
          <w:sz w:val="24"/>
          <w:szCs w:val="24"/>
        </w:rPr>
        <w:t>Теплицы</w:t>
      </w:r>
      <w:proofErr w:type="gramStart"/>
      <w:r w:rsidRPr="00C4576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4576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C45762">
        <w:rPr>
          <w:rFonts w:ascii="Times New Roman" w:hAnsi="Times New Roman" w:cs="Times New Roman"/>
          <w:color w:val="000000"/>
          <w:sz w:val="24"/>
          <w:szCs w:val="24"/>
        </w:rPr>
        <w:t xml:space="preserve"> – промышленные теплицы, тепличные технологии </w:t>
      </w:r>
      <w:hyperlink r:id="rId45" w:history="1">
        <w:r w:rsidRPr="00C45762">
          <w:rPr>
            <w:rStyle w:val="af2"/>
            <w:rFonts w:ascii="Times New Roman" w:eastAsiaTheme="majorEastAsia" w:hAnsi="Times New Roman" w:cs="Times New Roman"/>
            <w:sz w:val="24"/>
            <w:szCs w:val="24"/>
          </w:rPr>
          <w:t>http://www.greenhouses.ru/agrotech</w:t>
        </w:r>
      </w:hyperlink>
      <w:r w:rsidRPr="00C45762">
        <w:rPr>
          <w:rFonts w:ascii="Times New Roman" w:hAnsi="Times New Roman" w:cs="Times New Roman"/>
          <w:sz w:val="24"/>
          <w:szCs w:val="24"/>
        </w:rPr>
        <w:t>(открытый доступ)</w:t>
      </w:r>
    </w:p>
    <w:p w:rsidR="00050F1A" w:rsidRPr="00C45762" w:rsidRDefault="00050F1A" w:rsidP="00050F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5762">
        <w:rPr>
          <w:rFonts w:ascii="Times New Roman" w:hAnsi="Times New Roman" w:cs="Times New Roman"/>
          <w:sz w:val="24"/>
          <w:szCs w:val="24"/>
        </w:rPr>
        <w:t xml:space="preserve">Центральная научная сельскохозяйственная библиотека -  </w:t>
      </w:r>
      <w:hyperlink r:id="rId46" w:history="1">
        <w:r w:rsidRPr="00C45762">
          <w:rPr>
            <w:rStyle w:val="af2"/>
            <w:rFonts w:ascii="Times New Roman" w:eastAsiaTheme="majorEastAsia" w:hAnsi="Times New Roman" w:cs="Times New Roman"/>
            <w:color w:val="333399"/>
            <w:sz w:val="24"/>
            <w:szCs w:val="24"/>
          </w:rPr>
          <w:t>www.cnshb.ru</w:t>
        </w:r>
      </w:hyperlink>
      <w:r w:rsidRPr="00C45762">
        <w:rPr>
          <w:rFonts w:ascii="Times New Roman" w:hAnsi="Times New Roman" w:cs="Times New Roman"/>
          <w:sz w:val="24"/>
          <w:szCs w:val="24"/>
        </w:rPr>
        <w:t xml:space="preserve"> (открытый доступ)</w:t>
      </w:r>
    </w:p>
    <w:p w:rsidR="00050F1A" w:rsidRPr="00C45762" w:rsidRDefault="00050F1A" w:rsidP="00050F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0F1A" w:rsidRPr="008E7027" w:rsidRDefault="00050F1A" w:rsidP="00050F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</w:t>
      </w:r>
      <w:r w:rsidRPr="008E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Производство продукции растениеводства</w:t>
      </w:r>
      <w:bookmarkStart w:id="7" w:name="_Toc300663094"/>
      <w:bookmarkStart w:id="8" w:name="_Toc492282571"/>
      <w:bookmarkStart w:id="9" w:name="_Toc494191030"/>
    </w:p>
    <w:bookmarkEnd w:id="7"/>
    <w:bookmarkEnd w:id="8"/>
    <w:bookmarkEnd w:id="9"/>
    <w:p w:rsidR="00050F1A" w:rsidRPr="008E7027" w:rsidRDefault="00050F1A" w:rsidP="00050F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0F1A" w:rsidRDefault="00050F1A" w:rsidP="00050F1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27">
        <w:rPr>
          <w:rFonts w:ascii="Times New Roman" w:hAnsi="Times New Roman" w:cs="Times New Roman"/>
          <w:bCs/>
          <w:sz w:val="24"/>
          <w:szCs w:val="24"/>
        </w:rPr>
        <w:t xml:space="preserve">Гриценко </w:t>
      </w:r>
      <w:proofErr w:type="spellStart"/>
      <w:r w:rsidRPr="008E7027">
        <w:rPr>
          <w:rFonts w:ascii="Times New Roman" w:hAnsi="Times New Roman" w:cs="Times New Roman"/>
          <w:bCs/>
          <w:sz w:val="24"/>
          <w:szCs w:val="24"/>
        </w:rPr>
        <w:t>В.В.Вредители</w:t>
      </w:r>
      <w:proofErr w:type="spellEnd"/>
      <w:r w:rsidRPr="008E7027">
        <w:rPr>
          <w:rFonts w:ascii="Times New Roman" w:hAnsi="Times New Roman" w:cs="Times New Roman"/>
          <w:bCs/>
          <w:sz w:val="24"/>
          <w:szCs w:val="24"/>
        </w:rPr>
        <w:t xml:space="preserve"> и болезни сельскохозяйственных культур / Под ред. </w:t>
      </w:r>
      <w:proofErr w:type="spellStart"/>
      <w:r w:rsidRPr="008E7027">
        <w:rPr>
          <w:rFonts w:ascii="Times New Roman" w:hAnsi="Times New Roman" w:cs="Times New Roman"/>
          <w:bCs/>
          <w:sz w:val="24"/>
          <w:szCs w:val="24"/>
        </w:rPr>
        <w:t>Стройкова</w:t>
      </w:r>
      <w:proofErr w:type="spellEnd"/>
      <w:r w:rsidRPr="008E7027">
        <w:rPr>
          <w:rFonts w:ascii="Times New Roman" w:hAnsi="Times New Roman" w:cs="Times New Roman"/>
          <w:bCs/>
          <w:sz w:val="24"/>
          <w:szCs w:val="24"/>
        </w:rPr>
        <w:t xml:space="preserve"> Ю.М. (3-е изд., стер.) учеб</w:t>
      </w:r>
      <w:proofErr w:type="gramStart"/>
      <w:r w:rsidRPr="008E702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E70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E702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E7027">
        <w:rPr>
          <w:rFonts w:ascii="Times New Roman" w:hAnsi="Times New Roman" w:cs="Times New Roman"/>
          <w:bCs/>
          <w:sz w:val="24"/>
          <w:szCs w:val="24"/>
        </w:rPr>
        <w:t>особие</w:t>
      </w:r>
      <w:r w:rsidRPr="008E7027">
        <w:rPr>
          <w:rFonts w:ascii="Times New Roman" w:hAnsi="Times New Roman" w:cs="Times New Roman"/>
          <w:sz w:val="24"/>
          <w:szCs w:val="24"/>
        </w:rPr>
        <w:t xml:space="preserve">.- М.: Академия, 2018         </w:t>
      </w:r>
    </w:p>
    <w:p w:rsidR="00050F1A" w:rsidRPr="008E7027" w:rsidRDefault="00050F1A" w:rsidP="00050F1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Котов В.П. Овощеводство открытого грунта: учебное пособие – СПб.: «Лань», 2017. – 360 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050F1A" w:rsidRPr="008E7027" w:rsidRDefault="00050F1A" w:rsidP="00050F1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Ториков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В.Е., Сычев С.М. Овощеводство.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2-изд., стер. – С.-П.:Лань,2018.</w:t>
      </w:r>
    </w:p>
    <w:p w:rsidR="00050F1A" w:rsidRPr="008E7027" w:rsidRDefault="00050F1A" w:rsidP="00050F1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7027">
        <w:rPr>
          <w:rFonts w:ascii="Times New Roman" w:hAnsi="Times New Roman" w:cs="Times New Roman"/>
          <w:sz w:val="24"/>
          <w:szCs w:val="24"/>
        </w:rPr>
        <w:t>Ториков</w:t>
      </w:r>
      <w:proofErr w:type="spellEnd"/>
      <w:r w:rsidRPr="008E7027">
        <w:rPr>
          <w:rFonts w:ascii="Times New Roman" w:hAnsi="Times New Roman" w:cs="Times New Roman"/>
          <w:sz w:val="24"/>
          <w:szCs w:val="24"/>
        </w:rPr>
        <w:t xml:space="preserve"> В.Е., Сычев С.М. Овощеводство. Уч. пособие, 2-е изд., стер.</w:t>
      </w:r>
      <w:proofErr w:type="gramStart"/>
      <w:r w:rsidRPr="008E702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E7027">
        <w:rPr>
          <w:rFonts w:ascii="Times New Roman" w:hAnsi="Times New Roman" w:cs="Times New Roman"/>
          <w:bCs/>
          <w:sz w:val="24"/>
          <w:szCs w:val="24"/>
        </w:rPr>
        <w:t xml:space="preserve">- </w:t>
      </w:r>
    </w:p>
    <w:p w:rsidR="00050F1A" w:rsidRDefault="00050F1A" w:rsidP="00050F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7027">
        <w:rPr>
          <w:rFonts w:ascii="Times New Roman" w:hAnsi="Times New Roman" w:cs="Times New Roman"/>
          <w:bCs/>
          <w:sz w:val="24"/>
          <w:szCs w:val="24"/>
        </w:rPr>
        <w:t>С-Пб</w:t>
      </w:r>
      <w:proofErr w:type="gramEnd"/>
      <w:r w:rsidRPr="008E7027">
        <w:rPr>
          <w:rFonts w:ascii="Times New Roman" w:hAnsi="Times New Roman" w:cs="Times New Roman"/>
          <w:bCs/>
          <w:sz w:val="24"/>
          <w:szCs w:val="24"/>
        </w:rPr>
        <w:t>.:</w:t>
      </w:r>
      <w:r w:rsidRPr="008E7027">
        <w:rPr>
          <w:rFonts w:ascii="Times New Roman" w:hAnsi="Times New Roman" w:cs="Times New Roman"/>
          <w:sz w:val="24"/>
          <w:szCs w:val="24"/>
        </w:rPr>
        <w:t xml:space="preserve">  Лань</w:t>
      </w:r>
      <w:r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050F1A" w:rsidRPr="008E7027" w:rsidRDefault="00050F1A" w:rsidP="00050F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8E7027">
        <w:rPr>
          <w:rFonts w:ascii="Times New Roman" w:hAnsi="Times New Roman" w:cs="Times New Roman"/>
          <w:bCs/>
          <w:sz w:val="24"/>
          <w:szCs w:val="24"/>
        </w:rPr>
        <w:t>Трисвятский Л.А., Кудрина В.Н., Лесик Б.В. Хранение и технология сельскохозяйственных продуктов: учебное пособие. – С.-П.:Лань,2018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27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Дополнительная литература</w:t>
      </w:r>
      <w:r w:rsidRPr="008E7027">
        <w:rPr>
          <w:rFonts w:ascii="Times New Roman" w:hAnsi="Times New Roman" w:cs="Times New Roman"/>
          <w:bCs/>
          <w:sz w:val="24"/>
          <w:szCs w:val="24"/>
        </w:rPr>
        <w:t>:</w:t>
      </w:r>
    </w:p>
    <w:p w:rsidR="00050F1A" w:rsidRPr="008E7027" w:rsidRDefault="00050F1A" w:rsidP="00050F1A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027">
        <w:rPr>
          <w:rFonts w:ascii="Times New Roman" w:hAnsi="Times New Roman" w:cs="Times New Roman"/>
          <w:bCs/>
          <w:sz w:val="24"/>
          <w:szCs w:val="24"/>
        </w:rPr>
        <w:t>Бобылева О.Н. Цветоводство открытого грунта: Учеб</w:t>
      </w:r>
      <w:proofErr w:type="gramStart"/>
      <w:r w:rsidRPr="008E702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E70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E702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E7027">
        <w:rPr>
          <w:rFonts w:ascii="Times New Roman" w:hAnsi="Times New Roman" w:cs="Times New Roman"/>
          <w:bCs/>
          <w:sz w:val="24"/>
          <w:szCs w:val="24"/>
        </w:rPr>
        <w:t xml:space="preserve">особие для 10-11кл. </w:t>
      </w:r>
      <w:proofErr w:type="spellStart"/>
      <w:r w:rsidRPr="008E7027">
        <w:rPr>
          <w:rFonts w:ascii="Times New Roman" w:hAnsi="Times New Roman" w:cs="Times New Roman"/>
          <w:bCs/>
          <w:sz w:val="24"/>
          <w:szCs w:val="24"/>
        </w:rPr>
        <w:t>Издат</w:t>
      </w:r>
      <w:proofErr w:type="spellEnd"/>
      <w:r w:rsidRPr="008E7027">
        <w:rPr>
          <w:rFonts w:ascii="Times New Roman" w:hAnsi="Times New Roman" w:cs="Times New Roman"/>
          <w:bCs/>
          <w:sz w:val="24"/>
          <w:szCs w:val="24"/>
        </w:rPr>
        <w:t>. «Академия», 2012г.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Бобылева О.Н. Цветочно-декоративные растения защищенного грунта: учеб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нач. проф. образования.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«Академия», 2012г.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Верещагин Н.И. Организация и технология механизированных работ в растениеводстве.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ПрофОбриздат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2005г.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Захарченко Г.Г. Основы овощеводства: учеб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10-11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«Академия», 2006г.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Ганиев М.М. Химические средства защиты растений. Уч. пособие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СПб.: «Лань», 2013 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Лежнева Т.Н. Основы декоративного садоводства: учеб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студ. учреждений сред. проф. образования.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«Академия», 2011г.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Лежнева Т.Н. Ландшафтное проектирование и садовый дизайн: учеб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особие.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«Академия», 2011г.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Ковешникова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 Декоративное растениеводство.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М.:»Академия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2015г.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Соколовская О.Б. Садово-парковое искусство. Формирование и развитие. Уч. пособие. - СПб.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:»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Лань», 2013.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Третьяков Н.Н. Основы агрономии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«Академия», 2004 г.</w:t>
      </w:r>
    </w:p>
    <w:p w:rsidR="00050F1A" w:rsidRPr="008E7027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Тургиев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А.К.,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Луковников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Охрана труда в сельском хозяйстве.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«Академия» 2004г.</w:t>
      </w:r>
    </w:p>
    <w:p w:rsidR="00050F1A" w:rsidRPr="00050F1A" w:rsidRDefault="00050F1A" w:rsidP="00050F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Осипова Г.С. Овощеводство защищенного грунта: учебное пособие – СПб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Проспект науки, 2010. </w:t>
      </w:r>
    </w:p>
    <w:p w:rsidR="00050F1A" w:rsidRPr="008E7027" w:rsidRDefault="00050F1A" w:rsidP="00050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Интернет-ресурсы: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государственная библиотека (РГБ) </w:t>
      </w:r>
      <w:hyperlink r:id="rId47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www.rsl.ru/ru/s1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(открытый доступ) 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сельская информационная сеть </w:t>
      </w:r>
      <w:hyperlink r:id="rId48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www.fadr.msu.ru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(открытый доступ) 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Виртуальная библиотека по сельскому хозяйству </w:t>
      </w:r>
      <w:hyperlink r:id="rId49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www.fadr.msu.ru/rin/library/index.html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(открытый доступ)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ISHS - Международное общество садоводческих наук  </w:t>
      </w:r>
      <w:hyperlink r:id="rId50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www.ishs.org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(открытый доступ)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70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Agricultural Research Service </w:t>
      </w:r>
      <w:r w:rsidR="00A949C8">
        <w:fldChar w:fldCharType="begin"/>
      </w:r>
      <w:r w:rsidR="00A949C8" w:rsidRPr="00A9167B">
        <w:rPr>
          <w:lang w:val="en-US"/>
        </w:rPr>
        <w:instrText xml:space="preserve"> HYPERLINK "http://www.ars.usda.gov" </w:instrText>
      </w:r>
      <w:r w:rsidR="00A949C8">
        <w:fldChar w:fldCharType="separate"/>
      </w:r>
      <w:r w:rsidRPr="008E7027">
        <w:rPr>
          <w:rStyle w:val="af2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http://www.ars.usda.gov</w:t>
      </w:r>
      <w:r w:rsidR="00A949C8">
        <w:rPr>
          <w:rStyle w:val="af2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end"/>
      </w:r>
      <w:r w:rsidRPr="008E70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</w:t>
      </w:r>
      <w:r w:rsidRPr="008E70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</w:t>
      </w:r>
      <w:r w:rsidRPr="008E70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Овощной портал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Green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1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http://www.greeninfo.ru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(открытый доступ)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Научная библиотека МГУ имени М.В. Ломоносова  </w:t>
      </w:r>
      <w:hyperlink r:id="rId52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http://nbmgu.ru/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 библиотека Российской государственной библиотеки (РГБ) - </w:t>
      </w:r>
      <w:hyperlink r:id="rId53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http://elibrary.rsl.ru/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(открытый доступ)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Ассоциация «Теплицы России» </w:t>
      </w:r>
      <w:hyperlink r:id="rId54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http://rusteplica.ru/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(открытый доступ)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Теплицы</w:t>
      </w:r>
      <w:proofErr w:type="gramStart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промышленные теплицы, тепличные технологии </w:t>
      </w:r>
      <w:hyperlink r:id="rId55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http://www.greenhouses.ru/agrotech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(открытый доступ)</w:t>
      </w:r>
    </w:p>
    <w:p w:rsidR="00050F1A" w:rsidRPr="008E7027" w:rsidRDefault="00050F1A" w:rsidP="00050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Центральная научная сельскохозяйственная библиотека -  </w:t>
      </w:r>
      <w:hyperlink r:id="rId56" w:history="1">
        <w:r w:rsidRPr="008E7027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www.cnshb.ru</w:t>
        </w:r>
      </w:hyperlink>
      <w:r w:rsidRPr="008E7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(открытый доступ)</w:t>
      </w:r>
    </w:p>
    <w:p w:rsidR="00050F1A" w:rsidRPr="008E7027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1A" w:rsidRPr="008E7027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1A" w:rsidRPr="008E7027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F1A" w:rsidSect="00050F1A">
          <w:pgSz w:w="11906" w:h="16838"/>
          <w:pgMar w:top="425" w:right="567" w:bottom="851" w:left="1134" w:header="709" w:footer="709" w:gutter="0"/>
          <w:pgNumType w:start="0"/>
          <w:cols w:space="708"/>
          <w:docGrid w:linePitch="360"/>
        </w:sectPr>
      </w:pPr>
    </w:p>
    <w:p w:rsidR="00050F1A" w:rsidRDefault="00050F1A" w:rsidP="00050F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8C5187" w:rsidRDefault="00050F1A" w:rsidP="00050F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4.ОЦЕНКА КАЧЕС</w:t>
      </w:r>
      <w:r w:rsidRPr="008C5187">
        <w:rPr>
          <w:rFonts w:ascii="Times New Roman" w:hAnsi="Times New Roman" w:cs="Times New Roman"/>
          <w:b/>
          <w:bCs/>
          <w:sz w:val="24"/>
          <w:szCs w:val="24"/>
        </w:rPr>
        <w:t>ТВА ОСВОЕНИЯ ПРОГРАММЫ</w:t>
      </w: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Default="00050F1A" w:rsidP="00050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151F">
        <w:rPr>
          <w:rFonts w:ascii="Times New Roman" w:hAnsi="Times New Roman" w:cs="Times New Roman"/>
          <w:sz w:val="24"/>
          <w:szCs w:val="24"/>
        </w:rPr>
        <w:t xml:space="preserve">Формы и процедуры текущего контроля знаний, умений и компетенций оговорены в программах дисциплин и профессиональных модулей. </w:t>
      </w:r>
    </w:p>
    <w:p w:rsidR="00050F1A" w:rsidRPr="00A1151F" w:rsidRDefault="00050F1A" w:rsidP="00050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151F">
        <w:rPr>
          <w:rFonts w:ascii="Times New Roman" w:hAnsi="Times New Roman" w:cs="Times New Roman"/>
          <w:sz w:val="24"/>
          <w:szCs w:val="24"/>
        </w:rPr>
        <w:t>Производственная практи</w:t>
      </w:r>
      <w:r>
        <w:rPr>
          <w:rFonts w:ascii="Times New Roman" w:hAnsi="Times New Roman" w:cs="Times New Roman"/>
          <w:sz w:val="24"/>
          <w:szCs w:val="24"/>
        </w:rPr>
        <w:t xml:space="preserve">ка проводится концентрированно </w:t>
      </w:r>
      <w:r w:rsidRPr="00A1151F">
        <w:rPr>
          <w:rFonts w:ascii="Times New Roman" w:hAnsi="Times New Roman" w:cs="Times New Roman"/>
          <w:sz w:val="24"/>
          <w:szCs w:val="24"/>
        </w:rPr>
        <w:t xml:space="preserve">на полигонах в организациях (предприятиях), направление деятельности которых соответствует профилю подготовки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A11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F1A" w:rsidRPr="00A1151F" w:rsidRDefault="00050F1A" w:rsidP="00050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 слушателей</w:t>
      </w:r>
      <w:r w:rsidRPr="00A1151F">
        <w:rPr>
          <w:rFonts w:ascii="Times New Roman" w:hAnsi="Times New Roman" w:cs="Times New Roman"/>
          <w:sz w:val="24"/>
          <w:szCs w:val="24"/>
        </w:rPr>
        <w:t xml:space="preserve"> при проведении промежуточной и итоговой аттестации определяются оценками "отлично", "хорошо", "удовлетворительно", "неудовлетворительно". </w:t>
      </w:r>
    </w:p>
    <w:p w:rsidR="00050F1A" w:rsidRPr="00A1151F" w:rsidRDefault="00050F1A" w:rsidP="0005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1F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Pr="00A1151F">
        <w:rPr>
          <w:rFonts w:ascii="Times New Roman" w:hAnsi="Times New Roman" w:cs="Times New Roman"/>
          <w:bCs/>
          <w:sz w:val="24"/>
          <w:szCs w:val="24"/>
        </w:rPr>
        <w:t xml:space="preserve"> дифференцирован</w:t>
      </w:r>
      <w:r>
        <w:rPr>
          <w:rFonts w:ascii="Times New Roman" w:hAnsi="Times New Roman" w:cs="Times New Roman"/>
          <w:bCs/>
          <w:sz w:val="24"/>
          <w:szCs w:val="24"/>
        </w:rPr>
        <w:t>ного зачета</w:t>
      </w:r>
      <w:r w:rsidRPr="00A115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0F1A" w:rsidRPr="00A1151F" w:rsidRDefault="00050F1A" w:rsidP="0005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A1151F">
        <w:rPr>
          <w:rFonts w:ascii="Times New Roman" w:hAnsi="Times New Roman" w:cs="Times New Roman"/>
          <w:bCs/>
          <w:sz w:val="24"/>
          <w:szCs w:val="24"/>
        </w:rPr>
        <w:t>ифференцированные зачеты, предусмотренные учебным планом, проводятся за счет учебного времени, отведенного на освоение дисциплин, междисциплинарных курсов и производственной практики.</w:t>
      </w:r>
    </w:p>
    <w:p w:rsidR="00050F1A" w:rsidRPr="00A1151F" w:rsidRDefault="00050F1A" w:rsidP="0005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1F">
        <w:rPr>
          <w:rFonts w:ascii="Times New Roman" w:hAnsi="Times New Roman" w:cs="Times New Roman"/>
          <w:bCs/>
          <w:sz w:val="24"/>
          <w:szCs w:val="24"/>
        </w:rPr>
        <w:t>После освоения с</w:t>
      </w:r>
      <w:r>
        <w:rPr>
          <w:rFonts w:ascii="Times New Roman" w:hAnsi="Times New Roman" w:cs="Times New Roman"/>
          <w:bCs/>
          <w:sz w:val="24"/>
          <w:szCs w:val="24"/>
        </w:rPr>
        <w:t>лушателями</w:t>
      </w:r>
      <w:r w:rsidRPr="00A1151F">
        <w:rPr>
          <w:rFonts w:ascii="Times New Roman" w:hAnsi="Times New Roman" w:cs="Times New Roman"/>
          <w:bCs/>
          <w:sz w:val="24"/>
          <w:szCs w:val="24"/>
        </w:rPr>
        <w:t xml:space="preserve"> курса теоретической и практической подготовки проводится </w:t>
      </w:r>
      <w:r>
        <w:rPr>
          <w:rFonts w:ascii="Times New Roman" w:hAnsi="Times New Roman" w:cs="Times New Roman"/>
          <w:bCs/>
          <w:sz w:val="24"/>
          <w:szCs w:val="24"/>
        </w:rPr>
        <w:t>квалификационный экзамен</w:t>
      </w:r>
      <w:r w:rsidRPr="00A115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0F1A" w:rsidRDefault="00050F1A" w:rsidP="0005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1F">
        <w:rPr>
          <w:rFonts w:ascii="Times New Roman" w:hAnsi="Times New Roman" w:cs="Times New Roman"/>
          <w:bCs/>
          <w:sz w:val="24"/>
          <w:szCs w:val="24"/>
        </w:rPr>
        <w:t xml:space="preserve">Необходимым условием допуска к </w:t>
      </w:r>
      <w:r>
        <w:rPr>
          <w:rFonts w:ascii="Times New Roman" w:hAnsi="Times New Roman" w:cs="Times New Roman"/>
          <w:bCs/>
          <w:sz w:val="24"/>
          <w:szCs w:val="24"/>
        </w:rPr>
        <w:t>квалификационному экзамену</w:t>
      </w:r>
      <w:r w:rsidRPr="00A1151F">
        <w:rPr>
          <w:rFonts w:ascii="Times New Roman" w:hAnsi="Times New Roman" w:cs="Times New Roman"/>
          <w:bCs/>
          <w:sz w:val="24"/>
          <w:szCs w:val="24"/>
        </w:rPr>
        <w:t xml:space="preserve"> является представление документов, подтверждающих </w:t>
      </w:r>
      <w:proofErr w:type="spellStart"/>
      <w:r w:rsidRPr="00A1151F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A1151F">
        <w:rPr>
          <w:rFonts w:ascii="Times New Roman" w:hAnsi="Times New Roman" w:cs="Times New Roman"/>
          <w:bCs/>
          <w:sz w:val="24"/>
          <w:szCs w:val="24"/>
        </w:rPr>
        <w:t xml:space="preserve"> у с</w:t>
      </w:r>
      <w:r>
        <w:rPr>
          <w:rFonts w:ascii="Times New Roman" w:hAnsi="Times New Roman" w:cs="Times New Roman"/>
          <w:bCs/>
          <w:sz w:val="24"/>
          <w:szCs w:val="24"/>
        </w:rPr>
        <w:t>лушателя</w:t>
      </w:r>
      <w:r w:rsidRPr="00A1151F">
        <w:rPr>
          <w:rFonts w:ascii="Times New Roman" w:hAnsi="Times New Roman" w:cs="Times New Roman"/>
          <w:bCs/>
          <w:sz w:val="24"/>
          <w:szCs w:val="24"/>
        </w:rPr>
        <w:t xml:space="preserve">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050F1A" w:rsidRPr="00A1151F" w:rsidRDefault="00050F1A" w:rsidP="0005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1F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Pr="00A1151F">
        <w:rPr>
          <w:rFonts w:ascii="Times New Roman" w:hAnsi="Times New Roman" w:cs="Times New Roman"/>
          <w:sz w:val="24"/>
          <w:szCs w:val="24"/>
        </w:rPr>
        <w:t xml:space="preserve"> выпускникам присваивается </w:t>
      </w:r>
      <w:r w:rsidRPr="00BE7DE2">
        <w:rPr>
          <w:rFonts w:ascii="Times New Roman" w:hAnsi="Times New Roman" w:cs="Times New Roman"/>
          <w:sz w:val="24"/>
          <w:szCs w:val="24"/>
        </w:rPr>
        <w:t>квалификация: овощевод</w:t>
      </w: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1151F" w:rsidRDefault="00050F1A" w:rsidP="00050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Pr="00AA7933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50F1A" w:rsidRPr="00AA7933" w:rsidRDefault="00050F1A" w:rsidP="00050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 ПРОГРАММЫ</w:t>
      </w:r>
    </w:p>
    <w:p w:rsidR="00050F1A" w:rsidRDefault="00050F1A" w:rsidP="00050F1A">
      <w:pPr>
        <w:widowControl w:val="0"/>
        <w:suppressAutoHyphens/>
        <w:jc w:val="both"/>
        <w:rPr>
          <w:sz w:val="28"/>
          <w:szCs w:val="28"/>
        </w:rPr>
      </w:pPr>
    </w:p>
    <w:p w:rsidR="00050F1A" w:rsidRPr="00A91C58" w:rsidRDefault="00050F1A" w:rsidP="00050F1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58">
        <w:rPr>
          <w:rFonts w:ascii="Times New Roman" w:hAnsi="Times New Roman" w:cs="Times New Roman"/>
          <w:sz w:val="24"/>
          <w:szCs w:val="24"/>
        </w:rPr>
        <w:t>Организация-разработчик:   ГАПОУ КО «Людиновский индустриальный техникум»</w:t>
      </w:r>
      <w:r>
        <w:rPr>
          <w:rFonts w:ascii="Times New Roman" w:hAnsi="Times New Roman" w:cs="Times New Roman"/>
          <w:sz w:val="24"/>
          <w:szCs w:val="24"/>
        </w:rPr>
        <w:t>, ООО «Агро-Инвест»</w:t>
      </w:r>
      <w:r w:rsidRPr="00A91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1A" w:rsidRPr="00A91C58" w:rsidRDefault="00050F1A" w:rsidP="00050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F1A" w:rsidRPr="00A91C58" w:rsidRDefault="00050F1A" w:rsidP="00050F1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58">
        <w:rPr>
          <w:rFonts w:ascii="Times New Roman" w:hAnsi="Times New Roman" w:cs="Times New Roman"/>
          <w:sz w:val="24"/>
          <w:szCs w:val="24"/>
        </w:rPr>
        <w:t>Чеботарева Л.Ю., методист</w:t>
      </w:r>
    </w:p>
    <w:p w:rsidR="00050F1A" w:rsidRPr="00A91C58" w:rsidRDefault="00050F1A" w:rsidP="00050F1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1C58">
        <w:rPr>
          <w:rFonts w:ascii="Times New Roman" w:hAnsi="Times New Roman" w:cs="Times New Roman"/>
          <w:sz w:val="24"/>
          <w:szCs w:val="24"/>
        </w:rPr>
        <w:t>Терехова Вера Ивановна, кандидат сельскохозяйственных наук (к.с.-</w:t>
      </w:r>
      <w:proofErr w:type="spellStart"/>
      <w:r w:rsidRPr="00A91C58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Pr="00A91C58">
        <w:rPr>
          <w:rFonts w:ascii="Times New Roman" w:hAnsi="Times New Roman" w:cs="Times New Roman"/>
          <w:sz w:val="24"/>
          <w:szCs w:val="24"/>
        </w:rPr>
        <w:t>.), доцент</w:t>
      </w:r>
      <w:r w:rsidRPr="00A91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Default="00050F1A" w:rsidP="00050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Pr="008372AE" w:rsidRDefault="00050F1A" w:rsidP="00050F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1A" w:rsidRPr="00050F1A" w:rsidRDefault="00050F1A" w:rsidP="00050F1A"/>
    <w:p w:rsidR="00050F1A" w:rsidRDefault="00050F1A" w:rsidP="00FD2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50F1A" w:rsidSect="00050F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C8" w:rsidRDefault="00A949C8" w:rsidP="00050F1A">
      <w:pPr>
        <w:spacing w:after="0" w:line="240" w:lineRule="auto"/>
      </w:pPr>
      <w:r>
        <w:separator/>
      </w:r>
    </w:p>
  </w:endnote>
  <w:endnote w:type="continuationSeparator" w:id="0">
    <w:p w:rsidR="00A949C8" w:rsidRDefault="00A949C8" w:rsidP="0005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1A" w:rsidRDefault="004D2376" w:rsidP="00050F1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50F1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50F1A" w:rsidRDefault="00050F1A" w:rsidP="00050F1A">
    <w:pPr>
      <w:pStyle w:val="ae"/>
      <w:ind w:right="360"/>
    </w:pPr>
  </w:p>
  <w:p w:rsidR="00050F1A" w:rsidRDefault="00050F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1A" w:rsidRPr="006479FC" w:rsidRDefault="00050F1A" w:rsidP="00050F1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1A" w:rsidRDefault="00050F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C8" w:rsidRDefault="00A949C8" w:rsidP="00050F1A">
      <w:pPr>
        <w:spacing w:after="0" w:line="240" w:lineRule="auto"/>
      </w:pPr>
      <w:r>
        <w:separator/>
      </w:r>
    </w:p>
  </w:footnote>
  <w:footnote w:type="continuationSeparator" w:id="0">
    <w:p w:rsidR="00A949C8" w:rsidRDefault="00A949C8" w:rsidP="00050F1A">
      <w:pPr>
        <w:spacing w:after="0" w:line="240" w:lineRule="auto"/>
      </w:pPr>
      <w:r>
        <w:continuationSeparator/>
      </w:r>
    </w:p>
  </w:footnote>
  <w:footnote w:id="1">
    <w:p w:rsidR="00050F1A" w:rsidRPr="00891937" w:rsidRDefault="00050F1A" w:rsidP="00050F1A">
      <w:pPr>
        <w:pStyle w:val="a9"/>
      </w:pPr>
    </w:p>
  </w:footnote>
  <w:footnote w:id="2">
    <w:p w:rsidR="00050F1A" w:rsidRPr="00CA2983" w:rsidRDefault="00050F1A" w:rsidP="00050F1A">
      <w:pPr>
        <w:pStyle w:val="a9"/>
        <w:spacing w:line="200" w:lineRule="exac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1A" w:rsidRDefault="00050F1A">
    <w:pPr>
      <w:pStyle w:val="ac"/>
    </w:pPr>
  </w:p>
  <w:p w:rsidR="00050F1A" w:rsidRDefault="00050F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1A" w:rsidRDefault="00050F1A" w:rsidP="00050F1A">
    <w:pPr>
      <w:pStyle w:val="ac"/>
      <w:tabs>
        <w:tab w:val="clear" w:pos="4677"/>
        <w:tab w:val="clear" w:pos="9355"/>
        <w:tab w:val="left" w:pos="1710"/>
      </w:tabs>
    </w:pPr>
    <w:r>
      <w:tab/>
    </w:r>
  </w:p>
  <w:p w:rsidR="00050F1A" w:rsidRDefault="00050F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1A" w:rsidRDefault="00050F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90C"/>
    <w:multiLevelType w:val="multilevel"/>
    <w:tmpl w:val="049291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3A0A17"/>
    <w:multiLevelType w:val="hybridMultilevel"/>
    <w:tmpl w:val="3438D0B4"/>
    <w:lvl w:ilvl="0" w:tplc="417C86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B7A08"/>
    <w:multiLevelType w:val="hybridMultilevel"/>
    <w:tmpl w:val="5CB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67B5"/>
    <w:multiLevelType w:val="hybridMultilevel"/>
    <w:tmpl w:val="0754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18A4"/>
    <w:multiLevelType w:val="hybridMultilevel"/>
    <w:tmpl w:val="90CE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1C4"/>
    <w:multiLevelType w:val="hybridMultilevel"/>
    <w:tmpl w:val="2A3E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1237E"/>
    <w:multiLevelType w:val="hybridMultilevel"/>
    <w:tmpl w:val="B2CC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5DDD"/>
    <w:multiLevelType w:val="hybridMultilevel"/>
    <w:tmpl w:val="C6A8994C"/>
    <w:lvl w:ilvl="0" w:tplc="BCEA0E08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>
    <w:nsid w:val="2DD33F4F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100675A"/>
    <w:multiLevelType w:val="hybridMultilevel"/>
    <w:tmpl w:val="61A4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E55EF"/>
    <w:multiLevelType w:val="hybridMultilevel"/>
    <w:tmpl w:val="982C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537DC"/>
    <w:multiLevelType w:val="hybridMultilevel"/>
    <w:tmpl w:val="A880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A2B5F"/>
    <w:multiLevelType w:val="hybridMultilevel"/>
    <w:tmpl w:val="24F2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10044"/>
    <w:multiLevelType w:val="hybridMultilevel"/>
    <w:tmpl w:val="46F8FD2C"/>
    <w:lvl w:ilvl="0" w:tplc="B6685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92CA7"/>
    <w:multiLevelType w:val="hybridMultilevel"/>
    <w:tmpl w:val="A342B190"/>
    <w:lvl w:ilvl="0" w:tplc="5D6447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D452D"/>
    <w:multiLevelType w:val="hybridMultilevel"/>
    <w:tmpl w:val="79B6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D3"/>
    <w:rsid w:val="00050F1A"/>
    <w:rsid w:val="000A123F"/>
    <w:rsid w:val="000C0EB8"/>
    <w:rsid w:val="001A0D24"/>
    <w:rsid w:val="001D5815"/>
    <w:rsid w:val="00296997"/>
    <w:rsid w:val="002D6C1B"/>
    <w:rsid w:val="003539B0"/>
    <w:rsid w:val="003B723F"/>
    <w:rsid w:val="003C47AD"/>
    <w:rsid w:val="004B61B2"/>
    <w:rsid w:val="004D2376"/>
    <w:rsid w:val="004D5551"/>
    <w:rsid w:val="004E3673"/>
    <w:rsid w:val="00506CE0"/>
    <w:rsid w:val="005D31E1"/>
    <w:rsid w:val="007065F0"/>
    <w:rsid w:val="00722CD0"/>
    <w:rsid w:val="00740465"/>
    <w:rsid w:val="00774601"/>
    <w:rsid w:val="00787E16"/>
    <w:rsid w:val="007C16C6"/>
    <w:rsid w:val="007C5554"/>
    <w:rsid w:val="007D7F98"/>
    <w:rsid w:val="00820566"/>
    <w:rsid w:val="008313E6"/>
    <w:rsid w:val="0083182D"/>
    <w:rsid w:val="008421E2"/>
    <w:rsid w:val="008A085A"/>
    <w:rsid w:val="008A73F1"/>
    <w:rsid w:val="00971FAD"/>
    <w:rsid w:val="00A51A24"/>
    <w:rsid w:val="00A65B32"/>
    <w:rsid w:val="00A6697D"/>
    <w:rsid w:val="00A9167B"/>
    <w:rsid w:val="00A949C8"/>
    <w:rsid w:val="00AB6B31"/>
    <w:rsid w:val="00B2720A"/>
    <w:rsid w:val="00B33EC2"/>
    <w:rsid w:val="00BB44EC"/>
    <w:rsid w:val="00BC27EB"/>
    <w:rsid w:val="00BE7DE2"/>
    <w:rsid w:val="00CF506C"/>
    <w:rsid w:val="00D22B5C"/>
    <w:rsid w:val="00DA0994"/>
    <w:rsid w:val="00DE15A2"/>
    <w:rsid w:val="00E1561B"/>
    <w:rsid w:val="00E6045E"/>
    <w:rsid w:val="00E63B3A"/>
    <w:rsid w:val="00EE3572"/>
    <w:rsid w:val="00F06820"/>
    <w:rsid w:val="00F661A9"/>
    <w:rsid w:val="00F8034E"/>
    <w:rsid w:val="00FB48D7"/>
    <w:rsid w:val="00FD2DD3"/>
    <w:rsid w:val="00FE3F00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3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050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DD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table" w:styleId="a4">
    <w:name w:val="Table Grid"/>
    <w:basedOn w:val="a1"/>
    <w:rsid w:val="00FD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0F1A"/>
    <w:pPr>
      <w:ind w:left="720"/>
      <w:contextualSpacing/>
    </w:pPr>
  </w:style>
  <w:style w:type="paragraph" w:styleId="21">
    <w:name w:val="List 2"/>
    <w:basedOn w:val="a"/>
    <w:rsid w:val="00050F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050F1A"/>
    <w:rPr>
      <w:strike w:val="0"/>
      <w:dstrike w:val="0"/>
      <w:color w:val="2060A4"/>
      <w:u w:val="none"/>
    </w:rPr>
  </w:style>
  <w:style w:type="character" w:customStyle="1" w:styleId="20">
    <w:name w:val="Заголовок 2 Знак"/>
    <w:basedOn w:val="a0"/>
    <w:link w:val="2"/>
    <w:rsid w:val="00050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nhideWhenUsed/>
    <w:rsid w:val="00050F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5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0F1A"/>
  </w:style>
  <w:style w:type="character" w:customStyle="1" w:styleId="c21">
    <w:name w:val="c21"/>
    <w:basedOn w:val="a0"/>
    <w:rsid w:val="00050F1A"/>
  </w:style>
  <w:style w:type="paragraph" w:styleId="a7">
    <w:name w:val="Body Text"/>
    <w:basedOn w:val="a"/>
    <w:link w:val="a8"/>
    <w:rsid w:val="00050F1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050F1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3">
    <w:name w:val="c3"/>
    <w:basedOn w:val="a"/>
    <w:rsid w:val="0005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0F1A"/>
  </w:style>
  <w:style w:type="paragraph" w:styleId="a9">
    <w:name w:val="footnote text"/>
    <w:basedOn w:val="a"/>
    <w:link w:val="aa"/>
    <w:rsid w:val="00050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50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50F1A"/>
    <w:rPr>
      <w:vertAlign w:val="superscript"/>
    </w:rPr>
  </w:style>
  <w:style w:type="paragraph" w:styleId="ac">
    <w:name w:val="header"/>
    <w:basedOn w:val="a"/>
    <w:link w:val="ad"/>
    <w:rsid w:val="00050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050F1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50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50F1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050F1A"/>
  </w:style>
  <w:style w:type="paragraph" w:customStyle="1" w:styleId="Style9">
    <w:name w:val="Style9"/>
    <w:basedOn w:val="a"/>
    <w:uiPriority w:val="99"/>
    <w:rsid w:val="00050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050F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050F1A"/>
  </w:style>
  <w:style w:type="character" w:customStyle="1" w:styleId="8">
    <w:name w:val="Основной текст + 8"/>
    <w:aliases w:val="5 pt3,Полужирный,Интервал 0 pt5"/>
    <w:rsid w:val="00050F1A"/>
    <w:rPr>
      <w:b/>
      <w:spacing w:val="1"/>
      <w:sz w:val="17"/>
    </w:rPr>
  </w:style>
  <w:style w:type="character" w:styleId="af2">
    <w:name w:val="Hyperlink"/>
    <w:basedOn w:val="a0"/>
    <w:uiPriority w:val="99"/>
    <w:unhideWhenUsed/>
    <w:rsid w:val="00050F1A"/>
    <w:rPr>
      <w:color w:val="0000FF" w:themeColor="hyperlink"/>
      <w:u w:val="single"/>
    </w:rPr>
  </w:style>
  <w:style w:type="character" w:styleId="af3">
    <w:name w:val="Strong"/>
    <w:uiPriority w:val="22"/>
    <w:qFormat/>
    <w:rsid w:val="00050F1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9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3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050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DD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table" w:styleId="a4">
    <w:name w:val="Table Grid"/>
    <w:basedOn w:val="a1"/>
    <w:rsid w:val="00FD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0F1A"/>
    <w:pPr>
      <w:ind w:left="720"/>
      <w:contextualSpacing/>
    </w:pPr>
  </w:style>
  <w:style w:type="paragraph" w:styleId="21">
    <w:name w:val="List 2"/>
    <w:basedOn w:val="a"/>
    <w:rsid w:val="00050F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050F1A"/>
    <w:rPr>
      <w:strike w:val="0"/>
      <w:dstrike w:val="0"/>
      <w:color w:val="2060A4"/>
      <w:u w:val="none"/>
    </w:rPr>
  </w:style>
  <w:style w:type="character" w:customStyle="1" w:styleId="20">
    <w:name w:val="Заголовок 2 Знак"/>
    <w:basedOn w:val="a0"/>
    <w:link w:val="2"/>
    <w:rsid w:val="00050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nhideWhenUsed/>
    <w:rsid w:val="00050F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5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0F1A"/>
  </w:style>
  <w:style w:type="character" w:customStyle="1" w:styleId="c21">
    <w:name w:val="c21"/>
    <w:basedOn w:val="a0"/>
    <w:rsid w:val="00050F1A"/>
  </w:style>
  <w:style w:type="paragraph" w:styleId="a7">
    <w:name w:val="Body Text"/>
    <w:basedOn w:val="a"/>
    <w:link w:val="a8"/>
    <w:rsid w:val="00050F1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050F1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3">
    <w:name w:val="c3"/>
    <w:basedOn w:val="a"/>
    <w:rsid w:val="0005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0F1A"/>
  </w:style>
  <w:style w:type="paragraph" w:styleId="a9">
    <w:name w:val="footnote text"/>
    <w:basedOn w:val="a"/>
    <w:link w:val="aa"/>
    <w:rsid w:val="00050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50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50F1A"/>
    <w:rPr>
      <w:vertAlign w:val="superscript"/>
    </w:rPr>
  </w:style>
  <w:style w:type="paragraph" w:styleId="ac">
    <w:name w:val="header"/>
    <w:basedOn w:val="a"/>
    <w:link w:val="ad"/>
    <w:rsid w:val="00050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050F1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50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50F1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050F1A"/>
  </w:style>
  <w:style w:type="paragraph" w:customStyle="1" w:styleId="Style9">
    <w:name w:val="Style9"/>
    <w:basedOn w:val="a"/>
    <w:uiPriority w:val="99"/>
    <w:rsid w:val="00050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050F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050F1A"/>
  </w:style>
  <w:style w:type="character" w:customStyle="1" w:styleId="8">
    <w:name w:val="Основной текст + 8"/>
    <w:aliases w:val="5 pt3,Полужирный,Интервал 0 pt5"/>
    <w:rsid w:val="00050F1A"/>
    <w:rPr>
      <w:b/>
      <w:spacing w:val="1"/>
      <w:sz w:val="17"/>
    </w:rPr>
  </w:style>
  <w:style w:type="character" w:styleId="af2">
    <w:name w:val="Hyperlink"/>
    <w:basedOn w:val="a0"/>
    <w:uiPriority w:val="99"/>
    <w:unhideWhenUsed/>
    <w:rsid w:val="00050F1A"/>
    <w:rPr>
      <w:color w:val="0000FF" w:themeColor="hyperlink"/>
      <w:u w:val="single"/>
    </w:rPr>
  </w:style>
  <w:style w:type="character" w:styleId="af3">
    <w:name w:val="Strong"/>
    <w:uiPriority w:val="22"/>
    <w:qFormat/>
    <w:rsid w:val="00050F1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9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biolib.de/" TargetMode="External"/><Relationship Id="rId39" Type="http://schemas.openxmlformats.org/officeDocument/2006/relationships/hyperlink" Target="http://www.fadr.msu.ru/" TargetMode="External"/><Relationship Id="rId21" Type="http://schemas.openxmlformats.org/officeDocument/2006/relationships/hyperlink" Target="http://cyberleninka.ru/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nbmgu.ru/" TargetMode="External"/><Relationship Id="rId47" Type="http://schemas.openxmlformats.org/officeDocument/2006/relationships/hyperlink" Target="http://www.rsl.ru/ru/s1" TargetMode="External"/><Relationship Id="rId50" Type="http://schemas.openxmlformats.org/officeDocument/2006/relationships/hyperlink" Target="http://www.ishs.org" TargetMode="External"/><Relationship Id="rId55" Type="http://schemas.openxmlformats.org/officeDocument/2006/relationships/hyperlink" Target="http://www.greenhouses.ru/agrotec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s://link.springer.com/" TargetMode="External"/><Relationship Id="rId33" Type="http://schemas.openxmlformats.org/officeDocument/2006/relationships/hyperlink" Target="http://www.sprinter.ru/" TargetMode="External"/><Relationship Id="rId38" Type="http://schemas.openxmlformats.org/officeDocument/2006/relationships/hyperlink" Target="http://www.rsl.ru/ru/s1/" TargetMode="External"/><Relationship Id="rId46" Type="http://schemas.openxmlformats.org/officeDocument/2006/relationships/hyperlink" Target="http://www.cnsh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asu.ru" TargetMode="External"/><Relationship Id="rId20" Type="http://schemas.openxmlformats.org/officeDocument/2006/relationships/hyperlink" Target="https://biomolecula.ru/" TargetMode="External"/><Relationship Id="rId29" Type="http://schemas.openxmlformats.org/officeDocument/2006/relationships/hyperlink" Target="https://bioumo.ru/" TargetMode="External"/><Relationship Id="rId41" Type="http://schemas.openxmlformats.org/officeDocument/2006/relationships/hyperlink" Target="http://www.greeninfo.ru" TargetMode="External"/><Relationship Id="rId54" Type="http://schemas.openxmlformats.org/officeDocument/2006/relationships/hyperlink" Target="http://rusteplic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www.vgf.ru/" TargetMode="External"/><Relationship Id="rId37" Type="http://schemas.openxmlformats.org/officeDocument/2006/relationships/hyperlink" Target="file:///C:\Users\User\Desktop\&#1087;&#1088;&#1080;&#1084;&#1077;&#1088;&#1085;&#1099;&#1077;%20&#1087;&#1088;&#1086;&#1075;&#1088;&#1072;&#1084;&#1084;&#1099;%20&#1072;&#1075;&#1088;&#1086;-&#1080;&#1085;6&#1074;&#1077;&#1089;&#1090;\&#1083;&#1080;&#1094;&#1077;&#1085;&#1079;&#1080;&#1088;&#1086;&#1074;&#1072;&#1085;&#1080;&#1077;%2019\&#1083;&#1080;&#1094;&#1077;&#1085;&#1079;&#1080;&#1088;&#1086;&#1074;&#1072;&#1085;&#1080;&#1077;%20&#1084;&#1086;&#1077;%20%20&#1052;&#1057;\&#1090;&#1072;&#1073;&#1083;&#1080;&#1094;&#1099;\www.Mgou.ru\" TargetMode="External"/><Relationship Id="rId40" Type="http://schemas.openxmlformats.org/officeDocument/2006/relationships/hyperlink" Target="http://www.fadr.msu.ru/rin/library/index.html" TargetMode="External"/><Relationship Id="rId45" Type="http://schemas.openxmlformats.org/officeDocument/2006/relationships/hyperlink" Target="http://www.greenhouses.ru/agrotech" TargetMode="External"/><Relationship Id="rId53" Type="http://schemas.openxmlformats.org/officeDocument/2006/relationships/hyperlink" Target="http://elibrary.rsl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elibrary.asu.ru" TargetMode="External"/><Relationship Id="rId28" Type="http://schemas.openxmlformats.org/officeDocument/2006/relationships/hyperlink" Target="http://cyberleninka.ru/" TargetMode="External"/><Relationship Id="rId36" Type="http://schemas.openxmlformats.org/officeDocument/2006/relationships/hyperlink" Target="http://www.combook.ru/catalog/" TargetMode="External"/><Relationship Id="rId49" Type="http://schemas.openxmlformats.org/officeDocument/2006/relationships/hyperlink" Target="http://www.fadr.msu.ru/rin/library/index.html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biolib.de/" TargetMode="External"/><Relationship Id="rId31" Type="http://schemas.openxmlformats.org/officeDocument/2006/relationships/hyperlink" Target="http://www.ozon.ru/context/" TargetMode="External"/><Relationship Id="rId44" Type="http://schemas.openxmlformats.org/officeDocument/2006/relationships/hyperlink" Target="http://rusteplica.ru/" TargetMode="External"/><Relationship Id="rId52" Type="http://schemas.openxmlformats.org/officeDocument/2006/relationships/hyperlink" Target="http://nbm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abitur/act.86/index.php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bioumo.ru/" TargetMode="External"/><Relationship Id="rId27" Type="http://schemas.openxmlformats.org/officeDocument/2006/relationships/hyperlink" Target="https://biomolecula.ru/" TargetMode="External"/><Relationship Id="rId30" Type="http://schemas.openxmlformats.org/officeDocument/2006/relationships/hyperlink" Target="http://www.internet-school.ru/" TargetMode="External"/><Relationship Id="rId35" Type="http://schemas.openxmlformats.org/officeDocument/2006/relationships/hyperlink" Target="http://window.edu.ru/" TargetMode="External"/><Relationship Id="rId43" Type="http://schemas.openxmlformats.org/officeDocument/2006/relationships/hyperlink" Target="http://elibrary.rsl.ru/" TargetMode="External"/><Relationship Id="rId48" Type="http://schemas.openxmlformats.org/officeDocument/2006/relationships/hyperlink" Target="http://www.fadr.msu.ru" TargetMode="External"/><Relationship Id="rId56" Type="http://schemas.openxmlformats.org/officeDocument/2006/relationships/hyperlink" Target="http://www.cnshb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greeninfo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8340</Words>
  <Characters>47540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зав кабинетом</cp:lastModifiedBy>
  <cp:revision>3</cp:revision>
  <cp:lastPrinted>2021-10-19T06:03:00Z</cp:lastPrinted>
  <dcterms:created xsi:type="dcterms:W3CDTF">2021-12-10T11:02:00Z</dcterms:created>
  <dcterms:modified xsi:type="dcterms:W3CDTF">2021-12-10T11:04:00Z</dcterms:modified>
</cp:coreProperties>
</file>