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4" w:rsidRPr="0070230E" w:rsidRDefault="002E0EF4" w:rsidP="003344D5">
      <w:pPr>
        <w:pStyle w:val="ab"/>
        <w:jc w:val="center"/>
      </w:pPr>
      <w:bookmarkStart w:id="0" w:name="_Toc320538017"/>
      <w:r w:rsidRPr="0070230E">
        <w:t>Министерство образования и науки Калужской области</w:t>
      </w:r>
    </w:p>
    <w:p w:rsidR="002E0EF4" w:rsidRPr="0070230E" w:rsidRDefault="002E0EF4" w:rsidP="003344D5">
      <w:pPr>
        <w:pStyle w:val="ab"/>
        <w:jc w:val="center"/>
      </w:pPr>
      <w:r w:rsidRPr="0070230E">
        <w:t>Государственное автономное профессиональное образовательное учреждение</w:t>
      </w:r>
    </w:p>
    <w:p w:rsidR="002E0EF4" w:rsidRPr="0070230E" w:rsidRDefault="002E0EF4" w:rsidP="003344D5">
      <w:pPr>
        <w:pStyle w:val="ab"/>
        <w:jc w:val="center"/>
      </w:pPr>
      <w:r w:rsidRPr="0070230E">
        <w:t>Калужской области</w:t>
      </w:r>
    </w:p>
    <w:p w:rsidR="002E0EF4" w:rsidRPr="0070230E" w:rsidRDefault="002E0EF4" w:rsidP="003344D5">
      <w:pPr>
        <w:pStyle w:val="ab"/>
        <w:jc w:val="center"/>
      </w:pPr>
      <w:r w:rsidRPr="0070230E">
        <w:t>«Людиновский индустриальный техникум»</w:t>
      </w:r>
    </w:p>
    <w:p w:rsidR="002E0EF4" w:rsidRPr="0070230E" w:rsidRDefault="002E0EF4" w:rsidP="002E0EF4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EF4" w:rsidRPr="0070230E" w:rsidRDefault="002E0EF4" w:rsidP="002E0E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EF4" w:rsidRPr="0070230E" w:rsidRDefault="002E0EF4" w:rsidP="002E0E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EF4" w:rsidRPr="0070230E" w:rsidRDefault="002E0EF4" w:rsidP="002E0E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0EF4" w:rsidRPr="0070230E" w:rsidRDefault="002E0EF4" w:rsidP="003344D5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E0EF4" w:rsidRPr="0070230E" w:rsidRDefault="002E0EF4" w:rsidP="002E0EF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E0EF4" w:rsidRPr="0070230E" w:rsidRDefault="002E0EF4" w:rsidP="002E0EF4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2E0EF4" w:rsidRDefault="002E0EF4" w:rsidP="002E0EF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Pr="009935AE">
        <w:rPr>
          <w:rFonts w:ascii="Times New Roman" w:hAnsi="Times New Roman" w:cs="Times New Roman"/>
          <w:b/>
          <w:sz w:val="24"/>
          <w:szCs w:val="24"/>
        </w:rPr>
        <w:t>03 ЭЛЕКТРОТЕХНИКА И ЭЛЕКТРОНИКА</w:t>
      </w:r>
      <w:r w:rsidRPr="0070230E">
        <w:rPr>
          <w:rFonts w:ascii="Times New Roman" w:eastAsia="Times New Roman" w:hAnsi="Times New Roman" w:cs="Times New Roman"/>
          <w:i/>
        </w:rPr>
        <w:t xml:space="preserve"> </w:t>
      </w:r>
    </w:p>
    <w:p w:rsidR="002E0EF4" w:rsidRDefault="002E0EF4" w:rsidP="002E0EF4">
      <w:pPr>
        <w:jc w:val="center"/>
        <w:rPr>
          <w:rFonts w:ascii="Times New Roman" w:eastAsia="Times New Roman" w:hAnsi="Times New Roman" w:cs="Times New Roman"/>
          <w:i/>
        </w:rPr>
      </w:pPr>
    </w:p>
    <w:p w:rsidR="002E0EF4" w:rsidRPr="0070230E" w:rsidRDefault="002E0EF4" w:rsidP="002E0EF4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2E0EF4" w:rsidRPr="0070230E" w:rsidRDefault="002E0EF4" w:rsidP="002E0EF4">
      <w:pPr>
        <w:jc w:val="center"/>
        <w:rPr>
          <w:rFonts w:ascii="Times New Roman" w:eastAsia="Times New Roman" w:hAnsi="Times New Roman" w:cs="Times New Roman"/>
        </w:rPr>
      </w:pPr>
    </w:p>
    <w:p w:rsidR="002E0EF4" w:rsidRPr="0070230E" w:rsidRDefault="002E0EF4" w:rsidP="002E0EF4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2E0EF4" w:rsidRPr="0070230E" w:rsidRDefault="002E0EF4" w:rsidP="002E0EF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2E0EF4" w:rsidRPr="0070230E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4D5" w:rsidRDefault="003344D5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4D5" w:rsidRDefault="003344D5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4D5" w:rsidRDefault="003344D5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4D5" w:rsidRDefault="003344D5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4D5" w:rsidRDefault="003344D5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4D5" w:rsidRPr="0070230E" w:rsidRDefault="003344D5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0EF4" w:rsidRPr="0070230E" w:rsidRDefault="002E0EF4" w:rsidP="002E0EF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2053C6" w:rsidRPr="009935AE" w:rsidRDefault="002E0EF4" w:rsidP="002E0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2E0EF4" w:rsidRPr="002E0EF4" w:rsidRDefault="002E0EF4" w:rsidP="002E0EF4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программе подготовки специалистов среднего звена специальности </w:t>
      </w:r>
      <w:r w:rsidRPr="002E0EF4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2E0EF4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2E0EF4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E0EF4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E0EF4" w:rsidRPr="002E0EF4" w:rsidRDefault="002E0EF4" w:rsidP="002E0EF4">
      <w:pPr>
        <w:spacing w:after="0" w:line="240" w:lineRule="auto"/>
        <w:ind w:left="43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2E0EF4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E0EF4">
        <w:rPr>
          <w:rFonts w:ascii="Times New Roman" w:hAnsi="Times New Roman"/>
          <w:sz w:val="24"/>
          <w:szCs w:val="24"/>
          <w:lang w:eastAsia="en-US"/>
        </w:rPr>
        <w:t>Рассмотрена</w:t>
      </w:r>
      <w:proofErr w:type="gramEnd"/>
      <w:r w:rsidRPr="002E0EF4">
        <w:rPr>
          <w:rFonts w:ascii="Times New Roman" w:hAnsi="Times New Roman"/>
          <w:sz w:val="24"/>
          <w:szCs w:val="24"/>
          <w:lang w:eastAsia="en-US"/>
        </w:rPr>
        <w:t xml:space="preserve"> и одобрена  цикловой комиссией  </w:t>
      </w:r>
    </w:p>
    <w:p w:rsidR="002E0EF4" w:rsidRPr="003344D5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3344D5">
        <w:rPr>
          <w:rFonts w:ascii="Times New Roman" w:hAnsi="Times New Roman"/>
          <w:sz w:val="24"/>
          <w:szCs w:val="24"/>
          <w:lang w:eastAsia="en-US"/>
        </w:rPr>
        <w:t xml:space="preserve"> дисциплин </w:t>
      </w:r>
      <w:r w:rsidRPr="002E0EF4"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2E0EF4" w:rsidRPr="003344D5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0EF4" w:rsidRPr="003344D5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344D5">
        <w:rPr>
          <w:rFonts w:ascii="Times New Roman" w:hAnsi="Times New Roman"/>
          <w:sz w:val="24"/>
          <w:szCs w:val="24"/>
          <w:lang w:eastAsia="en-US"/>
        </w:rPr>
        <w:t>Протокол  № 9  от 1</w:t>
      </w:r>
      <w:r w:rsidR="003344D5">
        <w:rPr>
          <w:rFonts w:ascii="Times New Roman" w:hAnsi="Times New Roman"/>
          <w:sz w:val="24"/>
          <w:szCs w:val="24"/>
          <w:lang w:eastAsia="en-US"/>
        </w:rPr>
        <w:t>9</w:t>
      </w:r>
      <w:r w:rsidRPr="003344D5">
        <w:rPr>
          <w:rFonts w:ascii="Times New Roman" w:hAnsi="Times New Roman"/>
          <w:sz w:val="24"/>
          <w:szCs w:val="24"/>
          <w:lang w:eastAsia="en-US"/>
        </w:rPr>
        <w:t xml:space="preserve">.05. 2020     </w:t>
      </w: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0EF4">
        <w:rPr>
          <w:rFonts w:ascii="Times New Roman" w:hAnsi="Times New Roman"/>
          <w:sz w:val="24"/>
          <w:szCs w:val="24"/>
          <w:lang w:eastAsia="en-US"/>
        </w:rPr>
        <w:t xml:space="preserve">Председатель ЦК </w:t>
      </w:r>
      <w:proofErr w:type="spellStart"/>
      <w:r w:rsidRPr="002E0EF4">
        <w:rPr>
          <w:rFonts w:ascii="Times New Roman" w:hAnsi="Times New Roman"/>
          <w:sz w:val="24"/>
          <w:szCs w:val="24"/>
          <w:lang w:eastAsia="en-US"/>
        </w:rPr>
        <w:t>_________________Н.И.Хрычикова</w:t>
      </w:r>
      <w:proofErr w:type="spellEnd"/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0EF4" w:rsidRPr="003344D5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3344D5">
        <w:rPr>
          <w:rFonts w:ascii="Times New Roman" w:hAnsi="Times New Roman"/>
          <w:sz w:val="24"/>
          <w:szCs w:val="24"/>
          <w:lang w:eastAsia="en-US"/>
        </w:rPr>
        <w:t xml:space="preserve">Разработчики: </w:t>
      </w:r>
    </w:p>
    <w:p w:rsidR="002E0EF4" w:rsidRPr="003344D5" w:rsidRDefault="002E0EF4" w:rsidP="002E0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E0EF4" w:rsidRPr="002E0EF4" w:rsidRDefault="002E0EF4" w:rsidP="002E0E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Петухова Е.Г</w:t>
      </w:r>
      <w:r w:rsidRPr="002E0EF4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2053C6" w:rsidRPr="00B3333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053C6" w:rsidRPr="00B33332" w:rsidRDefault="002053C6" w:rsidP="00205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2053C6" w:rsidRDefault="002053C6" w:rsidP="002053C6">
      <w:pPr>
        <w:jc w:val="center"/>
        <w:rPr>
          <w:b/>
        </w:rPr>
      </w:pPr>
    </w:p>
    <w:p w:rsidR="002053C6" w:rsidRDefault="002053C6" w:rsidP="002053C6">
      <w:pPr>
        <w:jc w:val="center"/>
        <w:rPr>
          <w:b/>
        </w:rPr>
      </w:pPr>
    </w:p>
    <w:p w:rsidR="002053C6" w:rsidRDefault="002053C6" w:rsidP="002053C6">
      <w:pPr>
        <w:jc w:val="center"/>
        <w:rPr>
          <w:b/>
        </w:rPr>
      </w:pPr>
    </w:p>
    <w:p w:rsidR="002053C6" w:rsidRDefault="002053C6" w:rsidP="002053C6">
      <w:pPr>
        <w:jc w:val="center"/>
        <w:rPr>
          <w:b/>
        </w:rPr>
      </w:pPr>
    </w:p>
    <w:p w:rsidR="002053C6" w:rsidRDefault="002053C6" w:rsidP="002053C6">
      <w:pPr>
        <w:jc w:val="center"/>
        <w:rPr>
          <w:b/>
        </w:rPr>
      </w:pPr>
    </w:p>
    <w:p w:rsidR="002053C6" w:rsidRDefault="002053C6" w:rsidP="002053C6">
      <w:pPr>
        <w:jc w:val="center"/>
        <w:rPr>
          <w:b/>
        </w:rPr>
      </w:pPr>
    </w:p>
    <w:p w:rsidR="002053C6" w:rsidRPr="00CB5303" w:rsidRDefault="002053C6" w:rsidP="002053C6">
      <w:pPr>
        <w:jc w:val="center"/>
        <w:rPr>
          <w:b/>
          <w:i/>
          <w:u w:val="single"/>
        </w:rPr>
      </w:pPr>
    </w:p>
    <w:p w:rsidR="002053C6" w:rsidRDefault="002053C6" w:rsidP="00205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2053C6" w:rsidRDefault="002053C6" w:rsidP="00205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2053C6" w:rsidRDefault="002053C6" w:rsidP="00205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2053C6" w:rsidRDefault="002053C6" w:rsidP="00205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2053C6" w:rsidRDefault="002053C6" w:rsidP="00205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2053C6" w:rsidRPr="00682BF4" w:rsidRDefault="002E0EF4" w:rsidP="002053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2053C6" w:rsidRPr="00682BF4">
        <w:rPr>
          <w:rFonts w:ascii="Times New Roman" w:hAnsi="Times New Roman" w:cs="Times New Roman"/>
          <w:b/>
          <w:i/>
          <w:sz w:val="24"/>
          <w:szCs w:val="24"/>
        </w:rPr>
        <w:t>ОДЕРЖАНИЕ</w:t>
      </w:r>
    </w:p>
    <w:p w:rsidR="002053C6" w:rsidRPr="00414C20" w:rsidRDefault="002053C6" w:rsidP="002053C6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2053C6" w:rsidRPr="00414C20" w:rsidTr="00946A60">
        <w:tc>
          <w:tcPr>
            <w:tcW w:w="7501" w:type="dxa"/>
          </w:tcPr>
          <w:p w:rsidR="002053C6" w:rsidRPr="00702B22" w:rsidRDefault="002E0EF4" w:rsidP="002053C6">
            <w:pPr>
              <w:pStyle w:val="a9"/>
              <w:numPr>
                <w:ilvl w:val="0"/>
                <w:numId w:val="13"/>
              </w:numPr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="002053C6" w:rsidRPr="00702B22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2053C6" w:rsidRPr="00AC7ECA" w:rsidRDefault="002053C6" w:rsidP="0094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3C6" w:rsidRPr="00414C20" w:rsidTr="00946A60">
        <w:tc>
          <w:tcPr>
            <w:tcW w:w="7501" w:type="dxa"/>
          </w:tcPr>
          <w:p w:rsidR="002053C6" w:rsidRPr="00702B22" w:rsidRDefault="002053C6" w:rsidP="002053C6">
            <w:pPr>
              <w:pStyle w:val="a9"/>
              <w:numPr>
                <w:ilvl w:val="0"/>
                <w:numId w:val="13"/>
              </w:numPr>
              <w:suppressAutoHyphens/>
              <w:spacing w:line="360" w:lineRule="auto"/>
              <w:rPr>
                <w:b/>
              </w:rPr>
            </w:pPr>
            <w:r w:rsidRPr="00702B22">
              <w:rPr>
                <w:b/>
              </w:rPr>
              <w:t>СТРУКТУРА И СОДЕРЖАНИЕ УЧЕБНОЙ ДИСЦИПЛИНЫ</w:t>
            </w:r>
          </w:p>
          <w:p w:rsidR="002053C6" w:rsidRPr="00702B22" w:rsidRDefault="002053C6" w:rsidP="002053C6">
            <w:pPr>
              <w:pStyle w:val="a9"/>
              <w:numPr>
                <w:ilvl w:val="0"/>
                <w:numId w:val="13"/>
              </w:numPr>
              <w:suppressAutoHyphens/>
              <w:spacing w:line="360" w:lineRule="auto"/>
              <w:rPr>
                <w:b/>
              </w:rPr>
            </w:pPr>
            <w:r w:rsidRPr="00702B22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053C6" w:rsidRPr="00AC7ECA" w:rsidRDefault="002053C6" w:rsidP="00946A60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3C6" w:rsidRPr="00414C20" w:rsidTr="00946A60">
        <w:tc>
          <w:tcPr>
            <w:tcW w:w="7501" w:type="dxa"/>
          </w:tcPr>
          <w:p w:rsidR="002053C6" w:rsidRPr="00702B22" w:rsidRDefault="002053C6" w:rsidP="002053C6">
            <w:pPr>
              <w:pStyle w:val="a9"/>
              <w:numPr>
                <w:ilvl w:val="0"/>
                <w:numId w:val="13"/>
              </w:numPr>
              <w:suppressAutoHyphens/>
              <w:spacing w:line="360" w:lineRule="auto"/>
              <w:rPr>
                <w:b/>
              </w:rPr>
            </w:pPr>
            <w:r w:rsidRPr="00702B22">
              <w:rPr>
                <w:b/>
              </w:rPr>
              <w:t>КОНТРОЛЬ И ОЦЕНКА РЕЗУЛЬТАТОВ ОСВОЕНИЯ УЧЕБНОЙ ДИСЦИПЛИНЫ</w:t>
            </w:r>
          </w:p>
          <w:p w:rsidR="002053C6" w:rsidRPr="00414C20" w:rsidRDefault="002053C6" w:rsidP="00946A60">
            <w:pPr>
              <w:spacing w:line="360" w:lineRule="auto"/>
              <w:rPr>
                <w:b/>
              </w:rPr>
            </w:pPr>
          </w:p>
        </w:tc>
        <w:tc>
          <w:tcPr>
            <w:tcW w:w="1854" w:type="dxa"/>
          </w:tcPr>
          <w:p w:rsidR="002053C6" w:rsidRPr="00AC7ECA" w:rsidRDefault="002053C6" w:rsidP="0094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Default="002053C6" w:rsidP="002053C6">
      <w:pPr>
        <w:rPr>
          <w:b/>
          <w:i/>
        </w:rPr>
      </w:pPr>
    </w:p>
    <w:p w:rsidR="002053C6" w:rsidRPr="00B521B0" w:rsidRDefault="002053C6" w:rsidP="002053C6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702B2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E0EF4">
        <w:rPr>
          <w:rFonts w:ascii="Times New Roman" w:hAnsi="Times New Roman" w:cs="Times New Roman"/>
          <w:b/>
          <w:i/>
          <w:sz w:val="24"/>
          <w:szCs w:val="24"/>
        </w:rPr>
        <w:t xml:space="preserve">. ОБЩАЯ ХАРАКТЕРИСТИКА </w:t>
      </w:r>
      <w:r w:rsidRPr="00B521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РАБОЧЕЙ ПРОГ</w:t>
      </w:r>
      <w:r w:rsidRPr="00B521B0">
        <w:rPr>
          <w:rFonts w:ascii="Times New Roman" w:hAnsi="Times New Roman" w:cs="Times New Roman"/>
          <w:b/>
          <w:i/>
          <w:sz w:val="24"/>
          <w:szCs w:val="24"/>
        </w:rPr>
        <w:t xml:space="preserve">РАММЫ УЧЕБНОЙ ДИСЦИПЛИНЫ    </w:t>
      </w:r>
      <w:r w:rsidR="002E0EF4">
        <w:rPr>
          <w:rFonts w:ascii="Times New Roman" w:hAnsi="Times New Roman" w:cs="Times New Roman"/>
          <w:b/>
          <w:i/>
          <w:sz w:val="24"/>
          <w:szCs w:val="24"/>
        </w:rPr>
        <w:t>«ОП</w:t>
      </w:r>
      <w:r>
        <w:rPr>
          <w:rFonts w:ascii="Times New Roman" w:hAnsi="Times New Roman" w:cs="Times New Roman"/>
          <w:b/>
          <w:i/>
          <w:sz w:val="24"/>
          <w:szCs w:val="24"/>
        </w:rPr>
        <w:t>. 03 ЭЛЕКТРОТЕХНИКА И ЭЛЕКТРОНИКА»</w:t>
      </w:r>
    </w:p>
    <w:p w:rsidR="002053C6" w:rsidRPr="00702B2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02B22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</w:p>
    <w:p w:rsidR="002053C6" w:rsidRPr="00702B2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702B22">
        <w:rPr>
          <w:rFonts w:ascii="Times New Roman" w:hAnsi="Times New Roman" w:cs="Times New Roman"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B2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E0EF4">
        <w:rPr>
          <w:rFonts w:ascii="Times New Roman" w:hAnsi="Times New Roman" w:cs="Times New Roman"/>
          <w:sz w:val="24"/>
          <w:szCs w:val="24"/>
        </w:rPr>
        <w:t>в профессиональный цикл</w:t>
      </w:r>
      <w:r w:rsidRPr="0070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C6" w:rsidRPr="00814DBB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Связь с другими учебными дисциплинами:</w:t>
      </w:r>
    </w:p>
    <w:p w:rsidR="002053C6" w:rsidRPr="00814DBB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- Ма</w:t>
      </w:r>
      <w:r>
        <w:rPr>
          <w:rFonts w:ascii="Times New Roman" w:hAnsi="Times New Roman" w:cs="Times New Roman"/>
          <w:sz w:val="24"/>
          <w:szCs w:val="24"/>
        </w:rPr>
        <w:t>тематика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814DBB">
        <w:rPr>
          <w:rFonts w:ascii="Times New Roman" w:hAnsi="Times New Roman" w:cs="Times New Roman"/>
          <w:sz w:val="24"/>
          <w:szCs w:val="24"/>
        </w:rPr>
        <w:t>.</w:t>
      </w:r>
    </w:p>
    <w:p w:rsidR="002053C6" w:rsidRPr="00814DBB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- Физика.</w:t>
      </w:r>
    </w:p>
    <w:p w:rsidR="002053C6" w:rsidRPr="00814DBB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Связь с профессиональными модулями:</w:t>
      </w:r>
    </w:p>
    <w:p w:rsidR="002053C6" w:rsidRPr="00814DBB" w:rsidRDefault="002053C6" w:rsidP="002053C6">
      <w:pPr>
        <w:pStyle w:val="ab"/>
        <w:spacing w:line="276" w:lineRule="auto"/>
        <w:ind w:left="567"/>
        <w:rPr>
          <w:sz w:val="24"/>
          <w:szCs w:val="24"/>
        </w:rPr>
      </w:pPr>
      <w:r w:rsidRPr="00814DBB">
        <w:rPr>
          <w:sz w:val="24"/>
          <w:szCs w:val="24"/>
        </w:rPr>
        <w:t>ПМ.01 Техническое обслуживание и ремонт автотранспорта:</w:t>
      </w:r>
    </w:p>
    <w:p w:rsidR="002053C6" w:rsidRPr="00814DBB" w:rsidRDefault="002053C6" w:rsidP="002053C6">
      <w:pPr>
        <w:pStyle w:val="ab"/>
        <w:spacing w:line="276" w:lineRule="auto"/>
        <w:ind w:left="567"/>
        <w:rPr>
          <w:sz w:val="24"/>
          <w:szCs w:val="24"/>
        </w:rPr>
      </w:pPr>
      <w:r w:rsidRPr="00814DBB">
        <w:rPr>
          <w:sz w:val="24"/>
          <w:szCs w:val="24"/>
        </w:rPr>
        <w:t>МДК.01.03 Технологические процессы технического обслуживания и ремонта автомобилей.</w:t>
      </w:r>
    </w:p>
    <w:p w:rsidR="002053C6" w:rsidRPr="00814DBB" w:rsidRDefault="002053C6" w:rsidP="002053C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МДК.01.04 Техническое обслуживание и ремонт автомобильных двигателей.</w:t>
      </w:r>
    </w:p>
    <w:p w:rsidR="002053C6" w:rsidRPr="00814DBB" w:rsidRDefault="002053C6" w:rsidP="002053C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МДК.01.06 Техническое обслуживание и ремонт шасси автомобилей.</w:t>
      </w:r>
    </w:p>
    <w:p w:rsidR="002053C6" w:rsidRPr="00814DBB" w:rsidRDefault="002053C6" w:rsidP="002053C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МДК.01.07 Ремонт кузовов автомобилей.</w:t>
      </w:r>
    </w:p>
    <w:p w:rsidR="002053C6" w:rsidRPr="00814DBB" w:rsidRDefault="002053C6" w:rsidP="002053C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ПМ.02 Организация процессов по техническому обслуживанию и ремонту автотранспортных средств:</w:t>
      </w:r>
    </w:p>
    <w:p w:rsidR="002053C6" w:rsidRPr="00814DBB" w:rsidRDefault="002053C6" w:rsidP="002053C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МДК.02.01 Техническая документация.</w:t>
      </w:r>
    </w:p>
    <w:p w:rsidR="002053C6" w:rsidRPr="00814DBB" w:rsidRDefault="002053C6" w:rsidP="002053C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ПМ.03 Организация процессов модернизации и модификации автотранспортных средств.</w:t>
      </w:r>
    </w:p>
    <w:p w:rsidR="002053C6" w:rsidRPr="00814DBB" w:rsidRDefault="002053C6" w:rsidP="002053C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МДК.03.02 Организация работ по модернизации автотранспортных средств.</w:t>
      </w:r>
    </w:p>
    <w:p w:rsidR="002053C6" w:rsidRPr="00702B22" w:rsidRDefault="002053C6" w:rsidP="002053C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4DBB">
        <w:rPr>
          <w:rFonts w:ascii="Times New Roman" w:hAnsi="Times New Roman" w:cs="Times New Roman"/>
          <w:sz w:val="24"/>
          <w:szCs w:val="24"/>
        </w:rPr>
        <w:t>МДК.03.03 Тюнинг автомобилей.</w:t>
      </w:r>
    </w:p>
    <w:p w:rsidR="002053C6" w:rsidRPr="00702B2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02B22">
        <w:rPr>
          <w:rFonts w:ascii="Times New Roman" w:hAnsi="Times New Roman" w:cs="Times New Roman"/>
          <w:b/>
          <w:sz w:val="24"/>
          <w:szCs w:val="24"/>
        </w:rPr>
        <w:t>. Це</w:t>
      </w:r>
      <w:r>
        <w:rPr>
          <w:rFonts w:ascii="Times New Roman" w:hAnsi="Times New Roman" w:cs="Times New Roman"/>
          <w:b/>
          <w:sz w:val="24"/>
          <w:szCs w:val="24"/>
        </w:rPr>
        <w:t>ль</w:t>
      </w:r>
      <w:r w:rsidRPr="00702B22">
        <w:rPr>
          <w:rFonts w:ascii="Times New Roman" w:hAnsi="Times New Roman" w:cs="Times New Roman"/>
          <w:b/>
          <w:sz w:val="24"/>
          <w:szCs w:val="24"/>
        </w:rPr>
        <w:t xml:space="preserve"> и планируемые результаты освоения дисциплины: </w:t>
      </w:r>
    </w:p>
    <w:tbl>
      <w:tblPr>
        <w:tblW w:w="466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0"/>
        <w:gridCol w:w="3914"/>
        <w:gridCol w:w="3365"/>
      </w:tblGrid>
      <w:tr w:rsidR="002053C6" w:rsidRPr="00702B22" w:rsidTr="00946A60">
        <w:trPr>
          <w:trHeight w:val="856"/>
        </w:trPr>
        <w:tc>
          <w:tcPr>
            <w:tcW w:w="1208" w:type="pct"/>
          </w:tcPr>
          <w:p w:rsidR="002053C6" w:rsidRDefault="002053C6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2053C6" w:rsidRPr="00702B22" w:rsidRDefault="002053C6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ПК, ОК</w:t>
            </w:r>
          </w:p>
        </w:tc>
        <w:tc>
          <w:tcPr>
            <w:tcW w:w="2039" w:type="pct"/>
          </w:tcPr>
          <w:p w:rsidR="002053C6" w:rsidRPr="00702B22" w:rsidRDefault="002053C6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1753" w:type="pct"/>
          </w:tcPr>
          <w:p w:rsidR="002053C6" w:rsidRPr="00702B22" w:rsidRDefault="002053C6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</w:t>
            </w:r>
          </w:p>
        </w:tc>
      </w:tr>
      <w:tr w:rsidR="002053C6" w:rsidRPr="00702B22" w:rsidTr="00946A60">
        <w:trPr>
          <w:trHeight w:val="390"/>
        </w:trPr>
        <w:tc>
          <w:tcPr>
            <w:tcW w:w="1208" w:type="pct"/>
          </w:tcPr>
          <w:p w:rsidR="002053C6" w:rsidRPr="00782213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22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82213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22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2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  <w:tc>
          <w:tcPr>
            <w:tcW w:w="2039" w:type="pct"/>
          </w:tcPr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D5D61">
              <w:rPr>
                <w:rFonts w:ascii="Times New Roman" w:hAnsi="Times New Roman" w:cs="Times New Roman"/>
                <w:bCs/>
              </w:rPr>
              <w:t>Пользоваться электроизмерительными приборами</w:t>
            </w:r>
          </w:p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D5D61">
              <w:rPr>
                <w:rFonts w:ascii="Times New Roman" w:hAnsi="Times New Roman" w:cs="Times New Roman"/>
                <w:bCs/>
              </w:rPr>
              <w:t>Производить проверку электронных и электрических элементов автомобиля</w:t>
            </w:r>
          </w:p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D5D61">
              <w:rPr>
                <w:rFonts w:ascii="Times New Roman" w:hAnsi="Times New Roman" w:cs="Times New Roman"/>
                <w:bCs/>
              </w:rPr>
              <w:t>Производить подбор элементов электрических цепей и электронных схем</w:t>
            </w:r>
          </w:p>
        </w:tc>
        <w:tc>
          <w:tcPr>
            <w:tcW w:w="1753" w:type="pct"/>
          </w:tcPr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D5D61">
              <w:rPr>
                <w:rFonts w:ascii="Times New Roman" w:hAnsi="Times New Roman" w:cs="Times New Roman"/>
                <w:bCs/>
              </w:rPr>
              <w:t>Методы расчета и измерения основных параметров электрических, магнитных и электронных цепей</w:t>
            </w:r>
          </w:p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D5D61">
              <w:rPr>
                <w:rFonts w:ascii="Times New Roman" w:hAnsi="Times New Roman" w:cs="Times New Roman"/>
                <w:bCs/>
              </w:rPr>
              <w:t>Компоненты автомобильных электронных устройств</w:t>
            </w:r>
          </w:p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D5D61">
              <w:rPr>
                <w:rFonts w:ascii="Times New Roman" w:hAnsi="Times New Roman" w:cs="Times New Roman"/>
                <w:bCs/>
              </w:rPr>
              <w:t>Методы электрических измерений</w:t>
            </w:r>
          </w:p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5D5D61">
              <w:rPr>
                <w:rFonts w:ascii="Times New Roman" w:hAnsi="Times New Roman" w:cs="Times New Roman"/>
                <w:bCs/>
              </w:rPr>
              <w:t>Устройство и принцип действия электрических машин</w:t>
            </w:r>
          </w:p>
        </w:tc>
      </w:tr>
    </w:tbl>
    <w:p w:rsidR="002053C6" w:rsidRDefault="002053C6" w:rsidP="00205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53C6" w:rsidRPr="006C6437" w:rsidRDefault="002053C6" w:rsidP="002053C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  <w:r>
        <w:rPr>
          <w:b/>
          <w:sz w:val="28"/>
          <w:szCs w:val="28"/>
        </w:rPr>
        <w:lastRenderedPageBreak/>
        <w:t>2.</w:t>
      </w:r>
      <w:r w:rsidRPr="006C6437">
        <w:rPr>
          <w:b/>
        </w:rPr>
        <w:t>СТРУКТУРА И СОДЕРЖАНИЕ УЧЕБНОЙ ДИСЦИПЛИНЫ</w:t>
      </w:r>
    </w:p>
    <w:p w:rsidR="002053C6" w:rsidRPr="00702B2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2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053C6" w:rsidRPr="00702B2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4" w:type="dxa"/>
        <w:tblLayout w:type="fixed"/>
        <w:tblLook w:val="0000"/>
      </w:tblPr>
      <w:tblGrid>
        <w:gridCol w:w="7193"/>
        <w:gridCol w:w="1815"/>
      </w:tblGrid>
      <w:tr w:rsidR="002053C6" w:rsidRPr="00702B22" w:rsidTr="00946A60">
        <w:trPr>
          <w:trHeight w:val="460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053C6" w:rsidRPr="00702B22" w:rsidTr="00946A60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82213" w:rsidRDefault="002E0EF4" w:rsidP="00946A6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</w:tr>
      <w:tr w:rsidR="002053C6" w:rsidRPr="00702B22" w:rsidTr="00946A60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82213" w:rsidRDefault="002053C6" w:rsidP="00946A6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53C6" w:rsidRPr="00702B22" w:rsidTr="00946A60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теоретическое обучение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82213" w:rsidRDefault="008044A2" w:rsidP="00946A6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2053C6" w:rsidRPr="00702B22" w:rsidTr="00946A60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82213" w:rsidRDefault="002053C6" w:rsidP="00946A6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213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2053C6" w:rsidRPr="00702B22" w:rsidTr="00946A60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82213" w:rsidRDefault="002053C6" w:rsidP="00946A6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B26BD5" w:rsidRDefault="002053C6" w:rsidP="00946A60">
            <w:pPr>
              <w:snapToGrid w:val="0"/>
              <w:jc w:val="both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Промежуточная аттестация</w:t>
            </w:r>
            <w:r w:rsidR="008044A2">
              <w:rPr>
                <w:rFonts w:ascii="Times New Roman" w:hAnsi="Times New Roman" w:cs="Times New Roman"/>
                <w:b/>
                <w:iCs/>
              </w:rPr>
              <w:t xml:space="preserve"> экзамен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82213" w:rsidRDefault="002053C6" w:rsidP="00946A60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053C6" w:rsidRPr="007E13BA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2053C6" w:rsidRPr="007E13BA" w:rsidSect="00814DBB">
          <w:footerReference w:type="default" r:id="rId7"/>
          <w:pgSz w:w="11906" w:h="16838"/>
          <w:pgMar w:top="1134" w:right="991" w:bottom="992" w:left="851" w:header="720" w:footer="709" w:gutter="0"/>
          <w:cols w:space="720"/>
          <w:titlePg/>
          <w:docGrid w:linePitch="360"/>
        </w:sectPr>
      </w:pPr>
    </w:p>
    <w:p w:rsidR="002053C6" w:rsidRPr="00702B2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53C6" w:rsidRPr="006C6437" w:rsidRDefault="002053C6" w:rsidP="002053C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284" w:firstLine="0"/>
        <w:rPr>
          <w:rFonts w:ascii="Times New Roman" w:hAnsi="Times New Roman"/>
          <w:sz w:val="24"/>
          <w:szCs w:val="24"/>
        </w:rPr>
      </w:pPr>
      <w:r w:rsidRPr="006C6437">
        <w:rPr>
          <w:rFonts w:ascii="Times New Roman" w:hAnsi="Times New Roman"/>
          <w:sz w:val="24"/>
          <w:szCs w:val="24"/>
        </w:rPr>
        <w:t>2.2. Примерный тематический план и содержание учебной дисциплины «</w:t>
      </w:r>
      <w:r>
        <w:rPr>
          <w:rFonts w:ascii="Times New Roman" w:hAnsi="Times New Roman"/>
          <w:sz w:val="24"/>
          <w:szCs w:val="24"/>
        </w:rPr>
        <w:t xml:space="preserve">ОП.03. </w:t>
      </w:r>
      <w:r w:rsidRPr="006C6437">
        <w:rPr>
          <w:rFonts w:ascii="Times New Roman" w:hAnsi="Times New Roman"/>
          <w:sz w:val="24"/>
          <w:szCs w:val="24"/>
        </w:rPr>
        <w:t>Электротехника и электроника»</w:t>
      </w:r>
    </w:p>
    <w:p w:rsidR="002053C6" w:rsidRPr="00702B22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000"/>
      </w:tblPr>
      <w:tblGrid>
        <w:gridCol w:w="2125"/>
        <w:gridCol w:w="8960"/>
        <w:gridCol w:w="993"/>
        <w:gridCol w:w="2806"/>
      </w:tblGrid>
      <w:tr w:rsidR="002053C6" w:rsidRPr="00702B22" w:rsidTr="00946A60">
        <w:trPr>
          <w:trHeight w:val="2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</w:t>
            </w: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2053C6" w:rsidRPr="00702B22" w:rsidTr="00946A60">
        <w:trPr>
          <w:trHeight w:val="253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Электротехника.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 поле.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46088E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8044A2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82213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22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82213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22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22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68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электрическом поле. Основные характеристики электрического поля. Проводники и диэлектрики в электрическом поле.  Устройство и назначение конденсаторов. Ёмкость конденсатора. Соединение конденсаторов.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369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1.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20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цепи постоянного тока.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46088E" w:rsidRDefault="00D5679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6796">
              <w:rPr>
                <w:noProof/>
              </w:rPr>
              <w:pict>
                <v:line id="Прямая соединительная линия 4" o:spid="_x0000_s1026" style="position:absolute;z-index:251661312;visibility:visible;mso-wrap-distance-top:-8e-5mm;mso-wrap-distance-bottom:-8e-5mm;mso-position-horizontal-relative:text;mso-position-vertical-relative:text;mso-width-relative:margin;mso-height-relative:margin" from="-5.25pt,15.95pt" to="441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" strokecolor="windowText">
                  <o:lock v:ext="edit" shapetype="f"/>
                </v:line>
              </w:pict>
            </w:r>
            <w:r w:rsidR="002053C6"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электрической цепи. Электрический ток. Физические основы работы источника ЭДС. Закон Ома для участка и полной цепи. Электрическое сопротивление и электрическая проводимость. Зависимость сопротивления от температуры. Работа и мощность электрического тока. Преобразование электрической энергии в тепловую. Токовая нагрузка проводов и защита их от перегрузок. Соединения приёмников электроэнергии. Законы Кирхгофа.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E0EF4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306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BA05FE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л</w:t>
            </w: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абораторны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х и практических </w:t>
            </w: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6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01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1Опытное подтверждение закона 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01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№2 Изучение смешанного соединения резисторов.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70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№3 Определение электрической мощности и работы электрического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01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№4 Определение коэффициента полезного действия цепи постоянного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0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BA05FE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 Расчет цепей постоянного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552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20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Электромагнетизм.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D5679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6796">
              <w:rPr>
                <w:noProof/>
              </w:rPr>
              <w:pict>
                <v:line id="Прямая соединительная линия 3" o:spid="_x0000_s1030" style="position:absolute;z-index:251663360;visibility:visible;mso-wrap-distance-top:-8e-5mm;mso-wrap-distance-bottom:-8e-5mm;mso-position-horizontal-relative:text;mso-position-vertical-relative:text;mso-width-relative:margin;mso-height-relative:margin" from="-4.25pt,15.95pt" to="44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" strokecolor="windowText">
                  <o:lock v:ext="edit" shapetype="f"/>
                </v:line>
              </w:pict>
            </w:r>
            <w:r w:rsidR="002053C6"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параметры магнитного поля. Магнитные материалы. Гистерезис. Применение </w:t>
            </w:r>
            <w:proofErr w:type="spellStart"/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ферромагнитных</w:t>
            </w:r>
            <w:proofErr w:type="spellEnd"/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материалов. Действие магнитного поля на проводник с током. Закон Ампера. Электромагниты и их применение. Закон электромагнитной индукции. Правило Ленца. Самоиндукция. Индуктивность. Взаимная индукция. Использование закона электромагнитной индукции и явления взаимоиндукции в электротехнических устройствах.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414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цепи однофазного переменного тока.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D5679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6796">
              <w:rPr>
                <w:noProof/>
              </w:rPr>
              <w:pict>
                <v:line id="Прямая соединительная линия 1" o:spid="_x0000_s1029" style="position:absolute;z-index:251662336;visibility:visible;mso-wrap-distance-top:-8e-5mm;mso-wrap-distance-bottom:-8e-5mm;mso-position-horizontal-relative:text;mso-position-vertical-relative:text;mso-width-relative:margin;mso-height-relative:margin" from="-6.4pt,17.2pt" to="440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" strokecolor="black [3213]">
                  <o:lock v:ext="edit" shapetype="f"/>
                </v:line>
              </w:pict>
            </w:r>
            <w:r w:rsidR="002053C6"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Синусоидальный переменный ток. Параметры и форма представления переменных ЭДС, напряжения, тока, магнитного потока. Получение переменной ЭДС. Электрические процессы в простейших электрических цепях с активным, индуктивным и ёмкостным элементами. Закон Ома для этих цепей. Векторные диаграммы. Неразветвлённые цепи переменного тока с активным, индуктивным и ёмкостным элементами. Резонанс напряжений. Активная, реактивная и полная мощности в цепи переменного тока. Разветвлённые цепи переменного тока с активным, индуктивным и ёмкостным элементами. Резонанс токов. Коэффициент мощности и способы его повышения.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E0EF4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244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A80624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80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40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№5 Исследование последовательного и параллельного соединения конденсаторов.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40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№6 Исследование последовательного и параллельного соединения катушек индуктивности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40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№7 Исследование неразветвленной цепи переменного тока. Резонанс напряжений.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40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№8 Исследование разветвленной цепи переменного тока. Резонанс токов.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48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420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цепи трёхфазного переменного тока.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3C6" w:rsidRPr="00702B22" w:rsidRDefault="00D5679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6796">
              <w:rPr>
                <w:noProof/>
              </w:rPr>
              <w:pict>
                <v:line id="Прямая соединительная линия 5" o:spid="_x0000_s1028" style="position:absolute;z-index:251660288;visibility:visible;mso-wrap-distance-top:-8e-5mm;mso-wrap-distance-bottom:-8e-5mm;mso-position-horizontal-relative:text;mso-position-vertical-relative:text;mso-width-relative:margin;mso-height-relative:margin" from="-4.25pt,18.45pt" to="442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" strokecolor="windowText">
                  <o:lock v:ext="edit" shapetype="f"/>
                </v:line>
              </w:pict>
            </w:r>
            <w:r w:rsidR="002053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="002053C6"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элементы трёхфазной системы. Получение трёхфазной ЭДС. Соединение обмоток генератора и потребителя трёхфазного тока «звездой». Основные расчётные уравнения. Соотношения между линейными и фазными величинами. Симметричная и несимметричная нагрузки. Нейтральный провод. Соединение обмоток генератора и потребителя трёхфазного тока «треугольником».  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Соотношения между линейными и фазными величинами. Симметричная и несимметричная нагрузки. Мощность трёхфазной системы. Расчёт трёхфазной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цепи при симметричной нагрузке.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E0EF4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20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98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№9 Исследование цепи трёхфазного переменного тока соединенной «звездой».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98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№10 Исследование цепи трёхфазного переменного тока соединенной «треугольником».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98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№11 Определение активной, реактивной и полной мощности.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702B22" w:rsidRDefault="002053C6" w:rsidP="002053C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053C6" w:rsidRPr="00702B22" w:rsidRDefault="002053C6" w:rsidP="002053C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измерения и электроизмерительные приборы.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Прямые и косвенные измерения. Классификация электроизмерительных приборов. Класс точности электроизмерительных приборов. Погрешности измерений. Измерение напряжения и тока. Расширение пределов измерения вольтметров и амперметров. Измерение мощности и энергии. Схемы включения ваттметров. Индукционные счётчики. Измерение электрического сопротивления постоянному току. Использование электрических методов для измерения неэлектрических величин при эксплуатации и обслуживании автомобилей.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E0EF4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05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186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404"/>
        </w:trPr>
        <w:tc>
          <w:tcPr>
            <w:tcW w:w="21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№12 Измерение сопротивления методом вольтметра и амперметра.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300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76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Трансформаторы.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Назначение, классификация и применение трансформаторов. Устройство и принцип действия однофазного трансформатора. Электрическая схема однофазного трансформатора.  Режимы работы трансформатора. Коэффициент полезного действия трансформатора. Трёхфазные 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трансформаторы. Трансформаторы специального назначения (сварочные,  измерительные, автотрансформаторы).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E0EF4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192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A80624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9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№13 Исследование работы однофазного трансформатора.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65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№14  Определение коэффициента трансформации.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65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28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машины переменного тока.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классификация и область применения машин переменного тока. Вращающееся магнитное поле. Устройство и принцип действия трёхфазного асинхронного  электродвигателя.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Пуск в ход, регулирование частоты  вращения и  реверс асинхронного электродвигателя.  Характеристики асинхронного двигателя. КПД асинхронного электродвигателя. Однофазные асинхронные электродвигатели. Синхронный электродвигатель.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41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том числе </w:t>
            </w: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97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№15 Пуск в ход и снятие рабочих характеристик трёхфазного асинхронного двигателя.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83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702B22" w:rsidRDefault="002053C6" w:rsidP="002053C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2053C6" w:rsidRPr="00702B22" w:rsidRDefault="002053C6" w:rsidP="002053C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машины постоянного тока.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принцип действия машин постоянного тока. Обратимость. ЭДС и реакция якоря. Генераторы постоянного тока: классификация, схемы включения обмотки возбуждения, характеристики. Пуск в ход, регулирование частоты вращения, реверсирование и торможение. КПД машин постоянного тока. Применение машин постоянного тока в электроснабжении автомобилей.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296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3C6" w:rsidRPr="00A80624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90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Испытание двигателя постоянного тока.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631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3C6" w:rsidRPr="00BA2BD8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3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1.10.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электропривода.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электроприводов. Режимы работы электроприводов. Определение мощности при продолжительном и повторно – кратковременном режимах работы. Пускорегулирующая и защитная аппаратура. Релейно-контактные системы управления электродвигателей. Применение релейно-контактных систем управления электродвигателей для управления машинами и механизмами в процессе технического обслуживания автомобилей.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448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материала;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14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1.11.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Передача и распределение электрической энергии.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электроснабжения промышленных предприятий. Трансформаторные подстанции. Распределительные пункты. Электрические сети промышленных предприятий. Провода и кабели. Заземление. Учёт и контроль потребления электроэнергии. Компенсация реактивной мощности. Контроль </w:t>
            </w:r>
            <w:proofErr w:type="spellStart"/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электроизоляции</w:t>
            </w:r>
            <w:proofErr w:type="spellEnd"/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. Электробезопасность при производстве работ по техническому обслуживанию и ремонту автомобилей.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518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518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Электроника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основы электроники.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Электропроводность полупроводников. Свойства 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перехода. Виды пробоя.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400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BA2BD8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18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обозначения, устройства, принцип действия, вольтамперные характеристики, параметры, маркировка и применение выпрямительных диодов и стабилитронов. Условные обозначения, устройство, принцип действия, схемы включения, характеристики, параметры, маркировка биполярных и полевых транзисторов. Тиристоры.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3C6" w:rsidRPr="00A80624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лабораторных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31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№17 Исследование </w:t>
            </w:r>
            <w:proofErr w:type="spellStart"/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двухполупериодного</w:t>
            </w:r>
            <w:proofErr w:type="spellEnd"/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выпрямителя.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02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702B22" w:rsidRDefault="002053C6" w:rsidP="002053C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2053C6" w:rsidRPr="00702B22" w:rsidRDefault="002053C6" w:rsidP="002053C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Интегральные схемы микроэлектроники.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Интегральные схемы микроэлектроники. Гибридные, тонкоплёночные полупроводниковые интегральные микросхемы. Технология изготовления  микросхем. Соединение элементов и оформление микросхем. Классификация, маркировка и применение микросхем.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552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BA2BD8" w:rsidRDefault="002053C6" w:rsidP="002053C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выпрямители и стабилизаторы.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D5679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6796">
              <w:rPr>
                <w:noProof/>
              </w:rPr>
              <w:pict>
                <v:line id="Прямая соединительная линия 10" o:spid="_x0000_s1027" style="position:absolute;z-index:251664384;visibility:visible;mso-wrap-distance-top:-8e-5mm;mso-wrap-distance-bottom:-8e-5mm;mso-position-horizontal-relative:text;mso-position-vertical-relative:text;mso-width-relative:margin;mso-height-relative:margin" from="-5.25pt,17.45pt" to="441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" strokecolor="windowText">
                  <o:lock v:ext="edit" shapetype="f"/>
                </v:line>
              </w:pict>
            </w:r>
            <w:r w:rsidR="002053C6"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классификация, обобщённая структурная схема выпрямителей. Однофазные и трехфазные выпрямители. Назначение и  виды сглаживающих фильтров. Стабилизаторы напряжения и тока, их назначение, принципиальные схемы, принцип действия, коэффициент стабилизации.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367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53C6" w:rsidRPr="00A80624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6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44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№2 Расчёт параметров и составление схем различных типов выпрямителей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513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Самостоятельная работа обучающихся</w:t>
            </w:r>
          </w:p>
          <w:p w:rsidR="002053C6" w:rsidRPr="00BA2BD8" w:rsidRDefault="002053C6" w:rsidP="002053C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1376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усилители.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классификация электронных усилителей. Принцип действия полупроводникового каскада с биполярным транзистором по схеме ОЭ. Построение графиков напряжения и токов цепи нагрузки. Многокаскадные транзисторные усилители. Усилители постоянного тока, импульсные и избирательные усилители.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270"/>
        </w:trPr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том числе</w:t>
            </w: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практичес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ких занятий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AC5E2F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69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№3 Определение рабочей точки на линии нагрузки и построение графиков напряжения и тока в цепи нагрузки усилительного каскада.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382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BA2BD8" w:rsidRDefault="002053C6" w:rsidP="002053C6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7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генераторы и измерительные </w:t>
            </w: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приборы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возникновения незатухающих колебаний в электрической цепи. Электронные генераторы типа 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LC</w:t>
            </w: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. Мультивибраторы. Триггеры. Электронные измерительные приборы. Электронный вольтметр.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600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BA2BD8" w:rsidRDefault="002053C6" w:rsidP="002053C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устройства автоматики и вычислительной техники.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устройства автоматики и вычислительной техники. Принцип действия, особенности и функциональные возможности электронных реле, логических элементов, регистров, дешифраторов, сумматоров.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571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BA2BD8" w:rsidRDefault="002053C6" w:rsidP="002053C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2.8.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Микропроцессоры и микро-ЭВМ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 структуре вычислительной техники микропроцессоров и микро-ЭВМ. Применение микропроцессоров и микро-ЭВМ для комплексной автоматизации управления производством, в информационно-измерительных системах, в технологическом оборудовании. Архитектура и функции микропроцессоров.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 01 - ОК 07; ОК 09, ОК 10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1.1</w:t>
            </w:r>
          </w:p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2.1 -2.3</w:t>
            </w: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053C6" w:rsidRPr="003C15F2" w:rsidRDefault="002053C6" w:rsidP="002053C6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/>
            <w:tcBorders>
              <w:lef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53C6" w:rsidRPr="00702B22" w:rsidTr="00946A60">
        <w:trPr>
          <w:trHeight w:val="23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B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E0EF4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C6" w:rsidRPr="00702B22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053C6" w:rsidRPr="00702B22" w:rsidRDefault="002053C6" w:rsidP="002053C6">
      <w:pPr>
        <w:rPr>
          <w:rFonts w:ascii="Times New Roman" w:hAnsi="Times New Roman" w:cs="Times New Roman"/>
          <w:sz w:val="24"/>
          <w:szCs w:val="24"/>
        </w:rPr>
      </w:pPr>
    </w:p>
    <w:p w:rsidR="002053C6" w:rsidRPr="00702B22" w:rsidRDefault="002053C6" w:rsidP="002053C6">
      <w:pPr>
        <w:rPr>
          <w:rFonts w:ascii="Times New Roman" w:hAnsi="Times New Roman" w:cs="Times New Roman"/>
          <w:sz w:val="24"/>
          <w:szCs w:val="24"/>
        </w:rPr>
        <w:sectPr w:rsidR="002053C6" w:rsidRPr="00702B22" w:rsidSect="00A65059"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:rsidR="002053C6" w:rsidRDefault="002053C6" w:rsidP="002053C6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/>
        <w:ind w:left="0" w:firstLine="0"/>
        <w:jc w:val="both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lastRenderedPageBreak/>
        <w:t xml:space="preserve">3. </w:t>
      </w:r>
      <w:r w:rsidRPr="00702B22">
        <w:rPr>
          <w:rFonts w:ascii="Times New Roman" w:hAnsi="Times New Roman"/>
          <w:b w:val="0"/>
          <w:caps/>
          <w:sz w:val="24"/>
          <w:szCs w:val="24"/>
        </w:rPr>
        <w:t xml:space="preserve">условия реализации программы </w:t>
      </w:r>
      <w:r>
        <w:rPr>
          <w:rFonts w:ascii="Times New Roman" w:hAnsi="Times New Roman"/>
          <w:b w:val="0"/>
          <w:caps/>
          <w:sz w:val="24"/>
          <w:szCs w:val="24"/>
        </w:rPr>
        <w:t>УЧЕБНОЙ ДИСЦИПЛИНЫ</w:t>
      </w:r>
    </w:p>
    <w:p w:rsidR="002053C6" w:rsidRPr="00BA05FE" w:rsidRDefault="002053C6" w:rsidP="002053C6">
      <w:pPr>
        <w:pStyle w:val="a9"/>
        <w:numPr>
          <w:ilvl w:val="0"/>
          <w:numId w:val="1"/>
        </w:numPr>
        <w:suppressAutoHyphens/>
        <w:jc w:val="both"/>
        <w:rPr>
          <w:bCs/>
        </w:rPr>
      </w:pPr>
      <w:r w:rsidRPr="00BA05FE">
        <w:rPr>
          <w:bCs/>
        </w:rPr>
        <w:t>3.1. Для реализации программ</w:t>
      </w:r>
      <w:r w:rsidR="002E0EF4">
        <w:rPr>
          <w:bCs/>
        </w:rPr>
        <w:t xml:space="preserve">ы учебной дисциплины </w:t>
      </w:r>
      <w:r w:rsidRPr="00BA05FE">
        <w:rPr>
          <w:bCs/>
        </w:rPr>
        <w:t xml:space="preserve"> предусмотрены следующие специальные помещения:</w:t>
      </w:r>
    </w:p>
    <w:p w:rsidR="002053C6" w:rsidRPr="005D5D61" w:rsidRDefault="002053C6" w:rsidP="002053C6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D61">
        <w:rPr>
          <w:rFonts w:ascii="Times New Roman" w:hAnsi="Times New Roman" w:cs="Times New Roman"/>
          <w:bCs/>
          <w:sz w:val="24"/>
          <w:szCs w:val="24"/>
        </w:rPr>
        <w:t>Лаборатория «Электротехники и электроники», оснащенная необходимым для реализации программы учебной дисциплины оборудованием, прив</w:t>
      </w:r>
      <w:r w:rsidR="002E0EF4">
        <w:rPr>
          <w:rFonts w:ascii="Times New Roman" w:hAnsi="Times New Roman" w:cs="Times New Roman"/>
          <w:bCs/>
          <w:sz w:val="24"/>
          <w:szCs w:val="24"/>
        </w:rPr>
        <w:t xml:space="preserve">еденным  в  </w:t>
      </w:r>
      <w:proofErr w:type="gramStart"/>
      <w:r w:rsidR="002E0EF4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2E0EF4">
        <w:rPr>
          <w:rFonts w:ascii="Times New Roman" w:hAnsi="Times New Roman" w:cs="Times New Roman"/>
          <w:bCs/>
          <w:sz w:val="24"/>
          <w:szCs w:val="24"/>
        </w:rPr>
        <w:t xml:space="preserve">  6.1.2.1 основной</w:t>
      </w:r>
      <w:r w:rsidRPr="005D5D61">
        <w:rPr>
          <w:rFonts w:ascii="Times New Roman" w:hAnsi="Times New Roman" w:cs="Times New Roman"/>
          <w:bCs/>
          <w:sz w:val="24"/>
          <w:szCs w:val="24"/>
        </w:rPr>
        <w:t xml:space="preserve"> программы по данной </w:t>
      </w:r>
      <w:r w:rsidRPr="005D5D61">
        <w:rPr>
          <w:rFonts w:ascii="Times New Roman" w:hAnsi="Times New Roman" w:cs="Times New Roman"/>
          <w:bCs/>
          <w:i/>
          <w:sz w:val="24"/>
          <w:szCs w:val="24"/>
        </w:rPr>
        <w:t>профессии (специальности).</w:t>
      </w:r>
    </w:p>
    <w:p w:rsidR="002053C6" w:rsidRPr="00BA05FE" w:rsidRDefault="002053C6" w:rsidP="002053C6">
      <w:pPr>
        <w:pStyle w:val="a9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both"/>
        <w:rPr>
          <w:b/>
          <w:bCs/>
        </w:rPr>
      </w:pPr>
      <w:r w:rsidRPr="00BA05FE">
        <w:rPr>
          <w:b/>
          <w:bCs/>
        </w:rPr>
        <w:t>3.2. Информационное обеспечение реализации программы</w:t>
      </w:r>
    </w:p>
    <w:p w:rsidR="002053C6" w:rsidRPr="00BA05FE" w:rsidRDefault="002053C6" w:rsidP="002053C6">
      <w:pPr>
        <w:pStyle w:val="a9"/>
        <w:numPr>
          <w:ilvl w:val="0"/>
          <w:numId w:val="1"/>
        </w:numPr>
        <w:contextualSpacing/>
      </w:pPr>
    </w:p>
    <w:p w:rsidR="002053C6" w:rsidRPr="00BA05FE" w:rsidRDefault="002053C6" w:rsidP="002053C6">
      <w:pPr>
        <w:pStyle w:val="a9"/>
        <w:numPr>
          <w:ilvl w:val="0"/>
          <w:numId w:val="1"/>
        </w:numPr>
        <w:contextualSpacing/>
        <w:rPr>
          <w:b/>
        </w:rPr>
      </w:pPr>
      <w:r w:rsidRPr="00BA05FE">
        <w:rPr>
          <w:b/>
        </w:rPr>
        <w:t>3.2.1. Печатные издания</w:t>
      </w:r>
    </w:p>
    <w:p w:rsidR="002053C6" w:rsidRPr="00702B22" w:rsidRDefault="002053C6" w:rsidP="00205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2B22">
        <w:rPr>
          <w:rFonts w:ascii="Times New Roman" w:hAnsi="Times New Roman" w:cs="Times New Roman"/>
          <w:bCs/>
          <w:sz w:val="24"/>
          <w:szCs w:val="24"/>
        </w:rPr>
        <w:t>1.  Немцов М.В.  Электротехника и электроника: учебник/ М.В. Немцов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02B22">
        <w:rPr>
          <w:rFonts w:ascii="Times New Roman" w:hAnsi="Times New Roman" w:cs="Times New Roman"/>
          <w:bCs/>
          <w:sz w:val="24"/>
          <w:szCs w:val="24"/>
        </w:rPr>
        <w:t xml:space="preserve"> М.Л. Немцова,  –   М.: Издательство Академия, 2013. – 480 </w:t>
      </w:r>
      <w:proofErr w:type="gramStart"/>
      <w:r w:rsidRPr="00702B2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02B2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53C6" w:rsidRPr="00702B22" w:rsidRDefault="002053C6" w:rsidP="00205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B2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02B22">
        <w:rPr>
          <w:rFonts w:ascii="Times New Roman" w:hAnsi="Times New Roman" w:cs="Times New Roman"/>
          <w:sz w:val="24"/>
          <w:szCs w:val="24"/>
        </w:rPr>
        <w:t>Гальперин, М.В. Электротехника и электроника: учебник / М.В. Гальперин. - М.: Форум, НИЦ ИНФРА-М, 2013. - 480 c.</w:t>
      </w:r>
    </w:p>
    <w:p w:rsidR="002053C6" w:rsidRPr="00702B22" w:rsidRDefault="002053C6" w:rsidP="00205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B2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702B22">
        <w:rPr>
          <w:rFonts w:ascii="Times New Roman" w:hAnsi="Times New Roman" w:cs="Times New Roman"/>
          <w:bCs/>
          <w:sz w:val="24"/>
          <w:szCs w:val="24"/>
        </w:rPr>
        <w:t>Синдеев</w:t>
      </w:r>
      <w:proofErr w:type="spellEnd"/>
      <w:r w:rsidRPr="00702B22">
        <w:rPr>
          <w:rFonts w:ascii="Times New Roman" w:hAnsi="Times New Roman" w:cs="Times New Roman"/>
          <w:bCs/>
          <w:sz w:val="24"/>
          <w:szCs w:val="24"/>
        </w:rPr>
        <w:t xml:space="preserve">, Ю.Г. Электротехника с основами электроники: учебник/ Ю.Г. </w:t>
      </w:r>
      <w:proofErr w:type="spellStart"/>
      <w:r w:rsidRPr="00702B22">
        <w:rPr>
          <w:rFonts w:ascii="Times New Roman" w:hAnsi="Times New Roman" w:cs="Times New Roman"/>
          <w:bCs/>
          <w:sz w:val="24"/>
          <w:szCs w:val="24"/>
        </w:rPr>
        <w:t>Синдеев</w:t>
      </w:r>
      <w:proofErr w:type="spellEnd"/>
      <w:r w:rsidRPr="00702B22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702B22">
        <w:rPr>
          <w:rFonts w:ascii="Times New Roman" w:hAnsi="Times New Roman" w:cs="Times New Roman"/>
          <w:sz w:val="24"/>
          <w:szCs w:val="24"/>
        </w:rPr>
        <w:t>Ростов н/Д.:</w:t>
      </w:r>
      <w:r w:rsidRPr="00702B22">
        <w:rPr>
          <w:rFonts w:ascii="Times New Roman" w:hAnsi="Times New Roman" w:cs="Times New Roman"/>
          <w:bCs/>
          <w:sz w:val="24"/>
          <w:szCs w:val="24"/>
        </w:rPr>
        <w:t xml:space="preserve"> Феникс, 2014. – 368 с.</w:t>
      </w:r>
    </w:p>
    <w:p w:rsidR="002053C6" w:rsidRDefault="002053C6" w:rsidP="00205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B22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702B22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702B22">
        <w:rPr>
          <w:rFonts w:ascii="Times New Roman" w:hAnsi="Times New Roman" w:cs="Times New Roman"/>
          <w:bCs/>
          <w:sz w:val="24"/>
          <w:szCs w:val="24"/>
        </w:rPr>
        <w:t xml:space="preserve">,  М.М. Сборник задач по электрическим машинам: учебное пособие/ М.М. </w:t>
      </w:r>
      <w:proofErr w:type="spellStart"/>
      <w:r w:rsidRPr="00702B22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702B22">
        <w:rPr>
          <w:rFonts w:ascii="Times New Roman" w:hAnsi="Times New Roman" w:cs="Times New Roman"/>
          <w:bCs/>
          <w:sz w:val="24"/>
          <w:szCs w:val="24"/>
        </w:rPr>
        <w:t xml:space="preserve">. – М.: ИЦ  Академия, 2013. – 160 </w:t>
      </w:r>
      <w:proofErr w:type="gramStart"/>
      <w:r w:rsidRPr="00702B2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702B22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3C6" w:rsidRPr="00702B22" w:rsidRDefault="002053C6" w:rsidP="002053C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3C6" w:rsidRPr="00BA05FE" w:rsidRDefault="002053C6" w:rsidP="002053C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05FE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2053C6" w:rsidRPr="00702B22" w:rsidRDefault="002053C6" w:rsidP="002053C6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2B22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в образовании // система федеральных образовательных порталов [Электронный ресурс]-режим доступа </w:t>
      </w:r>
      <w:hyperlink r:id="rId8" w:history="1"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02B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02B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ict</w:t>
        </w:r>
        <w:proofErr w:type="spellEnd"/>
        <w:r w:rsidRPr="00702B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02B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053C6" w:rsidRPr="00702B22" w:rsidRDefault="002053C6" w:rsidP="002053C6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2B22">
        <w:rPr>
          <w:rFonts w:ascii="Times New Roman" w:hAnsi="Times New Roman" w:cs="Times New Roman"/>
          <w:sz w:val="24"/>
          <w:szCs w:val="24"/>
        </w:rPr>
        <w:t xml:space="preserve">Книги и журналы по электротехнике и электронике [Электронный ресурс]-режим доступа </w:t>
      </w:r>
      <w:hyperlink r:id="rId9" w:history="1"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02B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02B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masterelectronic</w:t>
        </w:r>
        <w:proofErr w:type="spellEnd"/>
        <w:r w:rsidRPr="00702B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2B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053C6" w:rsidRPr="00BA05FE" w:rsidRDefault="002053C6" w:rsidP="002053C6">
      <w:pPr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2B22">
        <w:rPr>
          <w:rFonts w:ascii="Times New Roman" w:hAnsi="Times New Roman" w:cs="Times New Roman"/>
          <w:sz w:val="24"/>
          <w:szCs w:val="24"/>
        </w:rPr>
        <w:t xml:space="preserve">Школа для электрика. Все секреты мастерства[Электронный ресурс]-режим доступа </w:t>
      </w:r>
      <w:hyperlink r:id="rId10" w:history="1">
        <w:r w:rsidRPr="007A5E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A5E44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7A5E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5E4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5E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electrical</w:t>
        </w:r>
        <w:r w:rsidRPr="007A5E4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5E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A5E4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A5E4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electrotechru</w:t>
        </w:r>
        <w:proofErr w:type="spellEnd"/>
      </w:hyperlink>
    </w:p>
    <w:p w:rsidR="002053C6" w:rsidRPr="00702B22" w:rsidRDefault="002053C6" w:rsidP="002053C6">
      <w:pPr>
        <w:suppressAutoHyphens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2053C6" w:rsidRPr="00BA05FE" w:rsidRDefault="002053C6" w:rsidP="0020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5FE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2053C6" w:rsidRPr="00702B22" w:rsidRDefault="002053C6" w:rsidP="002053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Березкина </w:t>
      </w:r>
      <w:r w:rsidRPr="00702B22">
        <w:rPr>
          <w:rFonts w:ascii="Times New Roman" w:hAnsi="Times New Roman" w:cs="Times New Roman"/>
          <w:bCs/>
          <w:sz w:val="24"/>
          <w:szCs w:val="24"/>
        </w:rPr>
        <w:t>Т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Ф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Задачник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B22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B22">
        <w:rPr>
          <w:rFonts w:ascii="Times New Roman" w:hAnsi="Times New Roman" w:cs="Times New Roman"/>
          <w:bCs/>
          <w:sz w:val="24"/>
          <w:szCs w:val="24"/>
        </w:rPr>
        <w:t>общей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B22">
        <w:rPr>
          <w:rFonts w:ascii="Times New Roman" w:hAnsi="Times New Roman" w:cs="Times New Roman"/>
          <w:bCs/>
          <w:sz w:val="24"/>
          <w:szCs w:val="24"/>
        </w:rPr>
        <w:t>электротехнике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B22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B22">
        <w:rPr>
          <w:rFonts w:ascii="Times New Roman" w:hAnsi="Times New Roman" w:cs="Times New Roman"/>
          <w:bCs/>
          <w:sz w:val="24"/>
          <w:szCs w:val="24"/>
        </w:rPr>
        <w:t>основами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B22">
        <w:rPr>
          <w:rFonts w:ascii="Times New Roman" w:hAnsi="Times New Roman" w:cs="Times New Roman"/>
          <w:bCs/>
          <w:sz w:val="24"/>
          <w:szCs w:val="24"/>
        </w:rPr>
        <w:t>электроники</w:t>
      </w:r>
      <w:r w:rsidRPr="00702B22">
        <w:rPr>
          <w:rFonts w:ascii="Times New Roman" w:hAnsi="Times New Roman" w:cs="Times New Roman"/>
          <w:sz w:val="24"/>
          <w:szCs w:val="24"/>
        </w:rPr>
        <w:t xml:space="preserve">: учебное пособие / </w:t>
      </w:r>
      <w:r w:rsidRPr="00702B22">
        <w:rPr>
          <w:rFonts w:ascii="Times New Roman" w:hAnsi="Times New Roman" w:cs="Times New Roman"/>
          <w:bCs/>
          <w:sz w:val="24"/>
          <w:szCs w:val="24"/>
        </w:rPr>
        <w:t>Т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Ф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Березкина</w:t>
      </w:r>
      <w:r w:rsidRPr="00702B22">
        <w:rPr>
          <w:rFonts w:ascii="Times New Roman" w:hAnsi="Times New Roman" w:cs="Times New Roman"/>
          <w:sz w:val="24"/>
          <w:szCs w:val="24"/>
        </w:rPr>
        <w:t xml:space="preserve">, </w:t>
      </w:r>
      <w:r w:rsidRPr="00702B22">
        <w:rPr>
          <w:rFonts w:ascii="Times New Roman" w:hAnsi="Times New Roman" w:cs="Times New Roman"/>
          <w:bCs/>
          <w:sz w:val="24"/>
          <w:szCs w:val="24"/>
        </w:rPr>
        <w:t>Н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Г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Гусев</w:t>
      </w:r>
      <w:r w:rsidRPr="00702B22">
        <w:rPr>
          <w:rFonts w:ascii="Times New Roman" w:hAnsi="Times New Roman" w:cs="Times New Roman"/>
          <w:sz w:val="24"/>
          <w:szCs w:val="24"/>
        </w:rPr>
        <w:t xml:space="preserve">, </w:t>
      </w:r>
      <w:r w:rsidRPr="00702B22">
        <w:rPr>
          <w:rFonts w:ascii="Times New Roman" w:hAnsi="Times New Roman" w:cs="Times New Roman"/>
          <w:bCs/>
          <w:sz w:val="24"/>
          <w:szCs w:val="24"/>
        </w:rPr>
        <w:t>В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В</w:t>
      </w:r>
      <w:r w:rsidRPr="00702B22">
        <w:rPr>
          <w:rFonts w:ascii="Times New Roman" w:hAnsi="Times New Roman" w:cs="Times New Roman"/>
          <w:sz w:val="24"/>
          <w:szCs w:val="24"/>
        </w:rPr>
        <w:t xml:space="preserve">. </w:t>
      </w:r>
      <w:r w:rsidRPr="00702B22">
        <w:rPr>
          <w:rFonts w:ascii="Times New Roman" w:hAnsi="Times New Roman" w:cs="Times New Roman"/>
          <w:bCs/>
          <w:sz w:val="24"/>
          <w:szCs w:val="24"/>
        </w:rPr>
        <w:t>Масленников</w:t>
      </w:r>
      <w:r w:rsidRPr="00702B22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702B22">
        <w:rPr>
          <w:rFonts w:ascii="Times New Roman" w:hAnsi="Times New Roman" w:cs="Times New Roman"/>
          <w:sz w:val="24"/>
          <w:szCs w:val="24"/>
        </w:rPr>
        <w:t>Высшаяшкола</w:t>
      </w:r>
      <w:proofErr w:type="spellEnd"/>
      <w:r w:rsidRPr="00702B22">
        <w:rPr>
          <w:rFonts w:ascii="Times New Roman" w:hAnsi="Times New Roman" w:cs="Times New Roman"/>
          <w:sz w:val="24"/>
          <w:szCs w:val="24"/>
        </w:rPr>
        <w:t xml:space="preserve">, </w:t>
      </w:r>
      <w:r w:rsidRPr="00702B22">
        <w:rPr>
          <w:rFonts w:ascii="Times New Roman" w:hAnsi="Times New Roman" w:cs="Times New Roman"/>
          <w:bCs/>
          <w:sz w:val="24"/>
          <w:szCs w:val="24"/>
        </w:rPr>
        <w:t>2001. – 391 с.</w:t>
      </w:r>
    </w:p>
    <w:p w:rsidR="002053C6" w:rsidRPr="00702B22" w:rsidRDefault="002053C6" w:rsidP="002053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2B22">
        <w:rPr>
          <w:rFonts w:ascii="Times New Roman" w:hAnsi="Times New Roman" w:cs="Times New Roman"/>
          <w:bCs/>
          <w:sz w:val="24"/>
          <w:szCs w:val="24"/>
        </w:rPr>
        <w:t>ФедорченкоА.Л</w:t>
      </w:r>
      <w:proofErr w:type="spellEnd"/>
      <w:r w:rsidRPr="00702B22">
        <w:rPr>
          <w:rFonts w:ascii="Times New Roman" w:hAnsi="Times New Roman" w:cs="Times New Roman"/>
          <w:bCs/>
          <w:sz w:val="24"/>
          <w:szCs w:val="24"/>
        </w:rPr>
        <w:t>. Электротехника с основами электроники: учебник/ А.Л. Федорченко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02B22">
        <w:rPr>
          <w:rFonts w:ascii="Times New Roman" w:hAnsi="Times New Roman" w:cs="Times New Roman"/>
          <w:bCs/>
          <w:sz w:val="24"/>
          <w:szCs w:val="24"/>
        </w:rPr>
        <w:t xml:space="preserve"> Ю.Г. </w:t>
      </w:r>
      <w:proofErr w:type="spellStart"/>
      <w:r w:rsidRPr="00702B22">
        <w:rPr>
          <w:rFonts w:ascii="Times New Roman" w:hAnsi="Times New Roman" w:cs="Times New Roman"/>
          <w:bCs/>
          <w:sz w:val="24"/>
          <w:szCs w:val="24"/>
        </w:rPr>
        <w:t>Синдеев</w:t>
      </w:r>
      <w:proofErr w:type="spellEnd"/>
      <w:r w:rsidRPr="00702B22">
        <w:rPr>
          <w:rFonts w:ascii="Times New Roman" w:hAnsi="Times New Roman" w:cs="Times New Roman"/>
          <w:bCs/>
          <w:sz w:val="24"/>
          <w:szCs w:val="24"/>
        </w:rPr>
        <w:t>. -  М.: Дашков и К, 2009. – 200 с.</w:t>
      </w:r>
    </w:p>
    <w:p w:rsidR="002053C6" w:rsidRPr="00702B22" w:rsidRDefault="002053C6" w:rsidP="002053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2B22">
        <w:rPr>
          <w:rFonts w:ascii="Times New Roman" w:hAnsi="Times New Roman" w:cs="Times New Roman"/>
          <w:sz w:val="24"/>
          <w:szCs w:val="24"/>
        </w:rPr>
        <w:t xml:space="preserve">Задачник по электротехнике: учебное пособие/ </w:t>
      </w:r>
      <w:r w:rsidRPr="00702B22">
        <w:rPr>
          <w:rFonts w:ascii="Times New Roman" w:hAnsi="Times New Roman" w:cs="Times New Roman"/>
          <w:bCs/>
          <w:sz w:val="24"/>
          <w:szCs w:val="24"/>
        </w:rPr>
        <w:t xml:space="preserve">П.Н. Новиков, В.Я. Кауфман, О.В. </w:t>
      </w:r>
      <w:proofErr w:type="spellStart"/>
      <w:r w:rsidRPr="00702B22">
        <w:rPr>
          <w:rFonts w:ascii="Times New Roman" w:hAnsi="Times New Roman" w:cs="Times New Roman"/>
          <w:bCs/>
          <w:sz w:val="24"/>
          <w:szCs w:val="24"/>
        </w:rPr>
        <w:t>Толчеев</w:t>
      </w:r>
      <w:proofErr w:type="spellEnd"/>
      <w:r w:rsidRPr="00702B22">
        <w:rPr>
          <w:rFonts w:ascii="Times New Roman" w:hAnsi="Times New Roman" w:cs="Times New Roman"/>
          <w:bCs/>
          <w:sz w:val="24"/>
          <w:szCs w:val="24"/>
        </w:rPr>
        <w:t xml:space="preserve"> и др. </w:t>
      </w:r>
      <w:r w:rsidRPr="00702B22">
        <w:rPr>
          <w:rFonts w:ascii="Times New Roman" w:hAnsi="Times New Roman" w:cs="Times New Roman"/>
          <w:sz w:val="24"/>
          <w:szCs w:val="24"/>
        </w:rPr>
        <w:t>– М.: Высшая школа, 1998. – 336с.</w:t>
      </w:r>
    </w:p>
    <w:p w:rsidR="002053C6" w:rsidRPr="00702B22" w:rsidRDefault="002053C6" w:rsidP="002053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B22">
        <w:rPr>
          <w:rFonts w:ascii="Times New Roman" w:hAnsi="Times New Roman" w:cs="Times New Roman"/>
          <w:bCs/>
          <w:sz w:val="24"/>
          <w:szCs w:val="24"/>
        </w:rPr>
        <w:t>Обозначения буквенно-цифровые в электрических схемах- ГОСТ 2.710-81.</w:t>
      </w:r>
    </w:p>
    <w:p w:rsidR="002053C6" w:rsidRPr="00702B22" w:rsidRDefault="002053C6" w:rsidP="002053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B22">
        <w:rPr>
          <w:rFonts w:ascii="Times New Roman" w:hAnsi="Times New Roman" w:cs="Times New Roman"/>
          <w:bCs/>
          <w:sz w:val="24"/>
          <w:szCs w:val="24"/>
        </w:rPr>
        <w:t>Правила выполнения электрических схем – ГОСТ 2.702-75</w:t>
      </w:r>
    </w:p>
    <w:p w:rsidR="002053C6" w:rsidRPr="00702B22" w:rsidRDefault="002053C6" w:rsidP="002053C6">
      <w:pPr>
        <w:pStyle w:val="1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after="0"/>
        <w:ind w:left="284" w:firstLine="0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2053C6" w:rsidRPr="00702B22" w:rsidRDefault="002053C6" w:rsidP="003344D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053C6" w:rsidRPr="00DB512A" w:rsidRDefault="002053C6" w:rsidP="002053C6">
      <w:pPr>
        <w:rPr>
          <w:rFonts w:ascii="Times New Roman" w:hAnsi="Times New Roman"/>
          <w:b/>
          <w:caps/>
          <w:sz w:val="24"/>
          <w:szCs w:val="24"/>
        </w:rPr>
      </w:pPr>
      <w:r w:rsidRPr="00702B22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УЧЕБНОЙ</w:t>
      </w:r>
      <w:r w:rsidRPr="00DB512A">
        <w:rPr>
          <w:rFonts w:ascii="Times New Roman" w:hAnsi="Times New Roman"/>
          <w:b/>
          <w:caps/>
          <w:sz w:val="24"/>
          <w:szCs w:val="24"/>
        </w:rPr>
        <w:t>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241"/>
        <w:gridCol w:w="3567"/>
      </w:tblGrid>
      <w:tr w:rsidR="002053C6" w:rsidRPr="005D5D61" w:rsidTr="00946A60">
        <w:tc>
          <w:tcPr>
            <w:tcW w:w="2537" w:type="dxa"/>
          </w:tcPr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D5D61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3241" w:type="dxa"/>
          </w:tcPr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D5D61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3567" w:type="dxa"/>
          </w:tcPr>
          <w:p w:rsidR="002053C6" w:rsidRPr="005D5D61" w:rsidRDefault="002053C6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5D5D61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2053C6" w:rsidRPr="005D5D61" w:rsidTr="003344D5">
        <w:trPr>
          <w:trHeight w:val="1818"/>
        </w:trPr>
        <w:tc>
          <w:tcPr>
            <w:tcW w:w="2537" w:type="dxa"/>
          </w:tcPr>
          <w:p w:rsidR="002053C6" w:rsidRPr="005D5D61" w:rsidRDefault="002053C6" w:rsidP="003344D5">
            <w:pPr>
              <w:pStyle w:val="ab"/>
            </w:pPr>
            <w:r w:rsidRPr="005D5D61">
              <w:t>Методы расчета и измерения основных параметров электрических, магнитных и электронных цепей</w:t>
            </w:r>
          </w:p>
        </w:tc>
        <w:tc>
          <w:tcPr>
            <w:tcW w:w="3241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>
              <w:t>Демонстрировать знание порядка р</w:t>
            </w:r>
            <w:r w:rsidRPr="005D5D61">
              <w:t>асчет</w:t>
            </w:r>
            <w:r>
              <w:t>а</w:t>
            </w:r>
            <w:r w:rsidRPr="005D5D61">
              <w:t xml:space="preserve"> и измерени</w:t>
            </w:r>
            <w:r>
              <w:t>я</w:t>
            </w:r>
            <w:r w:rsidRPr="005D5D61">
              <w:t xml:space="preserve"> основных параметров электрических, магнитных и электронных цепей</w:t>
            </w:r>
            <w:r>
              <w:t>.</w:t>
            </w:r>
          </w:p>
        </w:tc>
        <w:tc>
          <w:tcPr>
            <w:tcW w:w="3567" w:type="dxa"/>
          </w:tcPr>
          <w:p w:rsidR="002053C6" w:rsidRPr="005D5D61" w:rsidRDefault="002053C6" w:rsidP="003344D5">
            <w:pPr>
              <w:pStyle w:val="ab"/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2053C6" w:rsidRPr="005D5D61" w:rsidTr="00946A60">
        <w:tc>
          <w:tcPr>
            <w:tcW w:w="2537" w:type="dxa"/>
          </w:tcPr>
          <w:p w:rsidR="002053C6" w:rsidRPr="005D5D61" w:rsidRDefault="002053C6" w:rsidP="003344D5">
            <w:pPr>
              <w:pStyle w:val="ab"/>
            </w:pPr>
            <w:r w:rsidRPr="005D5D61">
              <w:t>Компоненты автомобильных электронных устройств</w:t>
            </w:r>
          </w:p>
        </w:tc>
        <w:tc>
          <w:tcPr>
            <w:tcW w:w="3241" w:type="dxa"/>
          </w:tcPr>
          <w:p w:rsidR="002053C6" w:rsidRPr="005D5D61" w:rsidRDefault="002053C6" w:rsidP="003344D5">
            <w:pPr>
              <w:pStyle w:val="ab"/>
            </w:pPr>
            <w:r>
              <w:t xml:space="preserve">Демонстрировать знание мест расположения, </w:t>
            </w:r>
            <w:r w:rsidRPr="005D5D61">
              <w:t>основных параметров и состава основных автомобильных электронных устройств</w:t>
            </w:r>
          </w:p>
        </w:tc>
        <w:tc>
          <w:tcPr>
            <w:tcW w:w="3567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2053C6" w:rsidRPr="005D5D61" w:rsidTr="00946A60">
        <w:tc>
          <w:tcPr>
            <w:tcW w:w="2537" w:type="dxa"/>
          </w:tcPr>
          <w:p w:rsidR="002053C6" w:rsidRPr="005D5D61" w:rsidRDefault="002053C6" w:rsidP="003344D5">
            <w:pPr>
              <w:pStyle w:val="ab"/>
            </w:pPr>
            <w:r w:rsidRPr="005D5D61">
              <w:t>Методы электрических измерений</w:t>
            </w:r>
          </w:p>
        </w:tc>
        <w:tc>
          <w:tcPr>
            <w:tcW w:w="3241" w:type="dxa"/>
          </w:tcPr>
          <w:p w:rsidR="002053C6" w:rsidRPr="005D5D61" w:rsidRDefault="002053C6" w:rsidP="003344D5">
            <w:pPr>
              <w:pStyle w:val="ab"/>
            </w:pPr>
            <w:r>
              <w:t>Демонстрировать знание</w:t>
            </w:r>
            <w:r w:rsidRPr="005D5D61">
              <w:t xml:space="preserve"> современны</w:t>
            </w:r>
            <w:r>
              <w:t>х</w:t>
            </w:r>
            <w:r w:rsidRPr="005D5D61">
              <w:t xml:space="preserve"> методы измерений в соответствии с заданием</w:t>
            </w:r>
          </w:p>
        </w:tc>
        <w:tc>
          <w:tcPr>
            <w:tcW w:w="3567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2053C6" w:rsidRPr="005D5D61" w:rsidTr="00946A60">
        <w:tc>
          <w:tcPr>
            <w:tcW w:w="2537" w:type="dxa"/>
          </w:tcPr>
          <w:p w:rsidR="002053C6" w:rsidRPr="005D5D61" w:rsidRDefault="002053C6" w:rsidP="003344D5">
            <w:pPr>
              <w:pStyle w:val="ab"/>
            </w:pPr>
            <w:r w:rsidRPr="005D5D61">
              <w:t>Устройство и принцип действия электрических машин</w:t>
            </w:r>
          </w:p>
        </w:tc>
        <w:tc>
          <w:tcPr>
            <w:tcW w:w="3241" w:type="dxa"/>
          </w:tcPr>
          <w:p w:rsidR="002053C6" w:rsidRPr="00DD7F1E" w:rsidRDefault="002053C6" w:rsidP="003344D5">
            <w:pPr>
              <w:pStyle w:val="ab"/>
            </w:pPr>
            <w:r w:rsidRPr="00DD7F1E">
              <w:t>Демонстрировать знание устройства и принципа действия электрических машин</w:t>
            </w:r>
          </w:p>
        </w:tc>
        <w:tc>
          <w:tcPr>
            <w:tcW w:w="3567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2053C6" w:rsidRPr="005D5D61" w:rsidTr="00946A60">
        <w:trPr>
          <w:trHeight w:val="353"/>
        </w:trPr>
        <w:tc>
          <w:tcPr>
            <w:tcW w:w="9345" w:type="dxa"/>
            <w:gridSpan w:val="3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>Умения</w:t>
            </w:r>
          </w:p>
        </w:tc>
      </w:tr>
      <w:tr w:rsidR="002053C6" w:rsidRPr="005D5D61" w:rsidTr="00946A60">
        <w:tc>
          <w:tcPr>
            <w:tcW w:w="2537" w:type="dxa"/>
          </w:tcPr>
          <w:p w:rsidR="002053C6" w:rsidRPr="005D5D61" w:rsidRDefault="002053C6" w:rsidP="003344D5">
            <w:pPr>
              <w:pStyle w:val="ab"/>
            </w:pPr>
            <w:r w:rsidRPr="005D5D61">
              <w:t>Пользоваться электроизмерительными приборами</w:t>
            </w:r>
          </w:p>
        </w:tc>
        <w:tc>
          <w:tcPr>
            <w:tcW w:w="3241" w:type="dxa"/>
          </w:tcPr>
          <w:p w:rsidR="002053C6" w:rsidRPr="00DD7F1E" w:rsidRDefault="002053C6" w:rsidP="003344D5">
            <w:pPr>
              <w:pStyle w:val="ab"/>
            </w:pPr>
            <w:r w:rsidRPr="00DD7F1E">
              <w:t>Подбирать электроизмерительные приборы в соответствии с заданием и проводить измерения</w:t>
            </w:r>
          </w:p>
        </w:tc>
        <w:tc>
          <w:tcPr>
            <w:tcW w:w="3567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2053C6" w:rsidRPr="005D5D61" w:rsidTr="00946A60">
        <w:tc>
          <w:tcPr>
            <w:tcW w:w="2537" w:type="dxa"/>
          </w:tcPr>
          <w:p w:rsidR="002053C6" w:rsidRPr="005D5D61" w:rsidRDefault="002053C6" w:rsidP="003344D5">
            <w:pPr>
              <w:pStyle w:val="ab"/>
            </w:pPr>
            <w:r w:rsidRPr="005D5D61">
              <w:t>Производить проверку электронных и электрических элементов автомобиля</w:t>
            </w:r>
          </w:p>
        </w:tc>
        <w:tc>
          <w:tcPr>
            <w:tcW w:w="3241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 xml:space="preserve">Производить проверку </w:t>
            </w:r>
            <w:r>
              <w:t xml:space="preserve">исправности </w:t>
            </w:r>
            <w:r w:rsidRPr="005D5D61">
              <w:t>электронных и электрических элементов автомобиля</w:t>
            </w:r>
            <w:r>
              <w:t xml:space="preserve">, в </w:t>
            </w:r>
            <w:proofErr w:type="spellStart"/>
            <w:r>
              <w:t>соотвествии</w:t>
            </w:r>
            <w:proofErr w:type="spellEnd"/>
            <w:r>
              <w:t xml:space="preserve"> с заданием с применением безопасных приемов проведения измерений.</w:t>
            </w:r>
          </w:p>
        </w:tc>
        <w:tc>
          <w:tcPr>
            <w:tcW w:w="3567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  <w:tr w:rsidR="002053C6" w:rsidRPr="005D5D61" w:rsidTr="00946A60">
        <w:tc>
          <w:tcPr>
            <w:tcW w:w="2537" w:type="dxa"/>
          </w:tcPr>
          <w:p w:rsidR="002053C6" w:rsidRPr="005D5D61" w:rsidRDefault="002053C6" w:rsidP="003344D5">
            <w:pPr>
              <w:pStyle w:val="ab"/>
            </w:pPr>
            <w:r w:rsidRPr="005D5D61">
              <w:t>Производить подбор элементов электрических цепей и электронных схем</w:t>
            </w:r>
          </w:p>
        </w:tc>
        <w:tc>
          <w:tcPr>
            <w:tcW w:w="3241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DD7F1E">
              <w:t xml:space="preserve">Осуществлять </w:t>
            </w:r>
            <w:r w:rsidRPr="005D5D61">
              <w:t>подбор элементов электрических цепей и электронных схем</w:t>
            </w:r>
            <w:r>
              <w:t xml:space="preserve"> для замены вышедших из строя элементов с учетом основных параметров заменяемых элементов.</w:t>
            </w:r>
          </w:p>
        </w:tc>
        <w:tc>
          <w:tcPr>
            <w:tcW w:w="3567" w:type="dxa"/>
          </w:tcPr>
          <w:p w:rsidR="002053C6" w:rsidRPr="005D5D61" w:rsidRDefault="002053C6" w:rsidP="003344D5">
            <w:pPr>
              <w:pStyle w:val="ab"/>
              <w:rPr>
                <w:b/>
              </w:rPr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</w:p>
        </w:tc>
      </w:tr>
    </w:tbl>
    <w:p w:rsidR="002053C6" w:rsidRDefault="002053C6" w:rsidP="002053C6">
      <w:pPr>
        <w:rPr>
          <w:rStyle w:val="c0"/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Style w:val="c0"/>
          <w:bCs/>
          <w:i/>
          <w:iCs/>
          <w:color w:val="000000"/>
          <w:sz w:val="28"/>
          <w:szCs w:val="28"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8C" w:rsidRDefault="00D5798C" w:rsidP="002053C6">
      <w:pPr>
        <w:spacing w:after="0" w:line="240" w:lineRule="auto"/>
      </w:pPr>
      <w:r>
        <w:separator/>
      </w:r>
    </w:p>
  </w:endnote>
  <w:endnote w:type="continuationSeparator" w:id="0">
    <w:p w:rsidR="00D5798C" w:rsidRDefault="00D5798C" w:rsidP="0020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C6" w:rsidRDefault="00D56796">
    <w:pPr>
      <w:pStyle w:val="a3"/>
      <w:jc w:val="center"/>
    </w:pPr>
    <w:r>
      <w:fldChar w:fldCharType="begin"/>
    </w:r>
    <w:r w:rsidR="00BC6113">
      <w:instrText xml:space="preserve"> PAGE   \* MERGEFORMAT </w:instrText>
    </w:r>
    <w:r>
      <w:fldChar w:fldCharType="separate"/>
    </w:r>
    <w:r w:rsidR="003344D5">
      <w:rPr>
        <w:noProof/>
      </w:rPr>
      <w:t>5</w:t>
    </w:r>
    <w:r>
      <w:rPr>
        <w:noProof/>
      </w:rPr>
      <w:fldChar w:fldCharType="end"/>
    </w:r>
  </w:p>
  <w:p w:rsidR="002053C6" w:rsidRDefault="002053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8C" w:rsidRDefault="00D5798C" w:rsidP="002053C6">
      <w:pPr>
        <w:spacing w:after="0" w:line="240" w:lineRule="auto"/>
      </w:pPr>
      <w:r>
        <w:separator/>
      </w:r>
    </w:p>
  </w:footnote>
  <w:footnote w:type="continuationSeparator" w:id="0">
    <w:p w:rsidR="00D5798C" w:rsidRDefault="00D5798C" w:rsidP="002053C6">
      <w:pPr>
        <w:spacing w:after="0" w:line="240" w:lineRule="auto"/>
      </w:pPr>
      <w:r>
        <w:continuationSeparator/>
      </w:r>
    </w:p>
  </w:footnote>
  <w:footnote w:id="1">
    <w:p w:rsidR="002053C6" w:rsidRPr="002E0EF4" w:rsidRDefault="002053C6" w:rsidP="002053C6">
      <w:pPr>
        <w:pStyle w:val="a5"/>
        <w:jc w:val="both"/>
        <w:rPr>
          <w:lang w:val="ru-RU"/>
        </w:rPr>
      </w:pPr>
      <w:r w:rsidRPr="002A4DCF">
        <w:rPr>
          <w:rStyle w:val="a7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a"/>
          <w:i w:val="0"/>
          <w:iCs/>
          <w:lang w:val="ru-RU"/>
        </w:rPr>
        <w:t>Самостоятельная работа в рамках образовательной программы планируется</w:t>
      </w:r>
      <w:r>
        <w:rPr>
          <w:rStyle w:val="aa"/>
          <w:i w:val="0"/>
          <w:iCs/>
          <w:lang w:val="ru-RU"/>
        </w:rPr>
        <w:t xml:space="preserve"> образовательной организацией с </w:t>
      </w:r>
      <w:r w:rsidRPr="002A4DCF">
        <w:rPr>
          <w:rStyle w:val="aa"/>
          <w:i w:val="0"/>
          <w:iCs/>
          <w:lang w:val="ru-RU"/>
        </w:rPr>
        <w:t>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4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3C6"/>
    <w:rsid w:val="002053C6"/>
    <w:rsid w:val="002E0EF4"/>
    <w:rsid w:val="003344D5"/>
    <w:rsid w:val="006248DC"/>
    <w:rsid w:val="007C16C6"/>
    <w:rsid w:val="008044A2"/>
    <w:rsid w:val="00830044"/>
    <w:rsid w:val="008C1C31"/>
    <w:rsid w:val="00971FAD"/>
    <w:rsid w:val="00AA318B"/>
    <w:rsid w:val="00BB44EC"/>
    <w:rsid w:val="00BC6113"/>
    <w:rsid w:val="00D56796"/>
    <w:rsid w:val="00D5798C"/>
    <w:rsid w:val="00E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3C6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3C6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053C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053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qFormat/>
    <w:rsid w:val="002053C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053C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2053C6"/>
    <w:rPr>
      <w:vertAlign w:val="superscript"/>
    </w:rPr>
  </w:style>
  <w:style w:type="character" w:styleId="a8">
    <w:name w:val="Hyperlink"/>
    <w:basedOn w:val="a0"/>
    <w:uiPriority w:val="99"/>
    <w:rsid w:val="002053C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53C6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2053C6"/>
    <w:rPr>
      <w:i/>
    </w:rPr>
  </w:style>
  <w:style w:type="paragraph" w:styleId="ab">
    <w:name w:val="No Spacing"/>
    <w:uiPriority w:val="1"/>
    <w:qFormat/>
    <w:rsid w:val="002053C6"/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2053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53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ectrical.info/electrotech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terelectro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2020-08-12T08:19:00Z</cp:lastPrinted>
  <dcterms:created xsi:type="dcterms:W3CDTF">2020-07-28T08:17:00Z</dcterms:created>
  <dcterms:modified xsi:type="dcterms:W3CDTF">2020-08-12T08:20:00Z</dcterms:modified>
</cp:coreProperties>
</file>